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59" w:rsidRPr="00FA1A71" w:rsidRDefault="00115A59">
      <w:pPr>
        <w:pStyle w:val="a3"/>
        <w:rPr>
          <w:sz w:val="20"/>
        </w:rPr>
      </w:pPr>
      <w:bookmarkStart w:id="0" w:name="_GoBack"/>
      <w:bookmarkEnd w:id="0"/>
    </w:p>
    <w:p w:rsidR="00115A59" w:rsidRPr="00FA1A71" w:rsidRDefault="00115A59" w:rsidP="00115A59">
      <w:pPr>
        <w:pStyle w:val="1"/>
        <w:rPr>
          <w:b/>
          <w:caps/>
          <w:szCs w:val="28"/>
        </w:rPr>
      </w:pPr>
    </w:p>
    <w:p w:rsidR="00115A59" w:rsidRPr="00FA1A71" w:rsidRDefault="00115A59" w:rsidP="00115A59">
      <w:pPr>
        <w:pStyle w:val="1"/>
        <w:rPr>
          <w:b/>
          <w:caps/>
          <w:szCs w:val="28"/>
        </w:rPr>
      </w:pPr>
      <w:r w:rsidRPr="00FA1A71">
        <w:rPr>
          <w:b/>
          <w:caps/>
          <w:szCs w:val="28"/>
        </w:rPr>
        <w:t>Міністерство освіти і науки</w:t>
      </w:r>
      <w:r w:rsidR="00480CD9" w:rsidRPr="00FA1A71">
        <w:rPr>
          <w:b/>
          <w:caps/>
          <w:szCs w:val="28"/>
        </w:rPr>
        <w:t xml:space="preserve"> України</w:t>
      </w:r>
    </w:p>
    <w:p w:rsidR="00115A59" w:rsidRPr="00FA1A71" w:rsidRDefault="00115A59" w:rsidP="00115A59">
      <w:pPr>
        <w:jc w:val="right"/>
        <w:rPr>
          <w:sz w:val="16"/>
        </w:rPr>
      </w:pPr>
    </w:p>
    <w:p w:rsidR="00115A59" w:rsidRPr="00FA1A71" w:rsidRDefault="00115A59" w:rsidP="00115A59">
      <w:pPr>
        <w:jc w:val="center"/>
        <w:rPr>
          <w:b/>
          <w:sz w:val="28"/>
          <w:szCs w:val="28"/>
          <w:u w:val="single"/>
        </w:rPr>
      </w:pPr>
      <w:r w:rsidRPr="00FA1A71"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 w:rsidRPr="00FA1A71">
        <w:rPr>
          <w:b/>
          <w:sz w:val="32"/>
          <w:szCs w:val="32"/>
          <w:u w:val="single"/>
        </w:rPr>
        <w:t>імені</w:t>
      </w:r>
      <w:r w:rsidRPr="00FA1A71">
        <w:rPr>
          <w:b/>
          <w:sz w:val="28"/>
          <w:szCs w:val="28"/>
          <w:u w:val="single"/>
        </w:rPr>
        <w:t xml:space="preserve"> Олеся Гончара</w:t>
      </w:r>
    </w:p>
    <w:p w:rsidR="00115A59" w:rsidRPr="00FA1A71" w:rsidRDefault="00115A59" w:rsidP="00115A59">
      <w:pPr>
        <w:jc w:val="center"/>
        <w:rPr>
          <w:b/>
          <w:sz w:val="20"/>
          <w:szCs w:val="20"/>
          <w:u w:val="single"/>
        </w:rPr>
      </w:pPr>
      <w:r w:rsidRPr="00FA1A71">
        <w:rPr>
          <w:b/>
          <w:sz w:val="28"/>
          <w:szCs w:val="28"/>
          <w:u w:val="single"/>
        </w:rPr>
        <w:t>Ф</w:t>
      </w:r>
      <w:r w:rsidR="00B77DF5" w:rsidRPr="00FA1A71">
        <w:rPr>
          <w:b/>
          <w:sz w:val="28"/>
          <w:szCs w:val="28"/>
          <w:u w:val="single"/>
        </w:rPr>
        <w:t xml:space="preserve">акультет </w:t>
      </w:r>
      <w:r w:rsidR="00E562AB" w:rsidRPr="00FA1A71">
        <w:rPr>
          <w:b/>
          <w:sz w:val="28"/>
          <w:szCs w:val="28"/>
          <w:u w:val="single"/>
        </w:rPr>
        <w:t>фізико-технічний</w:t>
      </w:r>
    </w:p>
    <w:p w:rsidR="00115A59" w:rsidRPr="00FA1A71" w:rsidRDefault="00115A59" w:rsidP="00115A59">
      <w:pPr>
        <w:jc w:val="center"/>
        <w:rPr>
          <w:sz w:val="20"/>
          <w:szCs w:val="20"/>
        </w:rPr>
      </w:pPr>
      <w:r w:rsidRPr="00FA1A71">
        <w:rPr>
          <w:sz w:val="20"/>
          <w:szCs w:val="20"/>
        </w:rPr>
        <w:t>(назва)</w:t>
      </w:r>
    </w:p>
    <w:p w:rsidR="00115A59" w:rsidRPr="00FA1A71" w:rsidRDefault="00B77DF5" w:rsidP="00115A59">
      <w:pPr>
        <w:jc w:val="center"/>
        <w:rPr>
          <w:b/>
          <w:sz w:val="28"/>
          <w:szCs w:val="28"/>
          <w:u w:val="single"/>
        </w:rPr>
      </w:pPr>
      <w:r w:rsidRPr="00FA1A71">
        <w:rPr>
          <w:b/>
          <w:sz w:val="28"/>
          <w:szCs w:val="28"/>
          <w:u w:val="single"/>
        </w:rPr>
        <w:t xml:space="preserve">Кафедра </w:t>
      </w:r>
      <w:r w:rsidR="00E562AB" w:rsidRPr="00FA1A71">
        <w:rPr>
          <w:b/>
          <w:sz w:val="28"/>
          <w:szCs w:val="28"/>
          <w:u w:val="single"/>
        </w:rPr>
        <w:t>радіоелектронної автоматики</w:t>
      </w:r>
    </w:p>
    <w:p w:rsidR="00115A59" w:rsidRPr="00FA1A71" w:rsidRDefault="00115A59" w:rsidP="00115A59">
      <w:pPr>
        <w:jc w:val="center"/>
        <w:rPr>
          <w:sz w:val="20"/>
          <w:szCs w:val="20"/>
        </w:rPr>
      </w:pPr>
      <w:r w:rsidRPr="00FA1A71">
        <w:rPr>
          <w:sz w:val="20"/>
          <w:szCs w:val="20"/>
        </w:rPr>
        <w:t>(назва)</w:t>
      </w: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963073" w:rsidRPr="00FA1A71" w:rsidRDefault="001559FD" w:rsidP="00115A59">
      <w:pPr>
        <w:pStyle w:val="1"/>
        <w:rPr>
          <w:bCs/>
          <w:szCs w:val="28"/>
          <w:u w:val="single"/>
        </w:rPr>
      </w:pPr>
      <w:r w:rsidRPr="00FA1A71">
        <w:rPr>
          <w:bCs/>
          <w:szCs w:val="28"/>
          <w:u w:val="single"/>
        </w:rPr>
        <w:t>Цифрові фільтри</w:t>
      </w:r>
    </w:p>
    <w:p w:rsidR="00115A59" w:rsidRPr="00FA1A71" w:rsidRDefault="00115A59" w:rsidP="00115A59">
      <w:pPr>
        <w:pStyle w:val="1"/>
        <w:rPr>
          <w:sz w:val="16"/>
          <w:szCs w:val="16"/>
        </w:rPr>
      </w:pPr>
      <w:r w:rsidRPr="00FA1A71">
        <w:rPr>
          <w:sz w:val="16"/>
          <w:szCs w:val="16"/>
        </w:rPr>
        <w:t>(назва навчальної дисципліни)</w:t>
      </w:r>
    </w:p>
    <w:p w:rsidR="00115A59" w:rsidRPr="00FA1A71" w:rsidRDefault="00115A59" w:rsidP="00115A59">
      <w:pPr>
        <w:pStyle w:val="1"/>
        <w:rPr>
          <w:sz w:val="20"/>
        </w:rPr>
      </w:pPr>
    </w:p>
    <w:p w:rsidR="00115A59" w:rsidRPr="00FA1A71" w:rsidRDefault="00115A59" w:rsidP="00115A59">
      <w:pPr>
        <w:rPr>
          <w:sz w:val="20"/>
        </w:rPr>
      </w:pPr>
    </w:p>
    <w:p w:rsidR="00115A59" w:rsidRPr="00FA1A71" w:rsidRDefault="00115A59" w:rsidP="00115A59">
      <w:pPr>
        <w:rPr>
          <w:sz w:val="20"/>
        </w:rPr>
      </w:pPr>
    </w:p>
    <w:p w:rsidR="00115A59" w:rsidRPr="00FA1A71" w:rsidRDefault="00115A59" w:rsidP="00115A59">
      <w:pPr>
        <w:pStyle w:val="1"/>
        <w:rPr>
          <w:sz w:val="20"/>
        </w:rPr>
      </w:pPr>
    </w:p>
    <w:p w:rsidR="00115A59" w:rsidRPr="00FA1A71" w:rsidRDefault="00115A59" w:rsidP="00115A59">
      <w:pPr>
        <w:pStyle w:val="1"/>
        <w:rPr>
          <w:b/>
          <w:caps/>
          <w:szCs w:val="28"/>
        </w:rPr>
      </w:pPr>
      <w:r w:rsidRPr="00FA1A71">
        <w:rPr>
          <w:b/>
          <w:caps/>
          <w:szCs w:val="28"/>
        </w:rPr>
        <w:t>Програма</w:t>
      </w:r>
    </w:p>
    <w:p w:rsidR="00115A59" w:rsidRPr="00FA1A71" w:rsidRDefault="00E23046" w:rsidP="00115A59">
      <w:pPr>
        <w:jc w:val="center"/>
        <w:rPr>
          <w:b/>
          <w:sz w:val="28"/>
          <w:szCs w:val="28"/>
        </w:rPr>
      </w:pPr>
      <w:r w:rsidRPr="00FA1A71">
        <w:rPr>
          <w:b/>
          <w:sz w:val="28"/>
          <w:szCs w:val="28"/>
        </w:rPr>
        <w:t>вибіркової</w:t>
      </w:r>
      <w:r w:rsidR="00115A59" w:rsidRPr="00FA1A71">
        <w:rPr>
          <w:b/>
          <w:sz w:val="28"/>
          <w:szCs w:val="28"/>
        </w:rPr>
        <w:t xml:space="preserve">  навчальної  дисципліни </w:t>
      </w:r>
    </w:p>
    <w:p w:rsidR="00115A59" w:rsidRPr="00FA1A71" w:rsidRDefault="00115A59" w:rsidP="00115A59">
      <w:pPr>
        <w:jc w:val="center"/>
        <w:rPr>
          <w:b/>
          <w:sz w:val="28"/>
          <w:szCs w:val="28"/>
        </w:rPr>
      </w:pPr>
      <w:r w:rsidRPr="00FA1A71">
        <w:rPr>
          <w:b/>
          <w:sz w:val="28"/>
          <w:szCs w:val="28"/>
        </w:rPr>
        <w:t xml:space="preserve">підготовки </w:t>
      </w:r>
      <w:proofErr w:type="spellStart"/>
      <w:r w:rsidRPr="00FA1A71">
        <w:rPr>
          <w:b/>
          <w:sz w:val="28"/>
          <w:szCs w:val="28"/>
        </w:rPr>
        <w:t>____</w:t>
      </w:r>
      <w:r w:rsidR="001404BF" w:rsidRPr="00FA1A71">
        <w:rPr>
          <w:sz w:val="28"/>
          <w:szCs w:val="28"/>
          <w:u w:val="single"/>
        </w:rPr>
        <w:t>бакала</w:t>
      </w:r>
      <w:proofErr w:type="spellEnd"/>
      <w:r w:rsidR="001404BF" w:rsidRPr="00FA1A71">
        <w:rPr>
          <w:sz w:val="28"/>
          <w:szCs w:val="28"/>
          <w:u w:val="single"/>
        </w:rPr>
        <w:t>вр</w:t>
      </w:r>
      <w:r w:rsidRPr="00FA1A71">
        <w:rPr>
          <w:b/>
          <w:sz w:val="28"/>
          <w:szCs w:val="28"/>
        </w:rPr>
        <w:t>____________________</w:t>
      </w:r>
    </w:p>
    <w:p w:rsidR="00115A59" w:rsidRPr="00FA1A71" w:rsidRDefault="00115A59" w:rsidP="00115A59">
      <w:pPr>
        <w:jc w:val="center"/>
        <w:rPr>
          <w:b/>
          <w:sz w:val="16"/>
          <w:szCs w:val="16"/>
        </w:rPr>
      </w:pPr>
      <w:r w:rsidRPr="00FA1A71"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115A59" w:rsidRPr="00FA1A71" w:rsidRDefault="00115A59" w:rsidP="00115A59">
      <w:pPr>
        <w:jc w:val="center"/>
        <w:rPr>
          <w:b/>
          <w:sz w:val="28"/>
          <w:szCs w:val="28"/>
        </w:rPr>
      </w:pPr>
      <w:r w:rsidRPr="00FA1A71">
        <w:rPr>
          <w:b/>
          <w:sz w:val="28"/>
          <w:szCs w:val="28"/>
        </w:rPr>
        <w:t xml:space="preserve"> напряму ___</w:t>
      </w:r>
      <w:r w:rsidR="001404BF" w:rsidRPr="00FA1A71">
        <w:rPr>
          <w:sz w:val="28"/>
          <w:szCs w:val="28"/>
          <w:u w:val="single"/>
        </w:rPr>
        <w:t>6.05.1003 Приладобудування</w:t>
      </w:r>
      <w:r w:rsidR="001404BF" w:rsidRPr="00FA1A71">
        <w:rPr>
          <w:b/>
          <w:sz w:val="28"/>
          <w:szCs w:val="28"/>
        </w:rPr>
        <w:t xml:space="preserve"> </w:t>
      </w:r>
      <w:r w:rsidRPr="00FA1A71">
        <w:rPr>
          <w:b/>
          <w:sz w:val="28"/>
          <w:szCs w:val="28"/>
        </w:rPr>
        <w:t>______</w:t>
      </w:r>
    </w:p>
    <w:p w:rsidR="00115A59" w:rsidRPr="00FA1A71" w:rsidRDefault="00115A59" w:rsidP="00115A59">
      <w:pPr>
        <w:jc w:val="center"/>
        <w:rPr>
          <w:b/>
          <w:sz w:val="16"/>
          <w:szCs w:val="16"/>
        </w:rPr>
      </w:pPr>
      <w:r w:rsidRPr="00FA1A71">
        <w:rPr>
          <w:b/>
          <w:sz w:val="16"/>
          <w:szCs w:val="16"/>
        </w:rPr>
        <w:t>(шифр і назва напряму)</w:t>
      </w:r>
    </w:p>
    <w:p w:rsidR="00115A59" w:rsidRPr="00FA1A71" w:rsidRDefault="00115A59" w:rsidP="00115A59">
      <w:pPr>
        <w:jc w:val="center"/>
        <w:rPr>
          <w:b/>
          <w:sz w:val="28"/>
          <w:szCs w:val="28"/>
        </w:rPr>
      </w:pPr>
      <w:r w:rsidRPr="00FA1A71">
        <w:rPr>
          <w:b/>
          <w:sz w:val="28"/>
          <w:szCs w:val="28"/>
        </w:rPr>
        <w:t>спеціальності_</w:t>
      </w:r>
      <w:r w:rsidR="001404BF" w:rsidRPr="00FA1A71">
        <w:rPr>
          <w:b/>
          <w:sz w:val="28"/>
          <w:szCs w:val="28"/>
        </w:rPr>
        <w:t>____________________________</w:t>
      </w:r>
      <w:r w:rsidRPr="00FA1A71">
        <w:rPr>
          <w:b/>
          <w:sz w:val="28"/>
          <w:szCs w:val="28"/>
        </w:rPr>
        <w:t>_</w:t>
      </w:r>
    </w:p>
    <w:p w:rsidR="00115A59" w:rsidRPr="00FA1A71" w:rsidRDefault="00115A59" w:rsidP="00115A59">
      <w:pPr>
        <w:jc w:val="center"/>
        <w:rPr>
          <w:b/>
          <w:sz w:val="16"/>
          <w:szCs w:val="16"/>
        </w:rPr>
      </w:pPr>
      <w:r w:rsidRPr="00FA1A71">
        <w:rPr>
          <w:b/>
          <w:sz w:val="16"/>
          <w:szCs w:val="16"/>
        </w:rPr>
        <w:t>(шифр і назва спеціальності)</w:t>
      </w:r>
    </w:p>
    <w:p w:rsidR="00115A59" w:rsidRPr="00FA1A71" w:rsidRDefault="00115A59" w:rsidP="00115A59">
      <w:pPr>
        <w:jc w:val="center"/>
        <w:rPr>
          <w:b/>
          <w:sz w:val="28"/>
          <w:szCs w:val="28"/>
        </w:rPr>
      </w:pPr>
    </w:p>
    <w:p w:rsidR="00115A59" w:rsidRPr="00FA1A71" w:rsidRDefault="00115A59" w:rsidP="00115A59">
      <w:pPr>
        <w:jc w:val="center"/>
        <w:rPr>
          <w:b/>
          <w:sz w:val="28"/>
          <w:szCs w:val="28"/>
        </w:rPr>
      </w:pPr>
      <w:r w:rsidRPr="00FA1A71">
        <w:rPr>
          <w:b/>
          <w:i/>
          <w:sz w:val="28"/>
          <w:szCs w:val="28"/>
        </w:rPr>
        <w:t xml:space="preserve"> </w:t>
      </w:r>
      <w:r w:rsidRPr="00FA1A71">
        <w:rPr>
          <w:b/>
          <w:sz w:val="28"/>
          <w:szCs w:val="28"/>
        </w:rPr>
        <w:t>(Шифр за ОПП</w:t>
      </w:r>
      <w:r w:rsidR="005D4EEC" w:rsidRPr="00FA1A71">
        <w:rPr>
          <w:b/>
          <w:sz w:val="28"/>
          <w:szCs w:val="28"/>
        </w:rPr>
        <w:t xml:space="preserve"> </w:t>
      </w:r>
      <w:r w:rsidR="00963073" w:rsidRPr="00FA1A71">
        <w:rPr>
          <w:b/>
          <w:sz w:val="28"/>
          <w:szCs w:val="28"/>
          <w:u w:val="single"/>
        </w:rPr>
        <w:t>5.</w:t>
      </w:r>
      <w:r w:rsidR="001559FD" w:rsidRPr="00FA1A71">
        <w:rPr>
          <w:b/>
          <w:sz w:val="28"/>
          <w:szCs w:val="28"/>
          <w:u w:val="single"/>
        </w:rPr>
        <w:t>9</w:t>
      </w:r>
      <w:r w:rsidR="00963073" w:rsidRPr="00FA1A71">
        <w:rPr>
          <w:b/>
          <w:sz w:val="28"/>
          <w:szCs w:val="28"/>
          <w:u w:val="single"/>
        </w:rPr>
        <w:t xml:space="preserve"> в</w:t>
      </w:r>
      <w:r w:rsidRPr="00FA1A71">
        <w:rPr>
          <w:b/>
          <w:sz w:val="28"/>
          <w:szCs w:val="28"/>
        </w:rPr>
        <w:t>)</w:t>
      </w: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sz w:val="20"/>
        </w:rPr>
      </w:pPr>
    </w:p>
    <w:p w:rsidR="00115A59" w:rsidRPr="00FA1A71" w:rsidRDefault="00115A59" w:rsidP="00115A59">
      <w:pPr>
        <w:jc w:val="center"/>
        <w:rPr>
          <w:b/>
          <w:sz w:val="20"/>
        </w:rPr>
      </w:pPr>
    </w:p>
    <w:p w:rsidR="00115A59" w:rsidRPr="00FA1A71" w:rsidRDefault="00115A59" w:rsidP="00115A59">
      <w:pPr>
        <w:jc w:val="center"/>
        <w:rPr>
          <w:b/>
          <w:sz w:val="28"/>
          <w:szCs w:val="28"/>
        </w:rPr>
      </w:pPr>
      <w:r w:rsidRPr="00FA1A71">
        <w:rPr>
          <w:b/>
          <w:sz w:val="28"/>
          <w:szCs w:val="28"/>
        </w:rPr>
        <w:t>Дніпро</w:t>
      </w:r>
    </w:p>
    <w:p w:rsidR="00115A59" w:rsidRPr="00FA1A71" w:rsidRDefault="00115A59" w:rsidP="00115A59">
      <w:pPr>
        <w:jc w:val="center"/>
        <w:rPr>
          <w:b/>
          <w:sz w:val="28"/>
          <w:szCs w:val="28"/>
        </w:rPr>
      </w:pPr>
      <w:r w:rsidRPr="00FA1A71">
        <w:rPr>
          <w:b/>
          <w:sz w:val="28"/>
          <w:szCs w:val="28"/>
        </w:rPr>
        <w:t>20</w:t>
      </w:r>
      <w:r w:rsidR="00E562AB" w:rsidRPr="00FA1A71">
        <w:rPr>
          <w:b/>
          <w:sz w:val="28"/>
          <w:szCs w:val="28"/>
        </w:rPr>
        <w:t>18</w:t>
      </w:r>
      <w:r w:rsidRPr="00FA1A71">
        <w:rPr>
          <w:b/>
          <w:sz w:val="28"/>
          <w:szCs w:val="28"/>
        </w:rPr>
        <w:t xml:space="preserve"> рік</w:t>
      </w:r>
    </w:p>
    <w:p w:rsidR="00115A59" w:rsidRPr="00FA1A71" w:rsidRDefault="00115A59" w:rsidP="00115A59">
      <w:pPr>
        <w:pStyle w:val="a3"/>
        <w:rPr>
          <w:sz w:val="20"/>
        </w:rPr>
      </w:pPr>
      <w:r w:rsidRPr="00FA1A71">
        <w:rPr>
          <w:sz w:val="20"/>
        </w:rPr>
        <w:br w:type="page"/>
      </w:r>
      <w:r w:rsidRPr="00FA1A71">
        <w:rPr>
          <w:sz w:val="20"/>
        </w:rPr>
        <w:lastRenderedPageBreak/>
        <w:t xml:space="preserve"> </w:t>
      </w:r>
    </w:p>
    <w:p w:rsidR="00B77DF5" w:rsidRPr="00330BDA" w:rsidRDefault="00115A59" w:rsidP="00B77DF5">
      <w:pPr>
        <w:pStyle w:val="a3"/>
        <w:jc w:val="both"/>
        <w:rPr>
          <w:sz w:val="24"/>
        </w:rPr>
      </w:pPr>
      <w:r w:rsidRPr="00FA1A71">
        <w:rPr>
          <w:sz w:val="22"/>
          <w:szCs w:val="22"/>
        </w:rPr>
        <w:t xml:space="preserve">РОЗРОБЛЕНО ТА ВНЕСЕНО: </w:t>
      </w:r>
      <w:r w:rsidR="00B77DF5" w:rsidRPr="00330BDA">
        <w:rPr>
          <w:sz w:val="24"/>
        </w:rPr>
        <w:t>Дніпровський національний університет імені Олеся Гончара</w:t>
      </w:r>
    </w:p>
    <w:p w:rsidR="00115A59" w:rsidRPr="00FA1A71" w:rsidRDefault="00115A59" w:rsidP="00B77DF5">
      <w:pPr>
        <w:pStyle w:val="a3"/>
        <w:rPr>
          <w:sz w:val="22"/>
          <w:szCs w:val="22"/>
        </w:rPr>
      </w:pPr>
    </w:p>
    <w:p w:rsidR="00115A59" w:rsidRPr="00FA1A71" w:rsidRDefault="00115A59" w:rsidP="00115A59">
      <w:pPr>
        <w:rPr>
          <w:sz w:val="22"/>
          <w:szCs w:val="22"/>
        </w:rPr>
      </w:pPr>
    </w:p>
    <w:p w:rsidR="00115A59" w:rsidRPr="00FA1A71" w:rsidRDefault="00115A59" w:rsidP="00115A59">
      <w:pPr>
        <w:rPr>
          <w:sz w:val="22"/>
          <w:szCs w:val="22"/>
        </w:rPr>
      </w:pPr>
    </w:p>
    <w:p w:rsidR="00115A59" w:rsidRPr="00FA1A71" w:rsidRDefault="00115A59" w:rsidP="00115A59">
      <w:pPr>
        <w:rPr>
          <w:sz w:val="22"/>
          <w:szCs w:val="22"/>
        </w:rPr>
      </w:pPr>
    </w:p>
    <w:p w:rsidR="001404BF" w:rsidRPr="00FA1A71" w:rsidRDefault="001404BF" w:rsidP="001404BF">
      <w:pPr>
        <w:rPr>
          <w:sz w:val="22"/>
          <w:szCs w:val="22"/>
        </w:rPr>
      </w:pPr>
      <w:r w:rsidRPr="00FA1A71">
        <w:rPr>
          <w:sz w:val="22"/>
          <w:szCs w:val="22"/>
        </w:rPr>
        <w:t xml:space="preserve">РОЗРОБНИК ПРОГРАМИ:  </w:t>
      </w:r>
      <w:proofErr w:type="spellStart"/>
      <w:r w:rsidRPr="00FA1A71">
        <w:t>Кудрєватих</w:t>
      </w:r>
      <w:proofErr w:type="spellEnd"/>
      <w:r w:rsidRPr="00FA1A71">
        <w:t xml:space="preserve"> О.Т., старший викладач</w:t>
      </w:r>
    </w:p>
    <w:p w:rsidR="001404BF" w:rsidRPr="00FA1A71" w:rsidRDefault="001404BF" w:rsidP="001404BF">
      <w:pPr>
        <w:rPr>
          <w:sz w:val="22"/>
          <w:szCs w:val="22"/>
        </w:rPr>
      </w:pPr>
    </w:p>
    <w:p w:rsidR="001404BF" w:rsidRPr="00FA1A71" w:rsidRDefault="001404BF" w:rsidP="001404BF">
      <w:pPr>
        <w:rPr>
          <w:sz w:val="22"/>
          <w:szCs w:val="22"/>
        </w:rPr>
      </w:pPr>
    </w:p>
    <w:p w:rsidR="001404BF" w:rsidRPr="00FA1A71" w:rsidRDefault="001404BF" w:rsidP="001404BF">
      <w:pPr>
        <w:rPr>
          <w:sz w:val="22"/>
          <w:szCs w:val="22"/>
        </w:rPr>
      </w:pPr>
    </w:p>
    <w:p w:rsidR="001404BF" w:rsidRPr="00FA1A71" w:rsidRDefault="001404BF" w:rsidP="001404BF">
      <w:pPr>
        <w:rPr>
          <w:sz w:val="22"/>
          <w:szCs w:val="22"/>
        </w:rPr>
      </w:pPr>
    </w:p>
    <w:p w:rsidR="001404BF" w:rsidRPr="00FA1A71" w:rsidRDefault="001404BF" w:rsidP="001404BF">
      <w:pPr>
        <w:rPr>
          <w:sz w:val="22"/>
          <w:szCs w:val="22"/>
        </w:rPr>
      </w:pPr>
    </w:p>
    <w:p w:rsidR="001404BF" w:rsidRPr="00FA1A71" w:rsidRDefault="001404BF" w:rsidP="001404BF">
      <w:pPr>
        <w:rPr>
          <w:sz w:val="22"/>
          <w:szCs w:val="22"/>
        </w:rPr>
      </w:pPr>
    </w:p>
    <w:p w:rsidR="001404BF" w:rsidRPr="00FA1A71" w:rsidRDefault="001404BF" w:rsidP="001404BF">
      <w:pPr>
        <w:rPr>
          <w:sz w:val="22"/>
          <w:szCs w:val="22"/>
        </w:rPr>
      </w:pPr>
      <w:r w:rsidRPr="00FA1A71">
        <w:rPr>
          <w:sz w:val="22"/>
          <w:szCs w:val="22"/>
        </w:rPr>
        <w:t xml:space="preserve">Обговорено та схвалено науково-методичною комісією  за  напрямом підготовки/спеціальністю </w:t>
      </w:r>
    </w:p>
    <w:p w:rsidR="001404BF" w:rsidRPr="00FA1A71" w:rsidRDefault="001404BF" w:rsidP="001404BF">
      <w:pPr>
        <w:rPr>
          <w:sz w:val="22"/>
          <w:szCs w:val="22"/>
        </w:rPr>
      </w:pPr>
      <w:r w:rsidRPr="00FA1A71">
        <w:rPr>
          <w:sz w:val="22"/>
          <w:szCs w:val="22"/>
          <w:u w:val="single"/>
        </w:rPr>
        <w:t>6.05.1003 Приладобудування</w:t>
      </w:r>
      <w:r w:rsidRPr="00FA1A71">
        <w:rPr>
          <w:sz w:val="22"/>
          <w:szCs w:val="22"/>
        </w:rPr>
        <w:t xml:space="preserve">  </w:t>
      </w:r>
    </w:p>
    <w:p w:rsidR="001404BF" w:rsidRPr="00FA1A71" w:rsidRDefault="001404BF" w:rsidP="001404BF">
      <w:pPr>
        <w:rPr>
          <w:sz w:val="22"/>
          <w:szCs w:val="22"/>
        </w:rPr>
      </w:pPr>
      <w:r w:rsidRPr="00FA1A71">
        <w:rPr>
          <w:sz w:val="22"/>
          <w:szCs w:val="22"/>
        </w:rPr>
        <w:t xml:space="preserve">                                   </w:t>
      </w:r>
    </w:p>
    <w:p w:rsidR="001404BF" w:rsidRPr="00FA1A71" w:rsidRDefault="001404BF" w:rsidP="001404BF">
      <w:r w:rsidRPr="00FA1A71">
        <w:rPr>
          <w:sz w:val="22"/>
          <w:szCs w:val="22"/>
        </w:rPr>
        <w:t xml:space="preserve">                                           </w:t>
      </w:r>
      <w:r w:rsidRPr="00FA1A71">
        <w:t>15 листопада 2017 року, протокол № 3.</w:t>
      </w:r>
    </w:p>
    <w:p w:rsidR="001404BF" w:rsidRPr="00FA1A71" w:rsidRDefault="001404BF" w:rsidP="001404B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15A59" w:rsidRPr="00FA1A71" w:rsidRDefault="00115A59" w:rsidP="00115A59">
      <w:pPr>
        <w:jc w:val="center"/>
      </w:pPr>
    </w:p>
    <w:p w:rsidR="00115A59" w:rsidRPr="00FA1A71" w:rsidRDefault="00115A59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Pr="00FA1A71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Pr="00FA1A71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Pr="00FA1A71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11823" w:rsidRPr="00FA1A71" w:rsidRDefault="00D91214" w:rsidP="007C6CAE">
      <w:pPr>
        <w:jc w:val="center"/>
        <w:rPr>
          <w:b/>
          <w:bCs/>
          <w:caps/>
        </w:rPr>
      </w:pPr>
      <w:r w:rsidRPr="00FA1A71">
        <w:rPr>
          <w:b/>
          <w:color w:val="333399"/>
          <w:sz w:val="36"/>
          <w:szCs w:val="36"/>
        </w:rPr>
        <w:br w:type="page"/>
      </w:r>
      <w:r w:rsidR="00211823" w:rsidRPr="00FA1A71">
        <w:rPr>
          <w:sz w:val="20"/>
        </w:rPr>
        <w:lastRenderedPageBreak/>
        <w:t xml:space="preserve"> </w:t>
      </w:r>
      <w:r w:rsidR="00211823" w:rsidRPr="00FA1A71">
        <w:rPr>
          <w:b/>
          <w:bCs/>
          <w:caps/>
        </w:rPr>
        <w:t>Вступ</w:t>
      </w:r>
    </w:p>
    <w:p w:rsidR="00D91214" w:rsidRPr="00FA1A71" w:rsidRDefault="00D91214" w:rsidP="007C6CAE">
      <w:pPr>
        <w:jc w:val="center"/>
        <w:rPr>
          <w:b/>
          <w:bCs/>
          <w:caps/>
        </w:rPr>
      </w:pPr>
    </w:p>
    <w:p w:rsidR="0009419C" w:rsidRPr="00FA1A71" w:rsidRDefault="0009419C" w:rsidP="0009419C">
      <w:pPr>
        <w:jc w:val="both"/>
      </w:pPr>
      <w:r w:rsidRPr="00FA1A71">
        <w:t>Програма вивчення вибіркової навчальної дисципліни «Цифрові фільтри» складена відповідно до освітньо-професійної програми підготовки бакалавра спеціальності 6.051003  «Приладобудування».</w:t>
      </w:r>
    </w:p>
    <w:p w:rsidR="0009419C" w:rsidRPr="00FA1A71" w:rsidRDefault="0009419C" w:rsidP="0009419C">
      <w:pPr>
        <w:jc w:val="both"/>
      </w:pPr>
    </w:p>
    <w:p w:rsidR="0009419C" w:rsidRPr="00FA1A71" w:rsidRDefault="0009419C" w:rsidP="0009419C">
      <w:pPr>
        <w:ind w:firstLine="708"/>
        <w:jc w:val="both"/>
      </w:pPr>
      <w:r w:rsidRPr="00FA1A71">
        <w:rPr>
          <w:b/>
          <w:bCs/>
        </w:rPr>
        <w:t>Предметом</w:t>
      </w:r>
      <w:r w:rsidRPr="00FA1A71">
        <w:t xml:space="preserve"> вивчення  навчальної дисципліни є цифрові фільтри, що застосовуються для побудови перетворювачів сигналів приладів неруйнівного контролю.</w:t>
      </w:r>
    </w:p>
    <w:p w:rsidR="0009419C" w:rsidRPr="00FA1A71" w:rsidRDefault="0009419C" w:rsidP="0009419C">
      <w:pPr>
        <w:ind w:firstLine="708"/>
        <w:jc w:val="both"/>
        <w:rPr>
          <w:b/>
          <w:bCs/>
        </w:rPr>
      </w:pPr>
    </w:p>
    <w:p w:rsidR="0009419C" w:rsidRPr="00FA1A71" w:rsidRDefault="0009419C" w:rsidP="0009419C">
      <w:pPr>
        <w:ind w:firstLine="540"/>
        <w:jc w:val="both"/>
      </w:pPr>
      <w:r w:rsidRPr="00FA1A71">
        <w:rPr>
          <w:b/>
          <w:bCs/>
        </w:rPr>
        <w:t>Міждисциплінарні зв’язки</w:t>
      </w:r>
      <w:r w:rsidRPr="00FA1A71">
        <w:t>:</w:t>
      </w:r>
    </w:p>
    <w:p w:rsidR="0009419C" w:rsidRPr="00FA1A71" w:rsidRDefault="0009419C" w:rsidP="0009419C">
      <w:pPr>
        <w:ind w:firstLine="540"/>
        <w:jc w:val="both"/>
      </w:pPr>
    </w:p>
    <w:p w:rsidR="0009419C" w:rsidRPr="00FA1A71" w:rsidRDefault="0009419C" w:rsidP="0009419C">
      <w:pPr>
        <w:ind w:firstLine="540"/>
        <w:jc w:val="both"/>
      </w:pPr>
      <w:r w:rsidRPr="00FA1A71">
        <w:t>1. Програмування в інженерних розрахунках.</w:t>
      </w:r>
    </w:p>
    <w:p w:rsidR="0009419C" w:rsidRPr="00FA1A71" w:rsidRDefault="0009419C" w:rsidP="0009419C">
      <w:pPr>
        <w:jc w:val="both"/>
      </w:pPr>
      <w:r w:rsidRPr="00FA1A71">
        <w:t xml:space="preserve">         2. Радіотехнічні кола та сигнали.</w:t>
      </w:r>
    </w:p>
    <w:p w:rsidR="0009419C" w:rsidRPr="00FA1A71" w:rsidRDefault="0009419C" w:rsidP="0009419C">
      <w:pPr>
        <w:ind w:firstLine="540"/>
        <w:jc w:val="both"/>
      </w:pPr>
      <w:r w:rsidRPr="00FA1A71">
        <w:t xml:space="preserve">3. </w:t>
      </w:r>
      <w:r w:rsidR="00580B56" w:rsidRPr="00FA1A71">
        <w:t>Статистичні методи в неруйнівному контролі</w:t>
      </w:r>
      <w:r w:rsidRPr="00FA1A71">
        <w:t>.</w:t>
      </w:r>
    </w:p>
    <w:p w:rsidR="0009419C" w:rsidRPr="00FA1A71" w:rsidRDefault="0009419C" w:rsidP="0009419C">
      <w:pPr>
        <w:ind w:firstLine="540"/>
        <w:jc w:val="both"/>
      </w:pPr>
      <w:r w:rsidRPr="00FA1A71">
        <w:t xml:space="preserve">4. </w:t>
      </w:r>
      <w:r w:rsidR="00580B56" w:rsidRPr="00FA1A71">
        <w:t>Обробка вимірювань та сигналів в неруйнівному контролі</w:t>
      </w:r>
      <w:r w:rsidRPr="00FA1A71">
        <w:t>.</w:t>
      </w:r>
    </w:p>
    <w:p w:rsidR="0009419C" w:rsidRPr="00FA1A71" w:rsidRDefault="0009419C" w:rsidP="0009419C">
      <w:pPr>
        <w:ind w:firstLine="540"/>
        <w:jc w:val="both"/>
      </w:pPr>
    </w:p>
    <w:p w:rsidR="0009419C" w:rsidRPr="00FA1A71" w:rsidRDefault="0009419C" w:rsidP="0009419C">
      <w:pPr>
        <w:ind w:firstLine="540"/>
        <w:jc w:val="both"/>
      </w:pPr>
      <w:r w:rsidRPr="00FA1A71">
        <w:t>Програма навчальної дисципліни складається з таких змістових модулів:</w:t>
      </w:r>
    </w:p>
    <w:p w:rsidR="0009419C" w:rsidRPr="00FA1A71" w:rsidRDefault="0009419C" w:rsidP="0009419C">
      <w:pPr>
        <w:ind w:firstLine="540"/>
        <w:jc w:val="both"/>
      </w:pPr>
      <w:r w:rsidRPr="00FA1A71">
        <w:t xml:space="preserve">1. </w:t>
      </w:r>
      <w:r w:rsidR="00580B56" w:rsidRPr="00FA1A71">
        <w:t>Базові методи і алгоритми ЦОС</w:t>
      </w:r>
      <w:r w:rsidRPr="00FA1A71">
        <w:t>.</w:t>
      </w:r>
    </w:p>
    <w:p w:rsidR="0009419C" w:rsidRPr="00FA1A71" w:rsidRDefault="0009419C" w:rsidP="0009419C">
      <w:pPr>
        <w:ind w:firstLine="540"/>
        <w:jc w:val="both"/>
      </w:pPr>
      <w:r w:rsidRPr="00FA1A71">
        <w:t>2.</w:t>
      </w:r>
      <w:r w:rsidR="00580B56" w:rsidRPr="00FA1A71">
        <w:t xml:space="preserve"> Проектування цифрових фільтрів.</w:t>
      </w:r>
    </w:p>
    <w:p w:rsidR="00580B56" w:rsidRPr="00FA1A71" w:rsidRDefault="00580B56" w:rsidP="0009419C">
      <w:pPr>
        <w:ind w:firstLine="540"/>
        <w:jc w:val="both"/>
        <w:rPr>
          <w:sz w:val="28"/>
          <w:szCs w:val="28"/>
        </w:rPr>
      </w:pPr>
    </w:p>
    <w:p w:rsidR="00580B56" w:rsidRPr="00FA1A71" w:rsidRDefault="00580B56" w:rsidP="00580B56">
      <w:pPr>
        <w:numPr>
          <w:ilvl w:val="0"/>
          <w:numId w:val="13"/>
        </w:numPr>
        <w:rPr>
          <w:b/>
          <w:bCs/>
        </w:rPr>
      </w:pPr>
      <w:r w:rsidRPr="00FA1A71">
        <w:rPr>
          <w:b/>
          <w:bCs/>
        </w:rPr>
        <w:t>Мета та завдання навчальної дисципліни</w:t>
      </w:r>
    </w:p>
    <w:p w:rsidR="00580B56" w:rsidRPr="00FA1A71" w:rsidRDefault="00580B56" w:rsidP="00580B56">
      <w:pPr>
        <w:ind w:left="360"/>
        <w:rPr>
          <w:b/>
          <w:bCs/>
        </w:rPr>
      </w:pPr>
    </w:p>
    <w:p w:rsidR="00580B56" w:rsidRPr="00FA1A71" w:rsidRDefault="00580B56" w:rsidP="00580B56">
      <w:pPr>
        <w:ind w:firstLine="540"/>
        <w:jc w:val="both"/>
      </w:pPr>
      <w:r w:rsidRPr="00FA1A71">
        <w:t xml:space="preserve">1.1. </w:t>
      </w:r>
      <w:r w:rsidR="00FA1A71" w:rsidRPr="00FA1A71">
        <w:t xml:space="preserve">Основна мета курсу «Цифрові фільтри» - вивчення принципів побудови </w:t>
      </w:r>
      <w:r w:rsidR="00FA1A71">
        <w:t>цифрової обробки</w:t>
      </w:r>
      <w:r w:rsidR="00FA1A71" w:rsidRPr="00FA1A71">
        <w:t xml:space="preserve"> сигналів в </w:t>
      </w:r>
      <w:r w:rsidR="00FA1A71">
        <w:t xml:space="preserve">приладах </w:t>
      </w:r>
      <w:r w:rsidR="00FA1A71" w:rsidRPr="00FA1A71">
        <w:t>неруйнівно</w:t>
      </w:r>
      <w:r w:rsidR="00FA1A71">
        <w:t>го</w:t>
      </w:r>
      <w:r w:rsidR="00FA1A71" w:rsidRPr="00FA1A71">
        <w:t xml:space="preserve"> контрол</w:t>
      </w:r>
      <w:r w:rsidR="00FA1A71">
        <w:t>ю</w:t>
      </w:r>
      <w:r w:rsidR="00FA1A71" w:rsidRPr="00FA1A71">
        <w:t>.</w:t>
      </w:r>
    </w:p>
    <w:p w:rsidR="00FA1A71" w:rsidRDefault="00580B56" w:rsidP="00FA1A71">
      <w:pPr>
        <w:ind w:firstLine="540"/>
        <w:jc w:val="both"/>
      </w:pPr>
      <w:r w:rsidRPr="00FA1A71">
        <w:t>1.2. Основними завданнями вивчення дисципліни «</w:t>
      </w:r>
      <w:r w:rsidR="00FA1A71" w:rsidRPr="00FA1A71">
        <w:t>Цифрові фільтри</w:t>
      </w:r>
      <w:r w:rsidRPr="00FA1A71">
        <w:t xml:space="preserve">» є </w:t>
      </w:r>
    </w:p>
    <w:p w:rsidR="00FA1A71" w:rsidRPr="00FA1A71" w:rsidRDefault="00FA1A71" w:rsidP="00FA1A71">
      <w:pPr>
        <w:tabs>
          <w:tab w:val="left" w:pos="284"/>
          <w:tab w:val="left" w:pos="567"/>
        </w:tabs>
        <w:ind w:left="567"/>
        <w:jc w:val="both"/>
      </w:pPr>
      <w:r w:rsidRPr="00FA1A71">
        <w:t>– вивчення правил побудови математичних моделей неруйнівного контролю на основі використання сигналів різної фізичної природи;</w:t>
      </w:r>
    </w:p>
    <w:p w:rsidR="00FA1A71" w:rsidRPr="00FA1A71" w:rsidRDefault="00FA1A71" w:rsidP="00FA1A71">
      <w:pPr>
        <w:tabs>
          <w:tab w:val="left" w:pos="284"/>
          <w:tab w:val="left" w:pos="567"/>
        </w:tabs>
        <w:ind w:left="567"/>
        <w:jc w:val="both"/>
      </w:pPr>
      <w:r w:rsidRPr="00FA1A71">
        <w:t>- вивчення методів аналого-цифрового і цифро-аналогового перетворювачів;</w:t>
      </w:r>
    </w:p>
    <w:p w:rsidR="00FA1A71" w:rsidRDefault="00FA1A71" w:rsidP="00FA1A71">
      <w:pPr>
        <w:tabs>
          <w:tab w:val="left" w:pos="284"/>
          <w:tab w:val="left" w:pos="567"/>
        </w:tabs>
        <w:ind w:left="567"/>
        <w:jc w:val="both"/>
      </w:pPr>
      <w:r w:rsidRPr="00FA1A71">
        <w:t>- вивчення методів перетворення сигналів у цифровій формі</w:t>
      </w:r>
      <w:r>
        <w:t>;</w:t>
      </w:r>
    </w:p>
    <w:p w:rsidR="00FA1A71" w:rsidRPr="00FA1A71" w:rsidRDefault="00FA1A71" w:rsidP="00FA1A71">
      <w:pPr>
        <w:tabs>
          <w:tab w:val="left" w:pos="284"/>
          <w:tab w:val="left" w:pos="567"/>
        </w:tabs>
        <w:ind w:left="567"/>
        <w:jc w:val="both"/>
      </w:pPr>
      <w:r>
        <w:t xml:space="preserve">- вивчення методів проектування цифрових фільтрів приладів </w:t>
      </w:r>
      <w:r w:rsidRPr="00FA1A71">
        <w:t>неруйнівно</w:t>
      </w:r>
      <w:r>
        <w:t>го</w:t>
      </w:r>
      <w:r w:rsidRPr="00FA1A71">
        <w:t xml:space="preserve"> контрол</w:t>
      </w:r>
      <w:r>
        <w:t>ю.</w:t>
      </w:r>
    </w:p>
    <w:p w:rsidR="00FA1A71" w:rsidRDefault="00FA1A71" w:rsidP="00FA1A71">
      <w:pPr>
        <w:ind w:firstLine="540"/>
        <w:jc w:val="both"/>
      </w:pPr>
    </w:p>
    <w:p w:rsidR="00FA1A71" w:rsidRDefault="00FA1A71" w:rsidP="00FA1A71">
      <w:pPr>
        <w:ind w:firstLine="540"/>
        <w:jc w:val="both"/>
      </w:pPr>
    </w:p>
    <w:p w:rsidR="00580B56" w:rsidRPr="00FA1A71" w:rsidRDefault="00580B56" w:rsidP="00FA1A71">
      <w:pPr>
        <w:ind w:firstLine="540"/>
        <w:jc w:val="both"/>
      </w:pPr>
      <w:r w:rsidRPr="00FA1A71">
        <w:t>Згідно з вимогами освітньо-професійної програми студенти повинні:</w:t>
      </w:r>
    </w:p>
    <w:p w:rsidR="00580B56" w:rsidRPr="00FA1A71" w:rsidRDefault="00580B56" w:rsidP="00580B56">
      <w:pPr>
        <w:ind w:left="540"/>
        <w:jc w:val="both"/>
      </w:pPr>
    </w:p>
    <w:p w:rsidR="00580B56" w:rsidRPr="00FA1A71" w:rsidRDefault="00580B56" w:rsidP="00580B56">
      <w:pPr>
        <w:ind w:left="540"/>
        <w:jc w:val="both"/>
        <w:rPr>
          <w:b/>
          <w:i/>
        </w:rPr>
      </w:pPr>
      <w:r w:rsidRPr="00FA1A71">
        <w:rPr>
          <w:b/>
          <w:i/>
        </w:rPr>
        <w:t>знати :</w:t>
      </w:r>
    </w:p>
    <w:p w:rsidR="00580B56" w:rsidRPr="00FA1A71" w:rsidRDefault="00C92E39" w:rsidP="00C92E39">
      <w:pPr>
        <w:ind w:left="1418"/>
        <w:jc w:val="both"/>
      </w:pPr>
      <w:r w:rsidRPr="00C92E39">
        <w:t>основні підходи до перетворення сигналів у цифровій формі</w:t>
      </w:r>
      <w:r>
        <w:t xml:space="preserve">, типові </w:t>
      </w:r>
      <w:r w:rsidRPr="00D22CD1">
        <w:t xml:space="preserve">алгоритми </w:t>
      </w:r>
      <w:r>
        <w:t>цифрової фільтрації.</w:t>
      </w:r>
    </w:p>
    <w:p w:rsidR="00580B56" w:rsidRPr="00FA1A71" w:rsidRDefault="00580B56" w:rsidP="00580B56">
      <w:pPr>
        <w:ind w:left="540"/>
        <w:jc w:val="both"/>
        <w:rPr>
          <w:b/>
          <w:i/>
        </w:rPr>
      </w:pPr>
      <w:r w:rsidRPr="00FA1A71">
        <w:rPr>
          <w:b/>
          <w:i/>
        </w:rPr>
        <w:t>вміти :</w:t>
      </w:r>
    </w:p>
    <w:p w:rsidR="00580B56" w:rsidRDefault="00C92E39" w:rsidP="00C92E39">
      <w:pPr>
        <w:ind w:left="1418"/>
        <w:jc w:val="both"/>
      </w:pPr>
      <w:r>
        <w:t>проектувати цифрові фільтри приладів неруйнівного контролю.</w:t>
      </w:r>
    </w:p>
    <w:p w:rsidR="00C92E39" w:rsidRPr="00FA1A71" w:rsidRDefault="00C92E39" w:rsidP="00C92E39">
      <w:pPr>
        <w:ind w:left="540"/>
        <w:jc w:val="both"/>
        <w:rPr>
          <w:sz w:val="28"/>
          <w:szCs w:val="28"/>
        </w:rPr>
      </w:pPr>
    </w:p>
    <w:p w:rsidR="00580B56" w:rsidRPr="00FA1A71" w:rsidRDefault="00580B56" w:rsidP="00580B56">
      <w:pPr>
        <w:ind w:left="540"/>
        <w:jc w:val="both"/>
      </w:pPr>
      <w:r w:rsidRPr="00FA1A71">
        <w:t>На вивчення навчальної дисципліни відводиться 2</w:t>
      </w:r>
      <w:r w:rsidR="00C92E39">
        <w:t>7</w:t>
      </w:r>
      <w:r w:rsidRPr="00FA1A71">
        <w:t xml:space="preserve">0 годин / </w:t>
      </w:r>
      <w:r w:rsidR="00C92E39">
        <w:t>9</w:t>
      </w:r>
      <w:r w:rsidRPr="00FA1A71">
        <w:t xml:space="preserve"> кредитів ECTS.</w:t>
      </w:r>
      <w:r w:rsidRPr="00FA1A71">
        <w:br/>
      </w:r>
    </w:p>
    <w:p w:rsidR="00580B56" w:rsidRDefault="00580B56" w:rsidP="0009419C">
      <w:pPr>
        <w:ind w:firstLine="540"/>
        <w:jc w:val="both"/>
        <w:rPr>
          <w:sz w:val="28"/>
          <w:szCs w:val="28"/>
        </w:rPr>
      </w:pPr>
    </w:p>
    <w:p w:rsidR="00ED0BD2" w:rsidRPr="002A6EE9" w:rsidRDefault="00ED0BD2" w:rsidP="00ED0BD2">
      <w:pPr>
        <w:jc w:val="both"/>
        <w:rPr>
          <w:b/>
          <w:bCs/>
          <w:caps/>
        </w:rPr>
      </w:pPr>
      <w:r w:rsidRPr="002A6EE9">
        <w:rPr>
          <w:b/>
          <w:bCs/>
          <w:caps/>
        </w:rPr>
        <w:t xml:space="preserve">2. </w:t>
      </w:r>
      <w:r w:rsidRPr="002A6EE9">
        <w:rPr>
          <w:b/>
          <w:bCs/>
        </w:rPr>
        <w:t>Інформаційний обсяг</w:t>
      </w:r>
      <w:r w:rsidRPr="002A6EE9">
        <w:rPr>
          <w:b/>
          <w:bCs/>
          <w:caps/>
        </w:rPr>
        <w:t xml:space="preserve"> </w:t>
      </w:r>
      <w:r w:rsidRPr="002A6EE9">
        <w:rPr>
          <w:b/>
          <w:bCs/>
        </w:rPr>
        <w:t>навчальної дисципліни</w:t>
      </w:r>
      <w:r w:rsidRPr="002A6EE9">
        <w:rPr>
          <w:b/>
          <w:bCs/>
          <w:caps/>
        </w:rPr>
        <w:t xml:space="preserve"> </w:t>
      </w:r>
    </w:p>
    <w:p w:rsidR="00ED0BD2" w:rsidRPr="002A6EE9" w:rsidRDefault="00ED0BD2" w:rsidP="00ED0BD2">
      <w:pPr>
        <w:jc w:val="both"/>
        <w:rPr>
          <w:b/>
          <w:bCs/>
          <w:caps/>
        </w:rPr>
      </w:pPr>
    </w:p>
    <w:p w:rsidR="00ED0BD2" w:rsidRPr="006F0FF0" w:rsidRDefault="00ED0BD2" w:rsidP="00ED0BD2">
      <w:pPr>
        <w:jc w:val="both"/>
        <w:rPr>
          <w:bCs/>
          <w:caps/>
        </w:rPr>
      </w:pPr>
      <w:r w:rsidRPr="006F0FF0">
        <w:rPr>
          <w:bCs/>
          <w:caps/>
        </w:rPr>
        <w:t>Змістовий модуль 1.</w:t>
      </w:r>
    </w:p>
    <w:tbl>
      <w:tblPr>
        <w:tblpPr w:leftFromText="180" w:rightFromText="180" w:vertAnchor="text" w:horzAnchor="margin" w:tblpXSpec="center" w:tblpY="182"/>
        <w:tblW w:w="90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31"/>
      </w:tblGrid>
      <w:tr w:rsidR="005C470D" w:rsidRPr="00C32CD2" w:rsidTr="00C32CD2">
        <w:tc>
          <w:tcPr>
            <w:tcW w:w="1242" w:type="dxa"/>
            <w:shd w:val="clear" w:color="auto" w:fill="auto"/>
          </w:tcPr>
          <w:p w:rsidR="005C470D" w:rsidRPr="005C470D" w:rsidRDefault="005C470D" w:rsidP="00C32CD2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="00ED46B3" w:rsidRPr="00C32CD2">
              <w:rPr>
                <w:rFonts w:eastAsia="Calibri"/>
                <w:lang w:val="en-US" w:eastAsia="en-US"/>
              </w:rPr>
              <w:t>1</w:t>
            </w:r>
            <w:r w:rsidR="00ED46B3" w:rsidRPr="00C32CD2">
              <w:rPr>
                <w:rFonts w:eastAsia="Calibri"/>
                <w:lang w:eastAsia="en-US"/>
              </w:rPr>
              <w:t>.</w:t>
            </w:r>
            <w:r w:rsidRPr="005C470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831" w:type="dxa"/>
            <w:shd w:val="clear" w:color="auto" w:fill="auto"/>
          </w:tcPr>
          <w:p w:rsidR="005C470D" w:rsidRPr="005C470D" w:rsidRDefault="005C470D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lang w:eastAsia="en-US"/>
              </w:rPr>
              <w:t>Введення в цифрову обробку сигналів. Сигнали і їх перетворення при цифровій обробці</w:t>
            </w:r>
            <w:r w:rsidR="00ED46B3" w:rsidRPr="00C32CD2">
              <w:rPr>
                <w:rFonts w:eastAsia="Calibri"/>
                <w:lang w:eastAsia="en-US"/>
              </w:rPr>
              <w:t>.</w:t>
            </w:r>
          </w:p>
        </w:tc>
      </w:tr>
      <w:tr w:rsidR="005C470D" w:rsidRPr="00C32CD2" w:rsidTr="00C32CD2">
        <w:tc>
          <w:tcPr>
            <w:tcW w:w="1242" w:type="dxa"/>
            <w:shd w:val="clear" w:color="auto" w:fill="auto"/>
          </w:tcPr>
          <w:p w:rsidR="005C470D" w:rsidRPr="005C470D" w:rsidRDefault="005C470D" w:rsidP="00C32CD2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="00ED46B3"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831" w:type="dxa"/>
            <w:shd w:val="clear" w:color="auto" w:fill="auto"/>
          </w:tcPr>
          <w:p w:rsidR="005C470D" w:rsidRPr="005C470D" w:rsidRDefault="005C470D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>Визначення й класифікація цифрових фільтрів. Методи математичного опису цифрових фільтрів у тимчасовій і частотній області.</w:t>
            </w:r>
          </w:p>
        </w:tc>
      </w:tr>
      <w:tr w:rsidR="005C470D" w:rsidRPr="00C32CD2" w:rsidTr="00C32CD2">
        <w:tc>
          <w:tcPr>
            <w:tcW w:w="1242" w:type="dxa"/>
            <w:shd w:val="clear" w:color="auto" w:fill="auto"/>
          </w:tcPr>
          <w:p w:rsidR="005C470D" w:rsidRPr="005C470D" w:rsidRDefault="005C470D" w:rsidP="00C32CD2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="00ED46B3"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831" w:type="dxa"/>
            <w:shd w:val="clear" w:color="auto" w:fill="auto"/>
          </w:tcPr>
          <w:p w:rsidR="005C470D" w:rsidRPr="005C470D" w:rsidRDefault="005C470D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>Форми структурної реалізації цифрових фільтрів, їх математичні описи й реалізовані алгоритми обробки</w:t>
            </w:r>
            <w:r w:rsidR="00ED46B3" w:rsidRPr="00C32CD2">
              <w:rPr>
                <w:rFonts w:eastAsia="Calibri"/>
                <w:spacing w:val="-1"/>
                <w:lang w:eastAsia="en-US"/>
              </w:rPr>
              <w:t>.</w:t>
            </w:r>
          </w:p>
        </w:tc>
      </w:tr>
    </w:tbl>
    <w:p w:rsidR="00105AB8" w:rsidRDefault="00105AB8" w:rsidP="00105AB8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XSpec="center" w:tblpY="182"/>
        <w:tblW w:w="90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31"/>
      </w:tblGrid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lastRenderedPageBreak/>
              <w:t xml:space="preserve">Тема </w:t>
            </w:r>
            <w:r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>Завдання й методи синтезу цифрових фільтрів з необхідною частотною характеристикою. Синтез передатної функції рекурсивних цифрових фільтрів</w:t>
            </w:r>
            <w:r w:rsidRPr="00C32CD2">
              <w:rPr>
                <w:rFonts w:eastAsia="Calibri"/>
                <w:spacing w:val="-1"/>
                <w:lang w:eastAsia="en-US"/>
              </w:rPr>
              <w:t>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>Тема</w:t>
            </w:r>
            <w:r w:rsidRPr="00C32CD2">
              <w:rPr>
                <w:rFonts w:eastAsia="Calibri"/>
                <w:lang w:eastAsia="en-US"/>
              </w:rPr>
              <w:t xml:space="preserve"> 1.</w:t>
            </w:r>
            <w:r w:rsidRPr="005C470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 xml:space="preserve">Синтез передатної функції </w:t>
            </w:r>
            <w:proofErr w:type="spellStart"/>
            <w:r w:rsidRPr="005C470D">
              <w:rPr>
                <w:rFonts w:eastAsia="Calibri"/>
                <w:spacing w:val="-1"/>
                <w:lang w:eastAsia="en-US"/>
              </w:rPr>
              <w:t>нерекурсивних</w:t>
            </w:r>
            <w:proofErr w:type="spellEnd"/>
            <w:r w:rsidRPr="005C470D">
              <w:rPr>
                <w:rFonts w:eastAsia="Calibri"/>
                <w:spacing w:val="-1"/>
                <w:lang w:eastAsia="en-US"/>
              </w:rPr>
              <w:t xml:space="preserve"> фільтрів.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>Вплив кінцевої розрядності чисел у цифрових фільтрах</w:t>
            </w:r>
            <w:r w:rsidRPr="00C32CD2">
              <w:rPr>
                <w:rFonts w:eastAsia="Calibri"/>
                <w:spacing w:val="-1"/>
                <w:lang w:eastAsia="en-US"/>
              </w:rPr>
              <w:t>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 xml:space="preserve">Цифрові фільтри з кінцевою імпульсною характеристикою на основі дискретного перетворення Фур'є </w:t>
            </w:r>
            <w:r w:rsidRPr="005C470D">
              <w:rPr>
                <w:rFonts w:eastAsia="Calibri"/>
                <w:lang w:eastAsia="en-US"/>
              </w:rPr>
              <w:t>і частотної вибірки.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>Цифровий спектральний аналіз сигналів – завдання,  методи, параметри, характеристики, структури. Гармонійний спектральний аналіз</w:t>
            </w:r>
            <w:r w:rsidRPr="00C32CD2">
              <w:rPr>
                <w:rFonts w:eastAsia="Calibri"/>
                <w:spacing w:val="-1"/>
                <w:lang w:eastAsia="en-US"/>
              </w:rPr>
              <w:t>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31" w:hanging="88"/>
              <w:rPr>
                <w:rFonts w:eastAsia="Calibri"/>
                <w:spacing w:val="-1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>Спектрально-кореляційний аналіз дискретних випадкових сигналів</w:t>
            </w:r>
            <w:r w:rsidRPr="00C32CD2">
              <w:rPr>
                <w:rFonts w:eastAsia="Calibri"/>
                <w:spacing w:val="-1"/>
                <w:lang w:eastAsia="en-US"/>
              </w:rPr>
              <w:t>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-57"/>
              <w:rPr>
                <w:rFonts w:eastAsia="Calibri"/>
                <w:spacing w:val="-1"/>
                <w:lang w:eastAsia="en-US"/>
              </w:rPr>
            </w:pPr>
            <w:r w:rsidRPr="005C470D">
              <w:rPr>
                <w:rFonts w:eastAsia="Calibri"/>
                <w:spacing w:val="-1"/>
                <w:lang w:eastAsia="en-US"/>
              </w:rPr>
              <w:t>Алгоритми швидкого перетворення Фур'є.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8454FE" w:rsidRPr="005C470D" w:rsidRDefault="008454FE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1.</w:t>
            </w:r>
            <w:r w:rsidRPr="005C470D">
              <w:rPr>
                <w:rFonts w:eastAsia="Calibri"/>
                <w:lang w:eastAsia="en-US"/>
              </w:rPr>
              <w:t>1</w:t>
            </w:r>
            <w:r w:rsidRPr="00C32CD2">
              <w:rPr>
                <w:rFonts w:eastAsia="Calibri"/>
                <w:lang w:eastAsia="en-US"/>
              </w:rPr>
              <w:t>1</w:t>
            </w:r>
            <w:r w:rsidRPr="005C470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831" w:type="dxa"/>
            <w:shd w:val="clear" w:color="auto" w:fill="auto"/>
          </w:tcPr>
          <w:p w:rsidR="008454FE" w:rsidRPr="005C470D" w:rsidRDefault="008454FE" w:rsidP="00C32CD2">
            <w:pPr>
              <w:widowControl w:val="0"/>
              <w:ind w:left="-57"/>
              <w:rPr>
                <w:rFonts w:eastAsia="Calibri"/>
                <w:spacing w:val="-1"/>
                <w:lang w:eastAsia="en-US"/>
              </w:rPr>
            </w:pPr>
            <w:r w:rsidRPr="005C470D">
              <w:rPr>
                <w:rFonts w:eastAsia="Calibri"/>
                <w:spacing w:val="-6"/>
                <w:lang w:eastAsia="en-US"/>
              </w:rPr>
              <w:t>Цифрова обробка зображень.</w:t>
            </w:r>
          </w:p>
        </w:tc>
      </w:tr>
    </w:tbl>
    <w:p w:rsidR="008454FE" w:rsidRDefault="008454FE" w:rsidP="00105AB8">
      <w:pPr>
        <w:widowControl w:val="0"/>
        <w:autoSpaceDE w:val="0"/>
        <w:autoSpaceDN w:val="0"/>
        <w:adjustRightInd w:val="0"/>
        <w:ind w:firstLine="540"/>
        <w:jc w:val="both"/>
      </w:pPr>
    </w:p>
    <w:p w:rsidR="00105AB8" w:rsidRPr="006F0FF0" w:rsidRDefault="00105AB8" w:rsidP="00105AB8">
      <w:pPr>
        <w:jc w:val="both"/>
        <w:rPr>
          <w:bCs/>
          <w:caps/>
        </w:rPr>
      </w:pPr>
      <w:r w:rsidRPr="006F0FF0">
        <w:rPr>
          <w:bCs/>
          <w:caps/>
        </w:rPr>
        <w:t>Змістовий модуль 2.</w:t>
      </w:r>
    </w:p>
    <w:tbl>
      <w:tblPr>
        <w:tblpPr w:leftFromText="180" w:rightFromText="180" w:vertAnchor="text" w:horzAnchor="margin" w:tblpXSpec="center" w:tblpY="182"/>
        <w:tblW w:w="907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831"/>
      </w:tblGrid>
      <w:tr w:rsidR="00C32CD2" w:rsidRPr="00C32CD2" w:rsidTr="00C32CD2">
        <w:tc>
          <w:tcPr>
            <w:tcW w:w="1242" w:type="dxa"/>
            <w:shd w:val="clear" w:color="auto" w:fill="auto"/>
          </w:tcPr>
          <w:p w:rsidR="00ED46B3" w:rsidRPr="005C470D" w:rsidRDefault="00ED46B3" w:rsidP="00C32CD2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2.</w:t>
            </w:r>
            <w:r w:rsidRPr="005C470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831" w:type="dxa"/>
            <w:shd w:val="clear" w:color="auto" w:fill="auto"/>
          </w:tcPr>
          <w:p w:rsidR="00ED46B3" w:rsidRPr="005C470D" w:rsidRDefault="00ED46B3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C32CD2">
              <w:rPr>
                <w:rFonts w:eastAsia="Calibri"/>
                <w:bCs/>
                <w:lang w:eastAsia="en-US"/>
              </w:rPr>
              <w:t>Технологі</w:t>
            </w:r>
            <w:r w:rsidR="007930C5" w:rsidRPr="00C32CD2">
              <w:rPr>
                <w:rFonts w:eastAsia="Calibri"/>
                <w:bCs/>
                <w:lang w:eastAsia="en-US"/>
              </w:rPr>
              <w:t>ї</w:t>
            </w:r>
            <w:r w:rsidRPr="00C32CD2">
              <w:rPr>
                <w:rFonts w:eastAsia="Calibri"/>
                <w:bCs/>
                <w:lang w:eastAsia="en-US"/>
              </w:rPr>
              <w:t xml:space="preserve"> моделювання сигналів.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ED46B3" w:rsidRPr="005C470D" w:rsidRDefault="00ED46B3" w:rsidP="00C32CD2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2.</w:t>
            </w:r>
            <w:r w:rsidRPr="005C470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831" w:type="dxa"/>
            <w:shd w:val="clear" w:color="auto" w:fill="auto"/>
          </w:tcPr>
          <w:p w:rsidR="00ED46B3" w:rsidRPr="005C470D" w:rsidRDefault="00ED46B3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C32CD2">
              <w:rPr>
                <w:rFonts w:eastAsia="Calibri"/>
                <w:bCs/>
                <w:spacing w:val="-1"/>
                <w:lang w:eastAsia="en-US"/>
              </w:rPr>
              <w:t xml:space="preserve">Знайомство з </w:t>
            </w:r>
            <w:r w:rsidRPr="00C32CD2">
              <w:rPr>
                <w:rFonts w:eastAsia="Calibri"/>
                <w:bCs/>
                <w:spacing w:val="-1"/>
                <w:lang w:val="en-US" w:eastAsia="en-US"/>
              </w:rPr>
              <w:t xml:space="preserve">Simulink </w:t>
            </w:r>
            <w:proofErr w:type="spellStart"/>
            <w:r w:rsidRPr="00C32CD2">
              <w:rPr>
                <w:rFonts w:eastAsia="Calibri"/>
                <w:bCs/>
                <w:spacing w:val="-1"/>
                <w:lang w:val="en-US" w:eastAsia="en-US"/>
              </w:rPr>
              <w:t>MatLab</w:t>
            </w:r>
            <w:proofErr w:type="spellEnd"/>
            <w:r w:rsidRPr="00C32CD2">
              <w:rPr>
                <w:rFonts w:eastAsia="Calibri"/>
                <w:bCs/>
                <w:spacing w:val="-1"/>
                <w:lang w:eastAsia="en-US"/>
              </w:rPr>
              <w:t>.</w:t>
            </w:r>
            <w:r w:rsidR="007930C5" w:rsidRPr="00C32CD2">
              <w:rPr>
                <w:rFonts w:eastAsia="Calibri"/>
                <w:bCs/>
                <w:spacing w:val="-1"/>
                <w:lang w:eastAsia="en-US"/>
              </w:rPr>
              <w:t xml:space="preserve"> 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ED46B3" w:rsidRPr="005C470D" w:rsidRDefault="00ED46B3" w:rsidP="00C32CD2">
            <w:pPr>
              <w:widowControl w:val="0"/>
              <w:ind w:left="-57" w:right="-57"/>
              <w:rPr>
                <w:rFonts w:eastAsia="Calibri"/>
                <w:lang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2.</w:t>
            </w:r>
            <w:r w:rsidRPr="005C470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831" w:type="dxa"/>
            <w:shd w:val="clear" w:color="auto" w:fill="auto"/>
          </w:tcPr>
          <w:p w:rsidR="00ED46B3" w:rsidRPr="005C470D" w:rsidRDefault="007930C5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C32CD2">
              <w:rPr>
                <w:rFonts w:eastAsia="Calibri"/>
                <w:spacing w:val="-1"/>
                <w:lang w:eastAsia="en-US"/>
              </w:rPr>
              <w:t xml:space="preserve">Дискретні сигнали: бібліотека блоків </w:t>
            </w:r>
            <w:r w:rsidRPr="00C32CD2">
              <w:rPr>
                <w:bCs/>
                <w:spacing w:val="-1"/>
                <w:lang w:eastAsia="en-US"/>
              </w:rPr>
              <w:t xml:space="preserve"> </w:t>
            </w:r>
            <w:r w:rsidRPr="00C32CD2">
              <w:rPr>
                <w:rFonts w:eastAsia="Calibri"/>
                <w:bCs/>
                <w:spacing w:val="-1"/>
                <w:lang w:val="en-US" w:eastAsia="en-US"/>
              </w:rPr>
              <w:t>Simulink</w:t>
            </w:r>
            <w:r w:rsidRPr="00C32CD2">
              <w:rPr>
                <w:rFonts w:eastAsia="Calibri"/>
                <w:bCs/>
                <w:spacing w:val="-1"/>
                <w:lang w:eastAsia="en-US"/>
              </w:rPr>
              <w:t>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ED46B3" w:rsidRPr="005C470D" w:rsidRDefault="00ED46B3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2.</w:t>
            </w:r>
            <w:r w:rsidRPr="005C470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831" w:type="dxa"/>
            <w:shd w:val="clear" w:color="auto" w:fill="auto"/>
          </w:tcPr>
          <w:p w:rsidR="00ED46B3" w:rsidRPr="005C470D" w:rsidRDefault="007930C5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C32CD2">
              <w:rPr>
                <w:rFonts w:eastAsia="Calibri"/>
                <w:spacing w:val="-1"/>
                <w:lang w:eastAsia="en-US"/>
              </w:rPr>
              <w:t>Системи цифрової фільтрації</w:t>
            </w:r>
            <w:r w:rsidR="00ED46B3" w:rsidRPr="00C32CD2">
              <w:rPr>
                <w:rFonts w:eastAsia="Calibri"/>
                <w:spacing w:val="-1"/>
                <w:lang w:eastAsia="en-US"/>
              </w:rPr>
              <w:t>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ED46B3" w:rsidRPr="005C470D" w:rsidRDefault="00ED46B3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>Тема</w:t>
            </w:r>
            <w:r w:rsidRPr="00C32CD2">
              <w:rPr>
                <w:rFonts w:eastAsia="Calibri"/>
                <w:lang w:eastAsia="en-US"/>
              </w:rPr>
              <w:t xml:space="preserve"> 2.</w:t>
            </w:r>
            <w:r w:rsidRPr="005C470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831" w:type="dxa"/>
            <w:shd w:val="clear" w:color="auto" w:fill="auto"/>
          </w:tcPr>
          <w:p w:rsidR="00ED46B3" w:rsidRPr="005C470D" w:rsidRDefault="007930C5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C32CD2">
              <w:rPr>
                <w:rFonts w:eastAsia="Calibri"/>
                <w:spacing w:val="-1"/>
                <w:lang w:eastAsia="en-US"/>
              </w:rPr>
              <w:t>Засоби розрахунку ДПФ.</w:t>
            </w:r>
          </w:p>
        </w:tc>
      </w:tr>
      <w:tr w:rsidR="00C32CD2" w:rsidRPr="00C32CD2" w:rsidTr="00C32CD2">
        <w:tc>
          <w:tcPr>
            <w:tcW w:w="1242" w:type="dxa"/>
            <w:shd w:val="clear" w:color="auto" w:fill="auto"/>
          </w:tcPr>
          <w:p w:rsidR="00ED46B3" w:rsidRPr="005C470D" w:rsidRDefault="00ED46B3" w:rsidP="00C32CD2">
            <w:pPr>
              <w:ind w:left="-57" w:right="-57"/>
              <w:rPr>
                <w:rFonts w:eastAsia="Calibri"/>
                <w:lang w:val="ru-RU" w:eastAsia="en-US"/>
              </w:rPr>
            </w:pPr>
            <w:r w:rsidRPr="005C470D">
              <w:rPr>
                <w:rFonts w:eastAsia="Calibri"/>
                <w:lang w:eastAsia="en-US"/>
              </w:rPr>
              <w:t xml:space="preserve">Тема </w:t>
            </w:r>
            <w:r w:rsidRPr="00C32CD2">
              <w:rPr>
                <w:rFonts w:eastAsia="Calibri"/>
                <w:lang w:eastAsia="en-US"/>
              </w:rPr>
              <w:t>2.</w:t>
            </w:r>
            <w:r w:rsidRPr="005C470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831" w:type="dxa"/>
            <w:shd w:val="clear" w:color="auto" w:fill="auto"/>
          </w:tcPr>
          <w:p w:rsidR="00ED46B3" w:rsidRPr="005C470D" w:rsidRDefault="00B0679D" w:rsidP="00C32CD2">
            <w:pPr>
              <w:widowControl w:val="0"/>
              <w:ind w:left="-57"/>
              <w:rPr>
                <w:rFonts w:eastAsia="Calibri"/>
                <w:lang w:eastAsia="en-US"/>
              </w:rPr>
            </w:pPr>
            <w:r w:rsidRPr="00C32CD2">
              <w:rPr>
                <w:rFonts w:eastAsia="Calibri"/>
                <w:spacing w:val="-1"/>
                <w:lang w:eastAsia="en-US"/>
              </w:rPr>
              <w:t>Швидкісні системи цифрової обробки сигналів.</w:t>
            </w:r>
          </w:p>
        </w:tc>
      </w:tr>
    </w:tbl>
    <w:p w:rsidR="00105AB8" w:rsidRPr="00105AB8" w:rsidRDefault="00105AB8" w:rsidP="00105AB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8454FE" w:rsidRPr="008454FE" w:rsidRDefault="008454FE" w:rsidP="008454FE">
      <w:pPr>
        <w:jc w:val="both"/>
        <w:rPr>
          <w:b/>
          <w:bCs/>
        </w:rPr>
      </w:pPr>
      <w:r w:rsidRPr="008454FE">
        <w:rPr>
          <w:b/>
          <w:bCs/>
        </w:rPr>
        <w:t>3. Рекомендована література</w:t>
      </w:r>
    </w:p>
    <w:p w:rsidR="00ED0BD2" w:rsidRDefault="00ED0BD2" w:rsidP="00ED0BD2">
      <w:pPr>
        <w:jc w:val="both"/>
        <w:rPr>
          <w:bCs/>
        </w:rPr>
      </w:pPr>
    </w:p>
    <w:p w:rsidR="008454FE" w:rsidRPr="008454FE" w:rsidRDefault="008454FE" w:rsidP="008454FE">
      <w:pPr>
        <w:spacing w:after="200" w:line="276" w:lineRule="auto"/>
        <w:jc w:val="both"/>
        <w:rPr>
          <w:rFonts w:eastAsia="Calibri"/>
          <w:lang w:val="ru-RU" w:eastAsia="en-US"/>
        </w:rPr>
      </w:pPr>
      <w:r w:rsidRPr="008454FE">
        <w:rPr>
          <w:rFonts w:eastAsia="Calibri"/>
          <w:lang w:eastAsia="en-US"/>
        </w:rPr>
        <w:t>1</w:t>
      </w:r>
      <w:r w:rsidRPr="008454FE">
        <w:rPr>
          <w:rFonts w:eastAsia="Calibri"/>
          <w:lang w:val="ru-RU" w:eastAsia="en-US"/>
        </w:rPr>
        <w:t>. Сергиенко А. Б. Цифровая обработка сигналов: учеб. пособие. – 2-е изд. – СПб</w:t>
      </w:r>
      <w:proofErr w:type="gramStart"/>
      <w:r w:rsidRPr="008454FE">
        <w:rPr>
          <w:rFonts w:eastAsia="Calibri"/>
          <w:lang w:val="ru-RU" w:eastAsia="en-US"/>
        </w:rPr>
        <w:t xml:space="preserve">.: </w:t>
      </w:r>
      <w:proofErr w:type="gramEnd"/>
      <w:r w:rsidRPr="008454FE">
        <w:rPr>
          <w:rFonts w:eastAsia="Calibri"/>
          <w:lang w:val="ru-RU" w:eastAsia="en-US"/>
        </w:rPr>
        <w:t xml:space="preserve">Питер, 2006. – 751 с. </w:t>
      </w:r>
    </w:p>
    <w:p w:rsidR="008454FE" w:rsidRPr="008454FE" w:rsidRDefault="008454FE" w:rsidP="008454FE">
      <w:pPr>
        <w:spacing w:after="200" w:line="276" w:lineRule="auto"/>
        <w:jc w:val="both"/>
        <w:rPr>
          <w:rFonts w:eastAsia="Calibri"/>
          <w:lang w:val="ru-RU" w:eastAsia="en-US"/>
        </w:rPr>
      </w:pPr>
      <w:r w:rsidRPr="008454FE">
        <w:rPr>
          <w:rFonts w:eastAsia="Calibri"/>
          <w:lang w:eastAsia="en-US"/>
        </w:rPr>
        <w:t>2</w:t>
      </w:r>
      <w:r w:rsidRPr="008454FE">
        <w:rPr>
          <w:rFonts w:eastAsia="Calibri"/>
          <w:lang w:val="ru-RU" w:eastAsia="en-US"/>
        </w:rPr>
        <w:t xml:space="preserve">. Основы цифровой обработки сигналов: Курс лекций / А. И. Солонина, Д. А. </w:t>
      </w:r>
      <w:proofErr w:type="spellStart"/>
      <w:r w:rsidRPr="008454FE">
        <w:rPr>
          <w:rFonts w:eastAsia="Calibri"/>
          <w:lang w:val="ru-RU" w:eastAsia="en-US"/>
        </w:rPr>
        <w:t>Улахович</w:t>
      </w:r>
      <w:proofErr w:type="spellEnd"/>
      <w:r w:rsidRPr="008454FE">
        <w:rPr>
          <w:rFonts w:eastAsia="Calibri"/>
          <w:lang w:val="ru-RU" w:eastAsia="en-US"/>
        </w:rPr>
        <w:t>., С. М. Арбузов, Е. Б. Соловьева. – СПб</w:t>
      </w:r>
      <w:proofErr w:type="gramStart"/>
      <w:r w:rsidRPr="008454FE">
        <w:rPr>
          <w:rFonts w:eastAsia="Calibri"/>
          <w:lang w:val="ru-RU" w:eastAsia="en-US"/>
        </w:rPr>
        <w:t xml:space="preserve">.: </w:t>
      </w:r>
      <w:proofErr w:type="gramEnd"/>
      <w:r w:rsidRPr="008454FE">
        <w:rPr>
          <w:rFonts w:eastAsia="Calibri"/>
          <w:lang w:val="ru-RU" w:eastAsia="en-US"/>
        </w:rPr>
        <w:t>БХВ-Петербург, 2005. – 768с.</w:t>
      </w:r>
    </w:p>
    <w:p w:rsidR="008454FE" w:rsidRPr="008454FE" w:rsidRDefault="008454FE" w:rsidP="008454FE">
      <w:pPr>
        <w:spacing w:after="200" w:line="276" w:lineRule="auto"/>
        <w:jc w:val="both"/>
        <w:rPr>
          <w:rFonts w:eastAsia="Calibri"/>
          <w:lang w:val="ru-RU" w:eastAsia="en-US"/>
        </w:rPr>
      </w:pPr>
      <w:r w:rsidRPr="008454FE">
        <w:rPr>
          <w:rFonts w:eastAsia="Calibri"/>
          <w:lang w:eastAsia="en-US"/>
        </w:rPr>
        <w:t xml:space="preserve">3. </w:t>
      </w:r>
      <w:r w:rsidRPr="008454FE">
        <w:rPr>
          <w:rFonts w:eastAsia="Calibri"/>
          <w:lang w:val="ru-RU" w:eastAsia="en-US"/>
        </w:rPr>
        <w:t>Р.</w:t>
      </w:r>
      <w:r w:rsidRPr="008454FE">
        <w:rPr>
          <w:rFonts w:eastAsia="Calibri"/>
          <w:lang w:eastAsia="en-US"/>
        </w:rPr>
        <w:t xml:space="preserve"> </w:t>
      </w:r>
      <w:r w:rsidRPr="008454FE">
        <w:rPr>
          <w:rFonts w:eastAsia="Calibri"/>
          <w:lang w:val="ru-RU" w:eastAsia="en-US"/>
        </w:rPr>
        <w:t>Гонсалес,</w:t>
      </w:r>
      <w:r w:rsidRPr="008454FE">
        <w:rPr>
          <w:rFonts w:eastAsia="Calibri"/>
          <w:lang w:eastAsia="en-US"/>
        </w:rPr>
        <w:t xml:space="preserve"> </w:t>
      </w:r>
      <w:r w:rsidRPr="008454FE">
        <w:rPr>
          <w:rFonts w:eastAsia="Calibri"/>
          <w:lang w:val="ru-RU" w:eastAsia="en-US"/>
        </w:rPr>
        <w:t>Р.</w:t>
      </w:r>
      <w:r w:rsidRPr="008454FE">
        <w:rPr>
          <w:rFonts w:eastAsia="Calibri"/>
          <w:lang w:eastAsia="en-US"/>
        </w:rPr>
        <w:t xml:space="preserve"> </w:t>
      </w:r>
      <w:r w:rsidRPr="008454FE">
        <w:rPr>
          <w:rFonts w:eastAsia="Calibri"/>
          <w:lang w:val="ru-RU" w:eastAsia="en-US"/>
        </w:rPr>
        <w:t>Вуд</w:t>
      </w:r>
      <w:r w:rsidRPr="008454FE">
        <w:rPr>
          <w:rFonts w:eastAsia="Calibri"/>
          <w:lang w:eastAsia="en-US"/>
        </w:rPr>
        <w:t>с</w:t>
      </w:r>
      <w:r w:rsidRPr="008454FE">
        <w:rPr>
          <w:rFonts w:eastAsia="Calibri"/>
          <w:lang w:val="ru-RU" w:eastAsia="en-US"/>
        </w:rPr>
        <w:t>.</w:t>
      </w:r>
      <w:r w:rsidRPr="008454FE">
        <w:rPr>
          <w:rFonts w:eastAsia="Calibri"/>
          <w:lang w:eastAsia="en-US"/>
        </w:rPr>
        <w:t xml:space="preserve"> </w:t>
      </w:r>
      <w:r w:rsidRPr="008454FE">
        <w:rPr>
          <w:rFonts w:eastAsia="Calibri"/>
          <w:lang w:val="ru-RU" w:eastAsia="en-US"/>
        </w:rPr>
        <w:t>Цифровая</w:t>
      </w:r>
      <w:r w:rsidRPr="008454FE">
        <w:rPr>
          <w:rFonts w:eastAsia="Calibri"/>
          <w:lang w:eastAsia="en-US"/>
        </w:rPr>
        <w:t xml:space="preserve"> </w:t>
      </w:r>
      <w:r w:rsidRPr="008454FE">
        <w:rPr>
          <w:rFonts w:eastAsia="Calibri"/>
          <w:lang w:val="ru-RU" w:eastAsia="en-US"/>
        </w:rPr>
        <w:t>обработка</w:t>
      </w:r>
      <w:r w:rsidRPr="008454FE">
        <w:rPr>
          <w:rFonts w:eastAsia="Calibri"/>
          <w:lang w:eastAsia="en-US"/>
        </w:rPr>
        <w:t xml:space="preserve"> </w:t>
      </w:r>
      <w:r w:rsidRPr="008454FE">
        <w:rPr>
          <w:rFonts w:eastAsia="Calibri"/>
          <w:lang w:val="ru-RU" w:eastAsia="en-US"/>
        </w:rPr>
        <w:t xml:space="preserve">изображений.– </w:t>
      </w:r>
      <w:proofErr w:type="spellStart"/>
      <w:r w:rsidRPr="008454FE">
        <w:rPr>
          <w:rFonts w:eastAsia="Calibri"/>
          <w:spacing w:val="-20"/>
          <w:lang w:val="ru-RU" w:eastAsia="en-US"/>
        </w:rPr>
        <w:t>Техносфера</w:t>
      </w:r>
      <w:proofErr w:type="spellEnd"/>
      <w:r w:rsidRPr="008454FE">
        <w:rPr>
          <w:rFonts w:eastAsia="Calibri"/>
          <w:spacing w:val="-20"/>
          <w:lang w:val="ru-RU" w:eastAsia="en-US"/>
        </w:rPr>
        <w:t>.: М.: 2006. – 1072</w:t>
      </w:r>
      <w:r w:rsidRPr="008454FE">
        <w:rPr>
          <w:rFonts w:eastAsia="Calibri"/>
          <w:lang w:val="ru-RU" w:eastAsia="en-US"/>
        </w:rPr>
        <w:t xml:space="preserve"> с.</w:t>
      </w:r>
    </w:p>
    <w:p w:rsidR="008454FE" w:rsidRPr="008454FE" w:rsidRDefault="008454FE" w:rsidP="008454FE">
      <w:pPr>
        <w:spacing w:after="200" w:line="276" w:lineRule="auto"/>
        <w:jc w:val="both"/>
        <w:rPr>
          <w:rFonts w:eastAsia="Calibri"/>
          <w:lang w:val="ru-RU" w:eastAsia="en-US"/>
        </w:rPr>
      </w:pPr>
      <w:r w:rsidRPr="008454FE">
        <w:rPr>
          <w:rFonts w:eastAsia="Calibri"/>
          <w:lang w:eastAsia="en-US"/>
        </w:rPr>
        <w:t xml:space="preserve">4. </w:t>
      </w:r>
      <w:proofErr w:type="spellStart"/>
      <w:r w:rsidRPr="008454FE">
        <w:rPr>
          <w:rFonts w:eastAsia="Calibri"/>
          <w:lang w:val="ru-RU" w:eastAsia="en-US"/>
        </w:rPr>
        <w:t>Цмоць</w:t>
      </w:r>
      <w:proofErr w:type="spellEnd"/>
      <w:r w:rsidRPr="008454FE">
        <w:rPr>
          <w:rFonts w:eastAsia="Calibri"/>
          <w:lang w:val="ru-RU" w:eastAsia="en-US"/>
        </w:rPr>
        <w:t xml:space="preserve"> І.Г. </w:t>
      </w:r>
      <w:proofErr w:type="spellStart"/>
      <w:r w:rsidRPr="008454FE">
        <w:rPr>
          <w:rFonts w:eastAsia="Calibri"/>
          <w:lang w:val="ru-RU" w:eastAsia="en-US"/>
        </w:rPr>
        <w:t>Інформаційні</w:t>
      </w:r>
      <w:proofErr w:type="spellEnd"/>
      <w:r w:rsidRPr="008454FE">
        <w:rPr>
          <w:rFonts w:eastAsia="Calibri"/>
          <w:lang w:val="ru-RU" w:eastAsia="en-US"/>
        </w:rPr>
        <w:t xml:space="preserve"> </w:t>
      </w:r>
      <w:proofErr w:type="spellStart"/>
      <w:r w:rsidRPr="008454FE">
        <w:rPr>
          <w:rFonts w:eastAsia="Calibri"/>
          <w:lang w:val="ru-RU" w:eastAsia="en-US"/>
        </w:rPr>
        <w:t>технології</w:t>
      </w:r>
      <w:proofErr w:type="spellEnd"/>
      <w:r w:rsidRPr="008454FE">
        <w:rPr>
          <w:rFonts w:eastAsia="Calibri"/>
          <w:lang w:val="ru-RU" w:eastAsia="en-US"/>
        </w:rPr>
        <w:t xml:space="preserve"> та </w:t>
      </w:r>
      <w:proofErr w:type="spellStart"/>
      <w:r w:rsidRPr="008454FE">
        <w:rPr>
          <w:rFonts w:eastAsia="Calibri"/>
          <w:lang w:val="ru-RU" w:eastAsia="en-US"/>
        </w:rPr>
        <w:t>спеціалізовані</w:t>
      </w:r>
      <w:proofErr w:type="spellEnd"/>
      <w:r w:rsidRPr="008454FE">
        <w:rPr>
          <w:rFonts w:eastAsia="Calibri"/>
          <w:lang w:val="ru-RU" w:eastAsia="en-US"/>
        </w:rPr>
        <w:t xml:space="preserve"> </w:t>
      </w:r>
      <w:proofErr w:type="spellStart"/>
      <w:r w:rsidRPr="008454FE">
        <w:rPr>
          <w:rFonts w:eastAsia="Calibri"/>
          <w:lang w:val="ru-RU" w:eastAsia="en-US"/>
        </w:rPr>
        <w:t>засоби</w:t>
      </w:r>
      <w:proofErr w:type="spellEnd"/>
      <w:r w:rsidRPr="008454FE">
        <w:rPr>
          <w:rFonts w:eastAsia="Calibri"/>
          <w:lang w:val="ru-RU" w:eastAsia="en-US"/>
        </w:rPr>
        <w:t xml:space="preserve"> </w:t>
      </w:r>
      <w:proofErr w:type="spellStart"/>
      <w:r w:rsidRPr="008454FE">
        <w:rPr>
          <w:rFonts w:eastAsia="Calibri"/>
          <w:lang w:val="ru-RU" w:eastAsia="en-US"/>
        </w:rPr>
        <w:t>обробки</w:t>
      </w:r>
      <w:proofErr w:type="spellEnd"/>
      <w:r w:rsidRPr="008454FE">
        <w:rPr>
          <w:rFonts w:eastAsia="Calibri"/>
          <w:lang w:val="ru-RU" w:eastAsia="en-US"/>
        </w:rPr>
        <w:t xml:space="preserve"> </w:t>
      </w:r>
      <w:proofErr w:type="spellStart"/>
      <w:r w:rsidRPr="008454FE">
        <w:rPr>
          <w:rFonts w:eastAsia="Calibri"/>
          <w:lang w:val="ru-RU" w:eastAsia="en-US"/>
        </w:rPr>
        <w:t>сигналів</w:t>
      </w:r>
      <w:proofErr w:type="spellEnd"/>
      <w:r w:rsidRPr="008454FE">
        <w:rPr>
          <w:rFonts w:eastAsia="Calibri"/>
          <w:lang w:val="ru-RU" w:eastAsia="en-US"/>
        </w:rPr>
        <w:t xml:space="preserve"> і </w:t>
      </w:r>
      <w:proofErr w:type="spellStart"/>
      <w:r w:rsidRPr="008454FE">
        <w:rPr>
          <w:rFonts w:eastAsia="Calibri"/>
          <w:lang w:val="ru-RU" w:eastAsia="en-US"/>
        </w:rPr>
        <w:t>зображень</w:t>
      </w:r>
      <w:proofErr w:type="spellEnd"/>
      <w:r w:rsidRPr="008454FE">
        <w:rPr>
          <w:rFonts w:eastAsia="Calibri"/>
          <w:lang w:val="ru-RU" w:eastAsia="en-US"/>
        </w:rPr>
        <w:t xml:space="preserve"> у </w:t>
      </w:r>
      <w:proofErr w:type="gramStart"/>
      <w:r w:rsidRPr="008454FE">
        <w:rPr>
          <w:rFonts w:eastAsia="Calibri"/>
          <w:lang w:val="ru-RU" w:eastAsia="en-US"/>
        </w:rPr>
        <w:t>реальному</w:t>
      </w:r>
      <w:proofErr w:type="gramEnd"/>
      <w:r w:rsidRPr="008454FE">
        <w:rPr>
          <w:rFonts w:eastAsia="Calibri"/>
          <w:lang w:val="ru-RU" w:eastAsia="en-US"/>
        </w:rPr>
        <w:t xml:space="preserve"> </w:t>
      </w:r>
      <w:proofErr w:type="spellStart"/>
      <w:r w:rsidRPr="008454FE">
        <w:rPr>
          <w:rFonts w:eastAsia="Calibri"/>
          <w:lang w:val="ru-RU" w:eastAsia="en-US"/>
        </w:rPr>
        <w:t>часі</w:t>
      </w:r>
      <w:proofErr w:type="spellEnd"/>
      <w:r w:rsidRPr="008454FE">
        <w:rPr>
          <w:rFonts w:eastAsia="Calibri"/>
          <w:lang w:val="ru-RU" w:eastAsia="en-US"/>
        </w:rPr>
        <w:t xml:space="preserve">.: </w:t>
      </w:r>
      <w:proofErr w:type="spellStart"/>
      <w:r w:rsidRPr="008454FE">
        <w:rPr>
          <w:rFonts w:eastAsia="Calibri"/>
          <w:lang w:val="ru-RU" w:eastAsia="en-US"/>
        </w:rPr>
        <w:t>Монографія</w:t>
      </w:r>
      <w:proofErr w:type="spellEnd"/>
      <w:r w:rsidRPr="008454FE">
        <w:rPr>
          <w:rFonts w:eastAsia="Calibri"/>
          <w:lang w:val="ru-RU" w:eastAsia="en-US"/>
        </w:rPr>
        <w:t xml:space="preserve"> – </w:t>
      </w:r>
      <w:proofErr w:type="spellStart"/>
      <w:r w:rsidRPr="008454FE">
        <w:rPr>
          <w:rFonts w:eastAsia="Calibri"/>
          <w:lang w:val="ru-RU" w:eastAsia="en-US"/>
        </w:rPr>
        <w:t>Львів</w:t>
      </w:r>
      <w:proofErr w:type="spellEnd"/>
      <w:r w:rsidRPr="008454FE">
        <w:rPr>
          <w:rFonts w:eastAsia="Calibri"/>
          <w:lang w:val="ru-RU" w:eastAsia="en-US"/>
        </w:rPr>
        <w:t>: 2005. – 227 с</w:t>
      </w:r>
    </w:p>
    <w:p w:rsidR="00C72687" w:rsidRPr="00FA1A71" w:rsidRDefault="00C72687" w:rsidP="00DF1F73">
      <w:pPr>
        <w:pStyle w:val="3"/>
        <w:numPr>
          <w:ilvl w:val="0"/>
          <w:numId w:val="4"/>
        </w:numPr>
        <w:jc w:val="left"/>
        <w:rPr>
          <w:sz w:val="22"/>
          <w:szCs w:val="22"/>
        </w:rPr>
      </w:pPr>
      <w:r w:rsidRPr="00FA1A71">
        <w:rPr>
          <w:sz w:val="22"/>
          <w:szCs w:val="22"/>
        </w:rPr>
        <w:t>Форма підсумково</w:t>
      </w:r>
      <w:r w:rsidR="006D118A" w:rsidRPr="00FA1A71">
        <w:rPr>
          <w:sz w:val="22"/>
          <w:szCs w:val="22"/>
        </w:rPr>
        <w:t>го контролю успішності навчання</w:t>
      </w:r>
      <w:r w:rsidR="008454FE">
        <w:rPr>
          <w:sz w:val="22"/>
          <w:szCs w:val="22"/>
        </w:rPr>
        <w:t xml:space="preserve">: </w:t>
      </w:r>
      <w:proofErr w:type="spellStart"/>
      <w:r w:rsidR="008454FE" w:rsidRPr="009A71E2">
        <w:rPr>
          <w:b w:val="0"/>
          <w:sz w:val="22"/>
          <w:szCs w:val="22"/>
          <w:lang w:val="ru-RU"/>
        </w:rPr>
        <w:t>залік</w:t>
      </w:r>
      <w:proofErr w:type="spellEnd"/>
      <w:r w:rsidR="008454FE" w:rsidRPr="009A71E2">
        <w:rPr>
          <w:b w:val="0"/>
          <w:sz w:val="22"/>
          <w:szCs w:val="22"/>
        </w:rPr>
        <w:t>,</w:t>
      </w:r>
      <w:r w:rsidR="008454FE" w:rsidRPr="009A71E2">
        <w:rPr>
          <w:b w:val="0"/>
          <w:sz w:val="22"/>
          <w:szCs w:val="22"/>
          <w:lang w:val="ru-RU"/>
        </w:rPr>
        <w:t xml:space="preserve"> </w:t>
      </w:r>
      <w:r w:rsidR="008454FE">
        <w:rPr>
          <w:b w:val="0"/>
          <w:sz w:val="22"/>
          <w:szCs w:val="22"/>
          <w:lang w:val="ru-RU"/>
        </w:rPr>
        <w:t>7,</w:t>
      </w:r>
      <w:r w:rsidR="008454FE" w:rsidRPr="009A71E2">
        <w:rPr>
          <w:b w:val="0"/>
          <w:sz w:val="22"/>
          <w:szCs w:val="22"/>
        </w:rPr>
        <w:t>8</w:t>
      </w:r>
      <w:r w:rsidR="008454FE" w:rsidRPr="009A71E2">
        <w:rPr>
          <w:b w:val="0"/>
          <w:sz w:val="22"/>
          <w:szCs w:val="22"/>
          <w:lang w:val="ru-RU"/>
        </w:rPr>
        <w:t xml:space="preserve"> семестр</w:t>
      </w:r>
      <w:r w:rsidR="00DF1F73" w:rsidRPr="00FA1A71">
        <w:rPr>
          <w:sz w:val="22"/>
          <w:szCs w:val="22"/>
        </w:rPr>
        <w:t xml:space="preserve"> ___</w:t>
      </w:r>
      <w:r w:rsidR="00685F2B" w:rsidRPr="00FA1A71">
        <w:rPr>
          <w:sz w:val="22"/>
          <w:szCs w:val="22"/>
        </w:rPr>
        <w:t>___</w:t>
      </w:r>
      <w:r w:rsidR="00DF1F73" w:rsidRPr="00FA1A71">
        <w:rPr>
          <w:sz w:val="22"/>
          <w:szCs w:val="22"/>
        </w:rPr>
        <w:t>________________________________</w:t>
      </w:r>
    </w:p>
    <w:p w:rsidR="00211823" w:rsidRPr="00FA1A71" w:rsidRDefault="00DF1F73" w:rsidP="00DF1F73">
      <w:pPr>
        <w:numPr>
          <w:ilvl w:val="0"/>
          <w:numId w:val="4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 w:rsidRPr="00FA1A71">
        <w:rPr>
          <w:b/>
          <w:bCs/>
          <w:sz w:val="22"/>
          <w:szCs w:val="22"/>
        </w:rPr>
        <w:t xml:space="preserve">  </w:t>
      </w:r>
      <w:r w:rsidR="00211823" w:rsidRPr="00FA1A71">
        <w:rPr>
          <w:b/>
          <w:bCs/>
          <w:sz w:val="22"/>
          <w:szCs w:val="22"/>
        </w:rPr>
        <w:t>Засоби діагности</w:t>
      </w:r>
      <w:r w:rsidR="00685F2B" w:rsidRPr="00FA1A71">
        <w:rPr>
          <w:b/>
          <w:bCs/>
          <w:sz w:val="22"/>
          <w:szCs w:val="22"/>
        </w:rPr>
        <w:t>ки</w:t>
      </w:r>
      <w:r w:rsidR="00211823" w:rsidRPr="00FA1A71">
        <w:rPr>
          <w:b/>
          <w:bCs/>
          <w:sz w:val="22"/>
          <w:szCs w:val="22"/>
        </w:rPr>
        <w:t xml:space="preserve"> успішності навчання</w:t>
      </w:r>
      <w:r w:rsidR="008454FE">
        <w:rPr>
          <w:b/>
          <w:bCs/>
          <w:sz w:val="22"/>
          <w:szCs w:val="22"/>
        </w:rPr>
        <w:t xml:space="preserve">: </w:t>
      </w:r>
      <w:r w:rsidR="008454FE" w:rsidRPr="009A71E2">
        <w:rPr>
          <w:bCs/>
          <w:sz w:val="22"/>
          <w:szCs w:val="22"/>
        </w:rPr>
        <w:t xml:space="preserve">виконання </w:t>
      </w:r>
      <w:r w:rsidR="00C82479">
        <w:rPr>
          <w:bCs/>
          <w:sz w:val="22"/>
          <w:szCs w:val="22"/>
        </w:rPr>
        <w:t>лаборатор</w:t>
      </w:r>
      <w:r w:rsidR="008454FE" w:rsidRPr="009A71E2">
        <w:rPr>
          <w:bCs/>
          <w:sz w:val="22"/>
          <w:szCs w:val="22"/>
        </w:rPr>
        <w:t xml:space="preserve">них робіт, </w:t>
      </w:r>
      <w:proofErr w:type="spellStart"/>
      <w:r w:rsidR="008454FE" w:rsidRPr="009A71E2">
        <w:rPr>
          <w:bCs/>
          <w:sz w:val="22"/>
          <w:szCs w:val="22"/>
        </w:rPr>
        <w:t>кмр</w:t>
      </w:r>
      <w:proofErr w:type="spellEnd"/>
      <w:r w:rsidR="008454FE">
        <w:rPr>
          <w:bCs/>
          <w:sz w:val="22"/>
          <w:szCs w:val="22"/>
        </w:rPr>
        <w:t>.</w:t>
      </w:r>
      <w:r w:rsidR="00211823" w:rsidRPr="00FA1A71">
        <w:rPr>
          <w:b/>
          <w:bCs/>
          <w:sz w:val="22"/>
          <w:szCs w:val="22"/>
        </w:rPr>
        <w:t xml:space="preserve">  </w:t>
      </w:r>
      <w:r w:rsidRPr="00FA1A71">
        <w:rPr>
          <w:b/>
          <w:bCs/>
          <w:sz w:val="22"/>
          <w:szCs w:val="22"/>
        </w:rPr>
        <w:t>________________________________________________</w:t>
      </w:r>
    </w:p>
    <w:p w:rsidR="008E3A98" w:rsidRPr="00FA1A71" w:rsidRDefault="008E3A98" w:rsidP="008E3A98">
      <w:pPr>
        <w:tabs>
          <w:tab w:val="left" w:pos="-180"/>
        </w:tabs>
        <w:rPr>
          <w:b/>
          <w:bCs/>
          <w:sz w:val="22"/>
          <w:szCs w:val="22"/>
        </w:rPr>
      </w:pPr>
    </w:p>
    <w:p w:rsidR="008E3A98" w:rsidRPr="00FA1A71" w:rsidRDefault="008E3A98" w:rsidP="008E3A98">
      <w:pPr>
        <w:tabs>
          <w:tab w:val="left" w:pos="-180"/>
        </w:tabs>
        <w:rPr>
          <w:b/>
          <w:bCs/>
          <w:sz w:val="22"/>
          <w:szCs w:val="22"/>
        </w:rPr>
      </w:pPr>
    </w:p>
    <w:sectPr w:rsidR="008E3A98" w:rsidRPr="00FA1A71" w:rsidSect="008454FE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D7" w:rsidRDefault="00AF1ED7">
      <w:r>
        <w:separator/>
      </w:r>
    </w:p>
  </w:endnote>
  <w:endnote w:type="continuationSeparator" w:id="0">
    <w:p w:rsidR="00AF1ED7" w:rsidRDefault="00AF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 w:rsidP="00C726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2F6" w:rsidRDefault="000552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 w:rsidP="00C72687">
    <w:pPr>
      <w:pStyle w:val="a6"/>
      <w:framePr w:wrap="around" w:vAnchor="text" w:hAnchor="margin" w:xAlign="center" w:y="1"/>
      <w:rPr>
        <w:rStyle w:val="a7"/>
      </w:rPr>
    </w:pPr>
  </w:p>
  <w:p w:rsidR="000552F6" w:rsidRDefault="000552F6" w:rsidP="001B5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D7" w:rsidRDefault="00AF1ED7">
      <w:r>
        <w:separator/>
      </w:r>
    </w:p>
  </w:footnote>
  <w:footnote w:type="continuationSeparator" w:id="0">
    <w:p w:rsidR="00AF1ED7" w:rsidRDefault="00AF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BB1">
      <w:rPr>
        <w:noProof/>
      </w:rPr>
      <w:t>4</w:t>
    </w:r>
    <w:r>
      <w:fldChar w:fldCharType="end"/>
    </w:r>
  </w:p>
  <w:p w:rsidR="000552F6" w:rsidRDefault="000552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B71CB2"/>
    <w:multiLevelType w:val="multilevel"/>
    <w:tmpl w:val="71DA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D6468AE"/>
    <w:multiLevelType w:val="hybridMultilevel"/>
    <w:tmpl w:val="5D3AE876"/>
    <w:lvl w:ilvl="0" w:tplc="C48A99F2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A98"/>
    <w:rsid w:val="00041E06"/>
    <w:rsid w:val="000450A9"/>
    <w:rsid w:val="000552F6"/>
    <w:rsid w:val="00087882"/>
    <w:rsid w:val="0009419C"/>
    <w:rsid w:val="000F0F86"/>
    <w:rsid w:val="00105AB8"/>
    <w:rsid w:val="00115A59"/>
    <w:rsid w:val="00133290"/>
    <w:rsid w:val="001404BF"/>
    <w:rsid w:val="001559FD"/>
    <w:rsid w:val="001A0EB3"/>
    <w:rsid w:val="001B566B"/>
    <w:rsid w:val="001B6BD1"/>
    <w:rsid w:val="001F07AE"/>
    <w:rsid w:val="00211823"/>
    <w:rsid w:val="00222277"/>
    <w:rsid w:val="00262C11"/>
    <w:rsid w:val="002E025F"/>
    <w:rsid w:val="002F433B"/>
    <w:rsid w:val="00330BDA"/>
    <w:rsid w:val="0034716F"/>
    <w:rsid w:val="003B41B5"/>
    <w:rsid w:val="003C1249"/>
    <w:rsid w:val="003D0063"/>
    <w:rsid w:val="00404C2E"/>
    <w:rsid w:val="00450A50"/>
    <w:rsid w:val="00480CD9"/>
    <w:rsid w:val="004B7DA5"/>
    <w:rsid w:val="004D0A24"/>
    <w:rsid w:val="00580B56"/>
    <w:rsid w:val="005B1796"/>
    <w:rsid w:val="005C470D"/>
    <w:rsid w:val="005D4EEC"/>
    <w:rsid w:val="005E10C4"/>
    <w:rsid w:val="005E421A"/>
    <w:rsid w:val="00600548"/>
    <w:rsid w:val="00644A98"/>
    <w:rsid w:val="006818BC"/>
    <w:rsid w:val="00685F2B"/>
    <w:rsid w:val="006A26F5"/>
    <w:rsid w:val="006A635D"/>
    <w:rsid w:val="006D118A"/>
    <w:rsid w:val="00705C77"/>
    <w:rsid w:val="0072313E"/>
    <w:rsid w:val="00742663"/>
    <w:rsid w:val="007441C2"/>
    <w:rsid w:val="00746591"/>
    <w:rsid w:val="00746C24"/>
    <w:rsid w:val="00776CD6"/>
    <w:rsid w:val="007844CE"/>
    <w:rsid w:val="007930C5"/>
    <w:rsid w:val="007C6CAE"/>
    <w:rsid w:val="007D0182"/>
    <w:rsid w:val="00801BB1"/>
    <w:rsid w:val="008454FE"/>
    <w:rsid w:val="0085049E"/>
    <w:rsid w:val="00863304"/>
    <w:rsid w:val="00865946"/>
    <w:rsid w:val="008D50C0"/>
    <w:rsid w:val="008E3A98"/>
    <w:rsid w:val="008F41FF"/>
    <w:rsid w:val="0090469A"/>
    <w:rsid w:val="00914E4E"/>
    <w:rsid w:val="00963073"/>
    <w:rsid w:val="009944BD"/>
    <w:rsid w:val="00A07F58"/>
    <w:rsid w:val="00A42441"/>
    <w:rsid w:val="00A43984"/>
    <w:rsid w:val="00A9022A"/>
    <w:rsid w:val="00AF1ED7"/>
    <w:rsid w:val="00B0679D"/>
    <w:rsid w:val="00B27EB6"/>
    <w:rsid w:val="00B4039A"/>
    <w:rsid w:val="00B56218"/>
    <w:rsid w:val="00B7719D"/>
    <w:rsid w:val="00B77DF5"/>
    <w:rsid w:val="00BC793C"/>
    <w:rsid w:val="00BF58AC"/>
    <w:rsid w:val="00C21474"/>
    <w:rsid w:val="00C32CD2"/>
    <w:rsid w:val="00C72687"/>
    <w:rsid w:val="00C82479"/>
    <w:rsid w:val="00C92E39"/>
    <w:rsid w:val="00CA7344"/>
    <w:rsid w:val="00CB369D"/>
    <w:rsid w:val="00D91214"/>
    <w:rsid w:val="00DB2CB6"/>
    <w:rsid w:val="00DF1F73"/>
    <w:rsid w:val="00E21FA3"/>
    <w:rsid w:val="00E23046"/>
    <w:rsid w:val="00E272CA"/>
    <w:rsid w:val="00E562AB"/>
    <w:rsid w:val="00E6235C"/>
    <w:rsid w:val="00E77851"/>
    <w:rsid w:val="00EA4885"/>
    <w:rsid w:val="00EA5162"/>
    <w:rsid w:val="00ED0BD2"/>
    <w:rsid w:val="00ED28E2"/>
    <w:rsid w:val="00ED46B3"/>
    <w:rsid w:val="00F02CFD"/>
    <w:rsid w:val="00F4734A"/>
    <w:rsid w:val="00FA1A71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6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77DF5"/>
    <w:rPr>
      <w:sz w:val="28"/>
      <w:szCs w:val="24"/>
      <w:lang w:val="uk-UA" w:eastAsia="ru-RU"/>
    </w:rPr>
  </w:style>
  <w:style w:type="table" w:styleId="ac">
    <w:name w:val="Table Grid"/>
    <w:basedOn w:val="a1"/>
    <w:uiPriority w:val="59"/>
    <w:rsid w:val="005C470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Work-PC</cp:lastModifiedBy>
  <cp:revision>2</cp:revision>
  <cp:lastPrinted>2013-04-08T07:01:00Z</cp:lastPrinted>
  <dcterms:created xsi:type="dcterms:W3CDTF">2018-01-12T07:41:00Z</dcterms:created>
  <dcterms:modified xsi:type="dcterms:W3CDTF">2018-01-12T07:41:00Z</dcterms:modified>
</cp:coreProperties>
</file>