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39" w:rsidRPr="00E14BD6" w:rsidRDefault="00C35039" w:rsidP="00C35039">
      <w:pPr>
        <w:pStyle w:val="a3"/>
        <w:tabs>
          <w:tab w:val="left" w:pos="374"/>
          <w:tab w:val="left" w:pos="561"/>
          <w:tab w:val="left" w:pos="1122"/>
          <w:tab w:val="left" w:pos="2431"/>
          <w:tab w:val="left" w:pos="3927"/>
        </w:tabs>
        <w:rPr>
          <w:b/>
          <w:bCs/>
        </w:rPr>
      </w:pPr>
      <w:r>
        <w:rPr>
          <w:b/>
          <w:bCs/>
        </w:rPr>
        <w:t>МІНІСТЕРСТВО ОСВІТИ І НАУКИ УКРАЇНИ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Дніпровський національний університет імені Олеся Гончара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Факультет української й іноземної філології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та мистецтвознавства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Кафедра образотворчого мистецтва і дизайну</w:t>
      </w: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tabs>
          <w:tab w:val="left" w:pos="294"/>
          <w:tab w:val="left" w:pos="672"/>
        </w:tabs>
        <w:jc w:val="center"/>
        <w:rPr>
          <w:sz w:val="28"/>
          <w:lang w:val="uk-UA"/>
        </w:rPr>
      </w:pPr>
    </w:p>
    <w:p w:rsidR="00C35039" w:rsidRDefault="00C35039" w:rsidP="00043603">
      <w:pPr>
        <w:pStyle w:val="1"/>
        <w:ind w:firstLine="5049"/>
        <w:jc w:val="right"/>
        <w:rPr>
          <w:b/>
          <w:bCs/>
        </w:rPr>
      </w:pPr>
      <w:r>
        <w:rPr>
          <w:b/>
          <w:bCs/>
        </w:rPr>
        <w:t>“ЗАТВЕРДЖУЮ”</w:t>
      </w:r>
    </w:p>
    <w:p w:rsidR="00C35039" w:rsidRDefault="00C35039" w:rsidP="00043603">
      <w:pPr>
        <w:pStyle w:val="2"/>
        <w:ind w:firstLine="5049"/>
        <w:jc w:val="right"/>
        <w:rPr>
          <w:b/>
          <w:bCs/>
          <w:sz w:val="24"/>
        </w:rPr>
      </w:pPr>
      <w:r>
        <w:rPr>
          <w:sz w:val="24"/>
        </w:rPr>
        <w:t>Декан факультету української й</w:t>
      </w:r>
      <w:r w:rsidR="00043603">
        <w:rPr>
          <w:sz w:val="24"/>
        </w:rPr>
        <w:t xml:space="preserve"> </w:t>
      </w:r>
      <w:r>
        <w:rPr>
          <w:sz w:val="24"/>
        </w:rPr>
        <w:t>іноземної філології та мистецтвознавства</w:t>
      </w:r>
    </w:p>
    <w:p w:rsidR="00C35039" w:rsidRDefault="00C35039" w:rsidP="00C35039">
      <w:pPr>
        <w:pStyle w:val="a7"/>
        <w:tabs>
          <w:tab w:val="clear" w:pos="4677"/>
          <w:tab w:val="clear" w:pos="9355"/>
        </w:tabs>
        <w:rPr>
          <w:lang w:val="uk-UA"/>
        </w:rPr>
      </w:pPr>
    </w:p>
    <w:p w:rsidR="00C35039" w:rsidRDefault="00C35039" w:rsidP="00043603">
      <w:pPr>
        <w:pStyle w:val="a7"/>
        <w:tabs>
          <w:tab w:val="clear" w:pos="4677"/>
          <w:tab w:val="clear" w:pos="9355"/>
        </w:tabs>
        <w:jc w:val="right"/>
        <w:rPr>
          <w:lang w:val="uk-UA"/>
        </w:rPr>
      </w:pPr>
      <w:r>
        <w:rPr>
          <w:lang w:val="uk-UA"/>
        </w:rPr>
        <w:t xml:space="preserve">_______________/ І.С. Попова </w:t>
      </w:r>
    </w:p>
    <w:p w:rsidR="00C35039" w:rsidRDefault="00C35039" w:rsidP="00043603">
      <w:pPr>
        <w:ind w:firstLine="5049"/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 “ ___”__________</w:t>
      </w:r>
      <w:r>
        <w:rPr>
          <w:lang w:val="uk-UA"/>
        </w:rPr>
        <w:t>20</w:t>
      </w:r>
      <w:r w:rsidRPr="00513B1D">
        <w:t>1</w:t>
      </w:r>
      <w:r w:rsidR="008147FB">
        <w:rPr>
          <w:lang w:val="uk-UA"/>
        </w:rPr>
        <w:t>7</w:t>
      </w:r>
      <w:r>
        <w:rPr>
          <w:lang w:val="uk-UA"/>
        </w:rPr>
        <w:t>__р.</w:t>
      </w:r>
    </w:p>
    <w:p w:rsidR="00C35039" w:rsidRDefault="00C35039" w:rsidP="00043603">
      <w:pPr>
        <w:ind w:firstLine="5049"/>
        <w:jc w:val="right"/>
        <w:rPr>
          <w:sz w:val="28"/>
          <w:lang w:val="uk-UA"/>
        </w:rPr>
      </w:pPr>
    </w:p>
    <w:p w:rsidR="00C35039" w:rsidRDefault="00C35039" w:rsidP="00043603">
      <w:pPr>
        <w:jc w:val="right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Pr="00C31352" w:rsidRDefault="00C35039" w:rsidP="00C35039">
      <w:pPr>
        <w:pStyle w:val="4"/>
        <w:rPr>
          <w:sz w:val="32"/>
        </w:rPr>
      </w:pPr>
      <w:r w:rsidRPr="00C31352">
        <w:rPr>
          <w:sz w:val="32"/>
        </w:rPr>
        <w:t>Н  А  В  Ч  А  Л  Ь  Н  А    П  Р  О  Г  Р  А  М  А</w:t>
      </w:r>
    </w:p>
    <w:p w:rsidR="00C35039" w:rsidRPr="00C31352" w:rsidRDefault="00C35039" w:rsidP="00C35039">
      <w:pPr>
        <w:pStyle w:val="a7"/>
        <w:tabs>
          <w:tab w:val="clear" w:pos="4677"/>
          <w:tab w:val="clear" w:pos="9355"/>
        </w:tabs>
        <w:jc w:val="center"/>
        <w:rPr>
          <w:lang w:val="uk-UA"/>
        </w:rPr>
      </w:pPr>
    </w:p>
    <w:p w:rsidR="00C35039" w:rsidRPr="00C31352" w:rsidRDefault="00C35039" w:rsidP="00C35039">
      <w:pPr>
        <w:pStyle w:val="a7"/>
        <w:tabs>
          <w:tab w:val="clear" w:pos="4677"/>
          <w:tab w:val="clear" w:pos="9355"/>
        </w:tabs>
        <w:jc w:val="center"/>
        <w:rPr>
          <w:sz w:val="28"/>
          <w:szCs w:val="28"/>
          <w:lang w:val="uk-UA"/>
        </w:rPr>
      </w:pPr>
      <w:r w:rsidRPr="00C31352">
        <w:rPr>
          <w:lang w:val="uk-UA"/>
        </w:rPr>
        <w:t xml:space="preserve"> </w:t>
      </w:r>
      <w:r w:rsidRPr="00C31352">
        <w:rPr>
          <w:sz w:val="28"/>
          <w:szCs w:val="28"/>
          <w:lang w:val="uk-UA"/>
        </w:rPr>
        <w:t>з дисципліни</w:t>
      </w:r>
    </w:p>
    <w:p w:rsidR="00C35039" w:rsidRPr="00C31352" w:rsidRDefault="00093990" w:rsidP="00C35039">
      <w:pPr>
        <w:jc w:val="center"/>
        <w:rPr>
          <w:b/>
          <w:sz w:val="32"/>
          <w:lang w:val="uk-UA"/>
        </w:rPr>
      </w:pPr>
      <w:r w:rsidRPr="00C31352">
        <w:rPr>
          <w:b/>
          <w:sz w:val="32"/>
          <w:lang w:val="uk-UA"/>
        </w:rPr>
        <w:t>«</w:t>
      </w:r>
      <w:r w:rsidR="00C35039" w:rsidRPr="00C31352">
        <w:rPr>
          <w:b/>
          <w:sz w:val="32"/>
          <w:lang w:val="uk-UA"/>
        </w:rPr>
        <w:t xml:space="preserve">Проектування </w:t>
      </w:r>
      <w:r w:rsidR="006C6C5B">
        <w:rPr>
          <w:b/>
          <w:sz w:val="32"/>
          <w:lang w:val="uk-UA"/>
        </w:rPr>
        <w:t>презентацій</w:t>
      </w:r>
      <w:r w:rsidRPr="00C31352">
        <w:rPr>
          <w:b/>
          <w:sz w:val="32"/>
          <w:lang w:val="uk-UA"/>
        </w:rPr>
        <w:t>»</w:t>
      </w:r>
    </w:p>
    <w:p w:rsidR="00C35039" w:rsidRPr="00C31352" w:rsidRDefault="00C35039" w:rsidP="00C35039">
      <w:pPr>
        <w:jc w:val="center"/>
        <w:rPr>
          <w:sz w:val="28"/>
          <w:lang w:val="uk-UA"/>
        </w:rPr>
      </w:pPr>
    </w:p>
    <w:p w:rsidR="00C35039" w:rsidRPr="00C31352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</w:t>
      </w: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  <w:r>
        <w:rPr>
          <w:b w:val="0"/>
          <w:bCs w:val="0"/>
          <w:sz w:val="28"/>
          <w:lang w:val="uk-UA"/>
        </w:rPr>
        <w:t xml:space="preserve">Дніпро </w:t>
      </w:r>
      <w:r w:rsidRPr="00C35039">
        <w:rPr>
          <w:b w:val="0"/>
          <w:bCs w:val="0"/>
          <w:sz w:val="28"/>
        </w:rPr>
        <w:t>-</w:t>
      </w:r>
      <w:r>
        <w:rPr>
          <w:b w:val="0"/>
          <w:bCs w:val="0"/>
          <w:sz w:val="28"/>
          <w:lang w:val="uk-UA"/>
        </w:rPr>
        <w:t xml:space="preserve"> 201</w:t>
      </w:r>
      <w:r w:rsidR="008147FB">
        <w:rPr>
          <w:b w:val="0"/>
          <w:bCs w:val="0"/>
          <w:sz w:val="28"/>
          <w:lang w:val="uk-UA"/>
        </w:rPr>
        <w:t>7</w:t>
      </w:r>
      <w:r>
        <w:rPr>
          <w:b w:val="0"/>
          <w:bCs w:val="0"/>
          <w:sz w:val="28"/>
          <w:lang w:val="uk-UA"/>
        </w:rPr>
        <w:t xml:space="preserve"> р.</w:t>
      </w:r>
    </w:p>
    <w:p w:rsidR="00C35039" w:rsidRDefault="00C35039" w:rsidP="00C35039">
      <w:pPr>
        <w:tabs>
          <w:tab w:val="left" w:pos="374"/>
          <w:tab w:val="left" w:pos="561"/>
        </w:tabs>
        <w:jc w:val="center"/>
        <w:rPr>
          <w:sz w:val="20"/>
          <w:lang w:val="uk-UA"/>
        </w:rPr>
      </w:pPr>
    </w:p>
    <w:p w:rsidR="00C35039" w:rsidRPr="00C31352" w:rsidRDefault="00C35039" w:rsidP="00C35039">
      <w:pPr>
        <w:pStyle w:val="a5"/>
        <w:pageBreakBefore/>
        <w:rPr>
          <w:szCs w:val="28"/>
        </w:rPr>
      </w:pPr>
      <w:r w:rsidRPr="00C31352">
        <w:rPr>
          <w:szCs w:val="28"/>
        </w:rPr>
        <w:lastRenderedPageBreak/>
        <w:t>РОЗРОБЛЕНО ТА ВНЕСЕНО: ___</w:t>
      </w:r>
      <w:proofErr w:type="spellStart"/>
      <w:r w:rsidRPr="00C31352">
        <w:rPr>
          <w:szCs w:val="28"/>
          <w:u w:val="single"/>
          <w:lang w:val="ru-RU"/>
        </w:rPr>
        <w:t>Дн</w:t>
      </w:r>
      <w:r w:rsidRPr="00C31352">
        <w:rPr>
          <w:szCs w:val="28"/>
          <w:u w:val="single"/>
        </w:rPr>
        <w:t>іпровський</w:t>
      </w:r>
      <w:proofErr w:type="spellEnd"/>
      <w:r w:rsidRPr="00C31352">
        <w:rPr>
          <w:szCs w:val="28"/>
          <w:u w:val="single"/>
        </w:rPr>
        <w:t xml:space="preserve"> національний університет імені Олеся Гончара</w:t>
      </w:r>
      <w:r w:rsidRPr="00C31352">
        <w:rPr>
          <w:szCs w:val="28"/>
        </w:rPr>
        <w:t>___</w:t>
      </w:r>
    </w:p>
    <w:p w:rsidR="00C35039" w:rsidRPr="00C31352" w:rsidRDefault="00C35039" w:rsidP="00C35039">
      <w:pPr>
        <w:rPr>
          <w:sz w:val="28"/>
          <w:szCs w:val="28"/>
        </w:rPr>
      </w:pPr>
      <w:r w:rsidRPr="00C31352">
        <w:rPr>
          <w:sz w:val="28"/>
          <w:szCs w:val="28"/>
        </w:rPr>
        <w:t xml:space="preserve">                                                                      </w:t>
      </w: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jc w:val="both"/>
        <w:rPr>
          <w:sz w:val="28"/>
          <w:szCs w:val="28"/>
          <w:u w:val="single"/>
          <w:lang w:val="uk-UA"/>
        </w:rPr>
      </w:pPr>
      <w:r w:rsidRPr="00C31352">
        <w:rPr>
          <w:sz w:val="28"/>
          <w:szCs w:val="28"/>
        </w:rPr>
        <w:t xml:space="preserve">РОЗРОБНИКИ ПРОГРАМИ: </w:t>
      </w:r>
      <w:r w:rsidRPr="00C31352">
        <w:rPr>
          <w:sz w:val="28"/>
          <w:szCs w:val="28"/>
          <w:u w:val="single"/>
        </w:rPr>
        <w:t xml:space="preserve"> </w:t>
      </w:r>
      <w:r w:rsidR="00C31352" w:rsidRPr="00C31352">
        <w:rPr>
          <w:sz w:val="28"/>
          <w:szCs w:val="28"/>
          <w:u w:val="single"/>
          <w:lang w:val="uk-UA"/>
        </w:rPr>
        <w:t>Янковська Л.Є., доцент</w:t>
      </w:r>
      <w:r w:rsidR="00F74E88" w:rsidRPr="00C31352">
        <w:rPr>
          <w:sz w:val="28"/>
          <w:szCs w:val="28"/>
          <w:u w:val="single"/>
        </w:rPr>
        <w:t xml:space="preserve"> </w:t>
      </w:r>
      <w:proofErr w:type="spellStart"/>
      <w:r w:rsidR="00F74E88" w:rsidRPr="00C31352">
        <w:rPr>
          <w:sz w:val="28"/>
          <w:szCs w:val="28"/>
          <w:u w:val="single"/>
        </w:rPr>
        <w:t>кафедри</w:t>
      </w:r>
      <w:proofErr w:type="spellEnd"/>
      <w:r w:rsidR="00F74E88" w:rsidRPr="00C31352">
        <w:rPr>
          <w:sz w:val="28"/>
          <w:szCs w:val="28"/>
          <w:u w:val="single"/>
        </w:rPr>
        <w:t xml:space="preserve"> </w:t>
      </w:r>
      <w:proofErr w:type="spellStart"/>
      <w:r w:rsidR="00F74E88" w:rsidRPr="00C31352">
        <w:rPr>
          <w:sz w:val="28"/>
          <w:szCs w:val="28"/>
          <w:u w:val="single"/>
        </w:rPr>
        <w:t>образотворчого</w:t>
      </w:r>
      <w:proofErr w:type="spellEnd"/>
      <w:r w:rsidR="00F74E88" w:rsidRPr="00C31352">
        <w:rPr>
          <w:sz w:val="28"/>
          <w:szCs w:val="28"/>
          <w:u w:val="single"/>
        </w:rPr>
        <w:t xml:space="preserve"> </w:t>
      </w:r>
      <w:proofErr w:type="spellStart"/>
      <w:r w:rsidRPr="00C31352">
        <w:rPr>
          <w:sz w:val="28"/>
          <w:szCs w:val="28"/>
          <w:u w:val="single"/>
        </w:rPr>
        <w:t>мистецтва</w:t>
      </w:r>
      <w:proofErr w:type="spellEnd"/>
      <w:r w:rsidRPr="00C31352">
        <w:rPr>
          <w:sz w:val="28"/>
          <w:szCs w:val="28"/>
          <w:u w:val="single"/>
        </w:rPr>
        <w:t xml:space="preserve"> </w:t>
      </w:r>
      <w:proofErr w:type="spellStart"/>
      <w:r w:rsidRPr="00C31352">
        <w:rPr>
          <w:sz w:val="28"/>
          <w:szCs w:val="28"/>
          <w:u w:val="single"/>
        </w:rPr>
        <w:t>і</w:t>
      </w:r>
      <w:proofErr w:type="spellEnd"/>
      <w:r w:rsidRPr="00C31352">
        <w:rPr>
          <w:sz w:val="28"/>
          <w:szCs w:val="28"/>
          <w:u w:val="single"/>
        </w:rPr>
        <w:t xml:space="preserve"> дизайну</w:t>
      </w:r>
      <w:r w:rsidRPr="00C31352">
        <w:rPr>
          <w:sz w:val="28"/>
          <w:szCs w:val="28"/>
          <w:u w:val="single"/>
          <w:lang w:val="uk-UA"/>
        </w:rPr>
        <w:t xml:space="preserve">, </w:t>
      </w: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rPr>
          <w:sz w:val="28"/>
          <w:szCs w:val="28"/>
          <w:lang w:val="uk-UA"/>
        </w:rPr>
      </w:pP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rPr>
          <w:sz w:val="28"/>
          <w:szCs w:val="28"/>
        </w:rPr>
      </w:pPr>
      <w:r w:rsidRPr="00C31352">
        <w:rPr>
          <w:sz w:val="28"/>
          <w:szCs w:val="28"/>
        </w:rPr>
        <w:t xml:space="preserve">Обговорено та </w:t>
      </w:r>
      <w:proofErr w:type="spellStart"/>
      <w:r w:rsidRPr="00C31352">
        <w:rPr>
          <w:sz w:val="28"/>
          <w:szCs w:val="28"/>
        </w:rPr>
        <w:t>схвалено</w:t>
      </w:r>
      <w:proofErr w:type="spellEnd"/>
      <w:r w:rsidRPr="00C31352">
        <w:rPr>
          <w:sz w:val="28"/>
          <w:szCs w:val="28"/>
        </w:rPr>
        <w:t xml:space="preserve"> </w:t>
      </w:r>
      <w:proofErr w:type="spellStart"/>
      <w:r w:rsidRPr="00C31352">
        <w:rPr>
          <w:sz w:val="28"/>
          <w:szCs w:val="28"/>
        </w:rPr>
        <w:t>науково-методичною</w:t>
      </w:r>
      <w:proofErr w:type="spellEnd"/>
      <w:r w:rsidRPr="00C31352">
        <w:rPr>
          <w:sz w:val="28"/>
          <w:szCs w:val="28"/>
        </w:rPr>
        <w:t xml:space="preserve"> </w:t>
      </w:r>
      <w:proofErr w:type="spellStart"/>
      <w:r w:rsidRPr="00C31352">
        <w:rPr>
          <w:sz w:val="28"/>
          <w:szCs w:val="28"/>
        </w:rPr>
        <w:t>комісією</w:t>
      </w:r>
      <w:proofErr w:type="spellEnd"/>
      <w:r w:rsidRPr="00C31352">
        <w:rPr>
          <w:sz w:val="28"/>
          <w:szCs w:val="28"/>
        </w:rPr>
        <w:t xml:space="preserve">  за  </w:t>
      </w:r>
      <w:proofErr w:type="spellStart"/>
      <w:r w:rsidRPr="00C31352">
        <w:rPr>
          <w:sz w:val="28"/>
          <w:szCs w:val="28"/>
        </w:rPr>
        <w:t>напрямом</w:t>
      </w:r>
      <w:proofErr w:type="spellEnd"/>
      <w:r w:rsidRPr="00C31352">
        <w:rPr>
          <w:sz w:val="28"/>
          <w:szCs w:val="28"/>
        </w:rPr>
        <w:t xml:space="preserve"> </w:t>
      </w:r>
      <w:proofErr w:type="spellStart"/>
      <w:proofErr w:type="gramStart"/>
      <w:r w:rsidRPr="00C31352">
        <w:rPr>
          <w:sz w:val="28"/>
          <w:szCs w:val="28"/>
        </w:rPr>
        <w:t>п</w:t>
      </w:r>
      <w:proofErr w:type="gramEnd"/>
      <w:r w:rsidRPr="00C31352">
        <w:rPr>
          <w:sz w:val="28"/>
          <w:szCs w:val="28"/>
        </w:rPr>
        <w:t>ідготовки</w:t>
      </w:r>
      <w:proofErr w:type="spellEnd"/>
      <w:r w:rsidRPr="00C31352">
        <w:rPr>
          <w:sz w:val="28"/>
          <w:szCs w:val="28"/>
        </w:rPr>
        <w:t>/</w:t>
      </w:r>
      <w:proofErr w:type="spellStart"/>
      <w:r w:rsidRPr="00C31352">
        <w:rPr>
          <w:sz w:val="28"/>
          <w:szCs w:val="28"/>
        </w:rPr>
        <w:t>спеціальністю</w:t>
      </w:r>
      <w:proofErr w:type="spellEnd"/>
      <w:r w:rsidRPr="00C31352">
        <w:rPr>
          <w:sz w:val="28"/>
          <w:szCs w:val="28"/>
        </w:rPr>
        <w:t xml:space="preserve"> </w:t>
      </w:r>
      <w:r w:rsidR="00F74E88" w:rsidRPr="00C31352">
        <w:rPr>
          <w:iCs/>
          <w:sz w:val="28"/>
          <w:szCs w:val="28"/>
          <w:u w:val="single"/>
          <w:lang w:val="uk-UA"/>
        </w:rPr>
        <w:t>022 Дизайн; 6.020207 Дизайн; 023 Образотворче мистецтво, декоративне мистецтво, реставрація; 6.020205 Образотворче мистецтво</w:t>
      </w: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jc w:val="center"/>
        <w:rPr>
          <w:sz w:val="28"/>
          <w:szCs w:val="28"/>
        </w:rPr>
      </w:pPr>
    </w:p>
    <w:p w:rsidR="00C35039" w:rsidRPr="00C31352" w:rsidRDefault="00F74E88" w:rsidP="00F74E88">
      <w:pPr>
        <w:rPr>
          <w:sz w:val="28"/>
          <w:szCs w:val="28"/>
        </w:rPr>
      </w:pPr>
      <w:r w:rsidRPr="00C31352">
        <w:rPr>
          <w:sz w:val="28"/>
          <w:szCs w:val="28"/>
          <w:lang w:val="uk-UA"/>
        </w:rPr>
        <w:t xml:space="preserve">Протокол від  </w:t>
      </w:r>
      <w:r w:rsidRPr="00C31352">
        <w:rPr>
          <w:sz w:val="28"/>
          <w:szCs w:val="28"/>
          <w:u w:val="single"/>
          <w:lang w:val="uk-UA"/>
        </w:rPr>
        <w:t xml:space="preserve">19.06.2017  </w:t>
      </w:r>
      <w:r w:rsidRPr="00C31352">
        <w:rPr>
          <w:sz w:val="28"/>
          <w:szCs w:val="28"/>
          <w:lang w:val="uk-UA"/>
        </w:rPr>
        <w:t xml:space="preserve">року № </w:t>
      </w:r>
      <w:r w:rsidRPr="00C31352">
        <w:rPr>
          <w:sz w:val="28"/>
          <w:szCs w:val="28"/>
          <w:u w:val="single"/>
          <w:lang w:val="uk-UA"/>
        </w:rPr>
        <w:t>21</w:t>
      </w:r>
    </w:p>
    <w:p w:rsidR="00C35039" w:rsidRPr="00C31352" w:rsidRDefault="00C35039" w:rsidP="00C35039">
      <w:pPr>
        <w:jc w:val="center"/>
        <w:rPr>
          <w:b/>
          <w:i/>
          <w:sz w:val="28"/>
          <w:szCs w:val="28"/>
          <w:u w:val="single"/>
        </w:rPr>
      </w:pPr>
    </w:p>
    <w:p w:rsidR="00C35039" w:rsidRPr="00C31352" w:rsidRDefault="00C35039" w:rsidP="00C35039">
      <w:pPr>
        <w:pStyle w:val="7"/>
        <w:tabs>
          <w:tab w:val="left" w:pos="374"/>
          <w:tab w:val="left" w:pos="561"/>
        </w:tabs>
        <w:rPr>
          <w:lang w:val="ru-RU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Pr="006C6C5B" w:rsidRDefault="00C35039" w:rsidP="000E1791">
      <w:pPr>
        <w:pageBreakBefore/>
        <w:jc w:val="center"/>
        <w:rPr>
          <w:b/>
          <w:bCs/>
          <w:sz w:val="28"/>
          <w:szCs w:val="28"/>
          <w:lang w:val="uk-UA"/>
        </w:rPr>
      </w:pPr>
      <w:proofErr w:type="spellStart"/>
      <w:proofErr w:type="gramStart"/>
      <w:r w:rsidRPr="006C6C5B">
        <w:rPr>
          <w:b/>
          <w:bCs/>
          <w:sz w:val="28"/>
          <w:szCs w:val="28"/>
        </w:rPr>
        <w:lastRenderedPageBreak/>
        <w:t>Вступ</w:t>
      </w:r>
      <w:proofErr w:type="spellEnd"/>
      <w:proofErr w:type="gramEnd"/>
    </w:p>
    <w:p w:rsidR="00C35039" w:rsidRPr="006C6C5B" w:rsidRDefault="00C35039" w:rsidP="000E1791">
      <w:pPr>
        <w:jc w:val="center"/>
        <w:rPr>
          <w:b/>
          <w:bCs/>
          <w:caps/>
          <w:sz w:val="28"/>
          <w:szCs w:val="28"/>
          <w:lang w:val="uk-UA"/>
        </w:rPr>
      </w:pPr>
    </w:p>
    <w:p w:rsidR="00C35039" w:rsidRPr="00B57F61" w:rsidRDefault="00C35039" w:rsidP="000E1791">
      <w:pPr>
        <w:widowControl w:val="0"/>
        <w:ind w:firstLine="709"/>
        <w:jc w:val="both"/>
        <w:rPr>
          <w:iCs/>
          <w:sz w:val="28"/>
          <w:szCs w:val="28"/>
          <w:lang w:val="uk-UA" w:eastAsia="uk-UA"/>
        </w:rPr>
      </w:pPr>
      <w:proofErr w:type="spellStart"/>
      <w:r w:rsidRPr="00B57F61">
        <w:rPr>
          <w:sz w:val="28"/>
          <w:szCs w:val="28"/>
        </w:rPr>
        <w:t>Програма</w:t>
      </w:r>
      <w:proofErr w:type="spellEnd"/>
      <w:r w:rsidRPr="00B57F61">
        <w:rPr>
          <w:sz w:val="28"/>
          <w:szCs w:val="28"/>
        </w:rPr>
        <w:t xml:space="preserve"> </w:t>
      </w:r>
      <w:proofErr w:type="spellStart"/>
      <w:r w:rsidRPr="00B57F61">
        <w:rPr>
          <w:sz w:val="28"/>
          <w:szCs w:val="28"/>
        </w:rPr>
        <w:t>вивчення</w:t>
      </w:r>
      <w:proofErr w:type="spellEnd"/>
      <w:r w:rsidRPr="00B57F61">
        <w:rPr>
          <w:sz w:val="28"/>
          <w:szCs w:val="28"/>
        </w:rPr>
        <w:t xml:space="preserve"> </w:t>
      </w:r>
      <w:proofErr w:type="spellStart"/>
      <w:r w:rsidRPr="00B57F61">
        <w:rPr>
          <w:sz w:val="28"/>
          <w:szCs w:val="28"/>
        </w:rPr>
        <w:t>нормативної</w:t>
      </w:r>
      <w:proofErr w:type="spellEnd"/>
      <w:r w:rsidRPr="00B57F61">
        <w:rPr>
          <w:sz w:val="28"/>
          <w:szCs w:val="28"/>
        </w:rPr>
        <w:t xml:space="preserve"> </w:t>
      </w:r>
      <w:proofErr w:type="spellStart"/>
      <w:r w:rsidRPr="00B57F61">
        <w:rPr>
          <w:sz w:val="28"/>
          <w:szCs w:val="28"/>
        </w:rPr>
        <w:t>навчальної</w:t>
      </w:r>
      <w:proofErr w:type="spellEnd"/>
      <w:r w:rsidRPr="00B57F61">
        <w:rPr>
          <w:sz w:val="28"/>
          <w:szCs w:val="28"/>
        </w:rPr>
        <w:t xml:space="preserve"> </w:t>
      </w:r>
      <w:proofErr w:type="spellStart"/>
      <w:r w:rsidRPr="00B57F61">
        <w:rPr>
          <w:sz w:val="28"/>
          <w:szCs w:val="28"/>
        </w:rPr>
        <w:t>дисципліни</w:t>
      </w:r>
      <w:proofErr w:type="spellEnd"/>
      <w:r w:rsidRPr="00B57F61">
        <w:rPr>
          <w:sz w:val="28"/>
          <w:szCs w:val="28"/>
        </w:rPr>
        <w:t xml:space="preserve"> </w:t>
      </w:r>
      <w:r w:rsidR="000E1791" w:rsidRPr="00B57F61">
        <w:rPr>
          <w:sz w:val="28"/>
          <w:szCs w:val="28"/>
          <w:lang w:val="uk-UA"/>
        </w:rPr>
        <w:t>«</w:t>
      </w:r>
      <w:r w:rsidRPr="00B57F61">
        <w:rPr>
          <w:sz w:val="28"/>
          <w:szCs w:val="28"/>
          <w:lang w:val="uk-UA"/>
        </w:rPr>
        <w:t xml:space="preserve">Проектування </w:t>
      </w:r>
      <w:r w:rsidR="006C6C5B" w:rsidRPr="00B57F61">
        <w:rPr>
          <w:sz w:val="28"/>
          <w:szCs w:val="28"/>
          <w:lang w:val="uk-UA"/>
        </w:rPr>
        <w:t>презентацій</w:t>
      </w:r>
      <w:r w:rsidR="000E1791" w:rsidRPr="00B57F61">
        <w:rPr>
          <w:sz w:val="28"/>
          <w:szCs w:val="28"/>
          <w:lang w:val="uk-UA"/>
        </w:rPr>
        <w:t>»</w:t>
      </w:r>
      <w:r w:rsidRPr="00B57F61">
        <w:rPr>
          <w:sz w:val="28"/>
          <w:szCs w:val="28"/>
        </w:rPr>
        <w:t xml:space="preserve"> </w:t>
      </w:r>
      <w:proofErr w:type="spellStart"/>
      <w:r w:rsidRPr="00B57F61">
        <w:rPr>
          <w:sz w:val="28"/>
          <w:szCs w:val="28"/>
        </w:rPr>
        <w:t>складена</w:t>
      </w:r>
      <w:proofErr w:type="spellEnd"/>
      <w:r w:rsidRPr="00B57F61">
        <w:rPr>
          <w:sz w:val="28"/>
          <w:szCs w:val="28"/>
        </w:rPr>
        <w:t xml:space="preserve"> </w:t>
      </w:r>
      <w:proofErr w:type="spellStart"/>
      <w:r w:rsidRPr="00B57F61">
        <w:rPr>
          <w:sz w:val="28"/>
          <w:szCs w:val="28"/>
        </w:rPr>
        <w:t>відповідно</w:t>
      </w:r>
      <w:proofErr w:type="spellEnd"/>
      <w:r w:rsidRPr="00B57F61">
        <w:rPr>
          <w:sz w:val="28"/>
          <w:szCs w:val="28"/>
        </w:rPr>
        <w:t xml:space="preserve"> до </w:t>
      </w:r>
      <w:proofErr w:type="spellStart"/>
      <w:r w:rsidRPr="00B57F61">
        <w:rPr>
          <w:sz w:val="28"/>
          <w:szCs w:val="28"/>
        </w:rPr>
        <w:t>освітньо-професійної</w:t>
      </w:r>
      <w:proofErr w:type="spellEnd"/>
      <w:r w:rsidRPr="00B57F61">
        <w:rPr>
          <w:sz w:val="28"/>
          <w:szCs w:val="28"/>
        </w:rPr>
        <w:t xml:space="preserve"> </w:t>
      </w:r>
      <w:proofErr w:type="spellStart"/>
      <w:r w:rsidRPr="00B57F61">
        <w:rPr>
          <w:sz w:val="28"/>
          <w:szCs w:val="28"/>
        </w:rPr>
        <w:t>програми</w:t>
      </w:r>
      <w:proofErr w:type="spellEnd"/>
      <w:r w:rsidRPr="00B57F61">
        <w:rPr>
          <w:sz w:val="28"/>
          <w:szCs w:val="28"/>
        </w:rPr>
        <w:t xml:space="preserve"> </w:t>
      </w:r>
      <w:proofErr w:type="spellStart"/>
      <w:proofErr w:type="gramStart"/>
      <w:r w:rsidRPr="00B57F61">
        <w:rPr>
          <w:sz w:val="28"/>
          <w:szCs w:val="28"/>
        </w:rPr>
        <w:t>п</w:t>
      </w:r>
      <w:proofErr w:type="gramEnd"/>
      <w:r w:rsidRPr="00B57F61">
        <w:rPr>
          <w:sz w:val="28"/>
          <w:szCs w:val="28"/>
        </w:rPr>
        <w:t>ідготовки</w:t>
      </w:r>
      <w:proofErr w:type="spellEnd"/>
      <w:r w:rsidRPr="00B57F61">
        <w:rPr>
          <w:sz w:val="28"/>
          <w:szCs w:val="28"/>
        </w:rPr>
        <w:t xml:space="preserve"> </w:t>
      </w:r>
      <w:r w:rsidR="00781908" w:rsidRPr="00B57F61">
        <w:rPr>
          <w:sz w:val="28"/>
          <w:szCs w:val="28"/>
          <w:lang w:val="uk-UA"/>
        </w:rPr>
        <w:t>бакалавра</w:t>
      </w:r>
      <w:r w:rsidRPr="00B57F61">
        <w:rPr>
          <w:sz w:val="28"/>
          <w:szCs w:val="28"/>
        </w:rPr>
        <w:t xml:space="preserve">, </w:t>
      </w:r>
      <w:proofErr w:type="spellStart"/>
      <w:r w:rsidRPr="00B57F61">
        <w:rPr>
          <w:sz w:val="28"/>
          <w:szCs w:val="28"/>
        </w:rPr>
        <w:t>напряму</w:t>
      </w:r>
      <w:proofErr w:type="spellEnd"/>
      <w:r w:rsidRPr="00B57F61">
        <w:rPr>
          <w:sz w:val="28"/>
          <w:szCs w:val="28"/>
        </w:rPr>
        <w:t xml:space="preserve"> </w:t>
      </w:r>
      <w:r w:rsidRPr="00B57F61">
        <w:rPr>
          <w:b/>
          <w:sz w:val="28"/>
          <w:szCs w:val="28"/>
        </w:rPr>
        <w:t>02</w:t>
      </w:r>
      <w:r w:rsidRPr="00B57F61">
        <w:rPr>
          <w:sz w:val="28"/>
          <w:szCs w:val="28"/>
        </w:rPr>
        <w:t xml:space="preserve"> «</w:t>
      </w:r>
      <w:proofErr w:type="spellStart"/>
      <w:r w:rsidRPr="00B57F61">
        <w:rPr>
          <w:sz w:val="28"/>
          <w:szCs w:val="28"/>
        </w:rPr>
        <w:t>Мистецтво</w:t>
      </w:r>
      <w:proofErr w:type="spellEnd"/>
      <w:r w:rsidRPr="00B57F61">
        <w:rPr>
          <w:sz w:val="28"/>
          <w:szCs w:val="28"/>
        </w:rPr>
        <w:t xml:space="preserve">» для </w:t>
      </w:r>
      <w:proofErr w:type="spellStart"/>
      <w:r w:rsidRPr="00B57F61">
        <w:rPr>
          <w:sz w:val="28"/>
          <w:szCs w:val="28"/>
        </w:rPr>
        <w:t>спеціальностей</w:t>
      </w:r>
      <w:proofErr w:type="spellEnd"/>
      <w:r w:rsidRPr="00B57F61">
        <w:rPr>
          <w:sz w:val="28"/>
          <w:szCs w:val="28"/>
        </w:rPr>
        <w:t xml:space="preserve">  </w:t>
      </w:r>
      <w:r w:rsidR="00781908" w:rsidRPr="00B57F61">
        <w:rPr>
          <w:b/>
          <w:iCs/>
          <w:sz w:val="28"/>
          <w:szCs w:val="28"/>
          <w:lang w:val="uk-UA" w:eastAsia="uk-UA"/>
        </w:rPr>
        <w:t>022</w:t>
      </w:r>
      <w:r w:rsidRPr="00B57F61">
        <w:rPr>
          <w:iCs/>
          <w:sz w:val="28"/>
          <w:szCs w:val="28"/>
          <w:lang w:eastAsia="uk-UA"/>
        </w:rPr>
        <w:t xml:space="preserve"> «Дизайн».</w:t>
      </w:r>
    </w:p>
    <w:p w:rsidR="000E1791" w:rsidRPr="00B57F61" w:rsidRDefault="000E1791" w:rsidP="000E1791">
      <w:pPr>
        <w:ind w:firstLine="720"/>
        <w:jc w:val="both"/>
        <w:rPr>
          <w:b/>
          <w:bCs/>
          <w:caps/>
          <w:sz w:val="28"/>
          <w:szCs w:val="28"/>
          <w:lang w:val="uk-UA"/>
        </w:rPr>
      </w:pPr>
      <w:r w:rsidRPr="00B57F61">
        <w:rPr>
          <w:b/>
          <w:bCs/>
          <w:sz w:val="28"/>
          <w:szCs w:val="28"/>
          <w:lang w:val="uk-UA"/>
        </w:rPr>
        <w:t>Предметом</w:t>
      </w:r>
      <w:r w:rsidRPr="00B57F61">
        <w:rPr>
          <w:sz w:val="28"/>
          <w:szCs w:val="28"/>
          <w:lang w:val="uk-UA"/>
        </w:rPr>
        <w:t xml:space="preserve"> </w:t>
      </w:r>
      <w:r w:rsidR="00B57F61" w:rsidRPr="00B57F61">
        <w:rPr>
          <w:sz w:val="28"/>
          <w:szCs w:val="28"/>
          <w:lang w:val="uk-UA"/>
        </w:rPr>
        <w:t>програми є формування теоретичної бази і оволодіння учнями конкретними навичками використання комп'ютерних технологій в різних сферах людської діяльності.</w:t>
      </w:r>
    </w:p>
    <w:p w:rsidR="000E1791" w:rsidRPr="00B57F61" w:rsidRDefault="000E1791" w:rsidP="000E1791">
      <w:pPr>
        <w:ind w:firstLine="540"/>
        <w:jc w:val="both"/>
        <w:rPr>
          <w:sz w:val="28"/>
          <w:szCs w:val="28"/>
          <w:lang w:val="uk-UA"/>
        </w:rPr>
      </w:pPr>
      <w:r w:rsidRPr="00B57F61">
        <w:rPr>
          <w:b/>
          <w:bCs/>
          <w:sz w:val="28"/>
          <w:szCs w:val="28"/>
          <w:lang w:val="uk-UA"/>
        </w:rPr>
        <w:t>Міждисциплінарні зв’язки</w:t>
      </w:r>
      <w:r w:rsidRPr="00B57F61">
        <w:rPr>
          <w:sz w:val="28"/>
          <w:szCs w:val="28"/>
          <w:lang w:val="uk-UA"/>
        </w:rPr>
        <w:t xml:space="preserve">: </w:t>
      </w:r>
      <w:r w:rsidR="00F94C43" w:rsidRPr="00B57F61">
        <w:rPr>
          <w:sz w:val="28"/>
          <w:szCs w:val="28"/>
          <w:lang w:val="uk-UA"/>
        </w:rPr>
        <w:t xml:space="preserve">При виконанні творчих робіт </w:t>
      </w:r>
      <w:r w:rsidR="00B57F61">
        <w:rPr>
          <w:sz w:val="28"/>
          <w:szCs w:val="28"/>
          <w:lang w:val="uk-UA"/>
        </w:rPr>
        <w:t xml:space="preserve">студенти </w:t>
      </w:r>
      <w:r w:rsidR="00F94C43" w:rsidRPr="00B57F61">
        <w:rPr>
          <w:sz w:val="28"/>
          <w:szCs w:val="28"/>
          <w:lang w:val="uk-UA"/>
        </w:rPr>
        <w:t xml:space="preserve">можуть вибирати теми створення мультимедійних інтерактивних презентацій, які в подальшому можна використовувати при виступі на різних конференціях і конкурсах, по захисту творчих проектів. </w:t>
      </w:r>
      <w:r w:rsidRPr="00B57F61">
        <w:rPr>
          <w:sz w:val="28"/>
          <w:szCs w:val="28"/>
          <w:lang w:val="uk-UA"/>
        </w:rPr>
        <w:t xml:space="preserve">В процесі вивчення даної дисципліни синтезуються теоретичні знання та певні практичні навички з основ композиції, рисунка, стилізації, шрифту, </w:t>
      </w:r>
      <w:proofErr w:type="spellStart"/>
      <w:r w:rsidRPr="00B57F61">
        <w:rPr>
          <w:sz w:val="28"/>
          <w:szCs w:val="28"/>
          <w:lang w:val="uk-UA"/>
        </w:rPr>
        <w:t>типографіки</w:t>
      </w:r>
      <w:proofErr w:type="spellEnd"/>
      <w:r w:rsidR="00F94C43" w:rsidRPr="00B57F61">
        <w:rPr>
          <w:sz w:val="28"/>
          <w:szCs w:val="28"/>
          <w:lang w:val="uk-UA"/>
        </w:rPr>
        <w:t>, комп’ютерної графіки</w:t>
      </w:r>
      <w:r w:rsidRPr="00B57F61">
        <w:rPr>
          <w:sz w:val="28"/>
          <w:szCs w:val="28"/>
          <w:lang w:val="uk-UA"/>
        </w:rPr>
        <w:t xml:space="preserve"> та інших фахово-орієнтованих дисциплін.</w:t>
      </w:r>
    </w:p>
    <w:p w:rsidR="000E1791" w:rsidRPr="00635851" w:rsidRDefault="000E1791" w:rsidP="000E1791">
      <w:pPr>
        <w:ind w:firstLine="540"/>
        <w:jc w:val="both"/>
        <w:rPr>
          <w:sz w:val="28"/>
          <w:szCs w:val="28"/>
        </w:rPr>
      </w:pPr>
      <w:proofErr w:type="spellStart"/>
      <w:r w:rsidRPr="00635851">
        <w:rPr>
          <w:sz w:val="28"/>
          <w:szCs w:val="28"/>
        </w:rPr>
        <w:t>Програма</w:t>
      </w:r>
      <w:proofErr w:type="spellEnd"/>
      <w:r w:rsidRPr="00635851">
        <w:rPr>
          <w:sz w:val="28"/>
          <w:szCs w:val="28"/>
        </w:rPr>
        <w:t xml:space="preserve"> </w:t>
      </w:r>
      <w:proofErr w:type="spellStart"/>
      <w:r w:rsidRPr="00635851">
        <w:rPr>
          <w:sz w:val="28"/>
          <w:szCs w:val="28"/>
        </w:rPr>
        <w:t>навчальної</w:t>
      </w:r>
      <w:proofErr w:type="spellEnd"/>
      <w:r w:rsidRPr="00635851">
        <w:rPr>
          <w:sz w:val="28"/>
          <w:szCs w:val="28"/>
        </w:rPr>
        <w:t xml:space="preserve"> </w:t>
      </w:r>
      <w:proofErr w:type="spellStart"/>
      <w:r w:rsidRPr="00635851">
        <w:rPr>
          <w:sz w:val="28"/>
          <w:szCs w:val="28"/>
        </w:rPr>
        <w:t>дисципліни</w:t>
      </w:r>
      <w:proofErr w:type="spellEnd"/>
      <w:r w:rsidRPr="00635851">
        <w:rPr>
          <w:sz w:val="28"/>
          <w:szCs w:val="28"/>
        </w:rPr>
        <w:t xml:space="preserve"> </w:t>
      </w:r>
      <w:proofErr w:type="spellStart"/>
      <w:r w:rsidRPr="00635851">
        <w:rPr>
          <w:sz w:val="28"/>
          <w:szCs w:val="28"/>
        </w:rPr>
        <w:t>складається</w:t>
      </w:r>
      <w:proofErr w:type="spellEnd"/>
      <w:r w:rsidRPr="00635851">
        <w:rPr>
          <w:sz w:val="28"/>
          <w:szCs w:val="28"/>
        </w:rPr>
        <w:t xml:space="preserve"> </w:t>
      </w:r>
      <w:proofErr w:type="spellStart"/>
      <w:r w:rsidRPr="00635851">
        <w:rPr>
          <w:sz w:val="28"/>
          <w:szCs w:val="28"/>
        </w:rPr>
        <w:t>з</w:t>
      </w:r>
      <w:proofErr w:type="spellEnd"/>
      <w:r w:rsidRPr="00635851">
        <w:rPr>
          <w:sz w:val="28"/>
          <w:szCs w:val="28"/>
        </w:rPr>
        <w:t xml:space="preserve"> </w:t>
      </w:r>
      <w:proofErr w:type="gramStart"/>
      <w:r w:rsidRPr="00635851">
        <w:rPr>
          <w:sz w:val="28"/>
          <w:szCs w:val="28"/>
        </w:rPr>
        <w:t>таких</w:t>
      </w:r>
      <w:proofErr w:type="gramEnd"/>
      <w:r w:rsidRPr="00635851">
        <w:rPr>
          <w:sz w:val="28"/>
          <w:szCs w:val="28"/>
        </w:rPr>
        <w:t xml:space="preserve"> </w:t>
      </w:r>
      <w:proofErr w:type="spellStart"/>
      <w:r w:rsidRPr="00635851">
        <w:rPr>
          <w:sz w:val="28"/>
          <w:szCs w:val="28"/>
        </w:rPr>
        <w:t>змістових</w:t>
      </w:r>
      <w:proofErr w:type="spellEnd"/>
      <w:r w:rsidRPr="00635851">
        <w:rPr>
          <w:sz w:val="28"/>
          <w:szCs w:val="28"/>
        </w:rPr>
        <w:t xml:space="preserve"> </w:t>
      </w:r>
      <w:proofErr w:type="spellStart"/>
      <w:r w:rsidRPr="00635851">
        <w:rPr>
          <w:sz w:val="28"/>
          <w:szCs w:val="28"/>
        </w:rPr>
        <w:t>модулів</w:t>
      </w:r>
      <w:proofErr w:type="spellEnd"/>
      <w:r w:rsidRPr="00635851">
        <w:rPr>
          <w:sz w:val="28"/>
          <w:szCs w:val="28"/>
        </w:rPr>
        <w:t>:</w:t>
      </w:r>
    </w:p>
    <w:p w:rsidR="000E1791" w:rsidRPr="00635851" w:rsidRDefault="00635851" w:rsidP="000E1791">
      <w:pPr>
        <w:pStyle w:val="ab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635851">
        <w:rPr>
          <w:sz w:val="28"/>
          <w:szCs w:val="28"/>
          <w:lang w:val="uk-UA"/>
        </w:rPr>
        <w:t>Знайомство з інтерфейсом MS PowerPoint. Заповнення слайдів. Налаштування ефектів анімації</w:t>
      </w:r>
    </w:p>
    <w:p w:rsidR="00635851" w:rsidRPr="00635851" w:rsidRDefault="00635851" w:rsidP="00635851">
      <w:pPr>
        <w:pStyle w:val="ab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635851">
        <w:rPr>
          <w:sz w:val="28"/>
          <w:szCs w:val="28"/>
          <w:lang w:val="uk-UA"/>
        </w:rPr>
        <w:t>Розробка міні-проекту та створення його презентації/слайд-фільму.</w:t>
      </w:r>
    </w:p>
    <w:p w:rsidR="000E1791" w:rsidRPr="00635851" w:rsidRDefault="000E1791" w:rsidP="00C35039">
      <w:pPr>
        <w:widowControl w:val="0"/>
        <w:ind w:firstLine="709"/>
        <w:jc w:val="both"/>
        <w:rPr>
          <w:iCs/>
          <w:sz w:val="28"/>
          <w:szCs w:val="28"/>
          <w:lang w:val="uk-UA" w:eastAsia="uk-UA"/>
        </w:rPr>
      </w:pPr>
    </w:p>
    <w:p w:rsidR="00C35039" w:rsidRPr="00D7021F" w:rsidRDefault="00C35039" w:rsidP="0049118E">
      <w:pPr>
        <w:pStyle w:val="3"/>
        <w:numPr>
          <w:ilvl w:val="0"/>
          <w:numId w:val="5"/>
        </w:numPr>
        <w:jc w:val="both"/>
        <w:rPr>
          <w:b/>
          <w:szCs w:val="28"/>
        </w:rPr>
      </w:pPr>
      <w:r w:rsidRPr="00D7021F">
        <w:rPr>
          <w:b/>
          <w:szCs w:val="28"/>
        </w:rPr>
        <w:t>Мета та завдання навчальної дисципліни</w:t>
      </w:r>
    </w:p>
    <w:p w:rsidR="00513B1D" w:rsidRPr="00D7021F" w:rsidRDefault="00513B1D" w:rsidP="0049118E">
      <w:pPr>
        <w:jc w:val="both"/>
        <w:rPr>
          <w:sz w:val="28"/>
          <w:szCs w:val="28"/>
          <w:lang w:val="uk-UA"/>
        </w:rPr>
      </w:pPr>
    </w:p>
    <w:p w:rsidR="0049118E" w:rsidRPr="00D7021F" w:rsidRDefault="0049118E" w:rsidP="006C148A">
      <w:pPr>
        <w:pStyle w:val="a9"/>
        <w:ind w:firstLine="709"/>
        <w:rPr>
          <w:szCs w:val="28"/>
        </w:rPr>
      </w:pPr>
      <w:r w:rsidRPr="00D7021F">
        <w:rPr>
          <w:szCs w:val="28"/>
        </w:rPr>
        <w:t xml:space="preserve">1.1. </w:t>
      </w:r>
      <w:r w:rsidRPr="00D7021F">
        <w:rPr>
          <w:b/>
          <w:szCs w:val="28"/>
        </w:rPr>
        <w:t xml:space="preserve">Метою </w:t>
      </w:r>
      <w:r w:rsidRPr="00D7021F">
        <w:rPr>
          <w:szCs w:val="28"/>
        </w:rPr>
        <w:t xml:space="preserve">викладання навчальної дисципліни «Проектування </w:t>
      </w:r>
      <w:r w:rsidR="00D7021F" w:rsidRPr="00D7021F">
        <w:rPr>
          <w:szCs w:val="28"/>
        </w:rPr>
        <w:t>презентацій</w:t>
      </w:r>
      <w:r w:rsidRPr="00D7021F">
        <w:rPr>
          <w:szCs w:val="28"/>
        </w:rPr>
        <w:t xml:space="preserve">» є </w:t>
      </w:r>
      <w:r w:rsidR="00D7021F" w:rsidRPr="00D7021F">
        <w:t>вивчення технології створення електронних презентацій (слайд-шоу), освоєння прийомів створення мультимедійних презентацій, використання теоретичних знань для вирішення практичних робіт творчого характеру.</w:t>
      </w:r>
    </w:p>
    <w:p w:rsidR="00D817CD" w:rsidRPr="00D7021F" w:rsidRDefault="0049118E" w:rsidP="006C148A">
      <w:pPr>
        <w:ind w:firstLine="709"/>
        <w:jc w:val="both"/>
        <w:rPr>
          <w:sz w:val="28"/>
          <w:szCs w:val="28"/>
          <w:lang w:val="uk-UA"/>
        </w:rPr>
      </w:pPr>
      <w:r w:rsidRPr="00D7021F">
        <w:rPr>
          <w:sz w:val="28"/>
          <w:szCs w:val="28"/>
          <w:lang w:val="uk-UA"/>
        </w:rPr>
        <w:t xml:space="preserve">1.2. </w:t>
      </w:r>
      <w:r w:rsidRPr="00D7021F">
        <w:rPr>
          <w:b/>
          <w:sz w:val="28"/>
          <w:szCs w:val="28"/>
          <w:lang w:val="uk-UA"/>
        </w:rPr>
        <w:t>Основними завданнями</w:t>
      </w:r>
      <w:r w:rsidRPr="00D7021F">
        <w:rPr>
          <w:sz w:val="28"/>
          <w:szCs w:val="28"/>
          <w:lang w:val="uk-UA"/>
        </w:rPr>
        <w:t xml:space="preserve"> вивчення дисципліни «Проектування </w:t>
      </w:r>
      <w:r w:rsidR="00D817CD" w:rsidRPr="00D7021F">
        <w:rPr>
          <w:sz w:val="28"/>
          <w:szCs w:val="28"/>
          <w:lang w:val="uk-UA"/>
        </w:rPr>
        <w:t>презентацій</w:t>
      </w:r>
      <w:r w:rsidRPr="00D7021F">
        <w:rPr>
          <w:sz w:val="28"/>
          <w:szCs w:val="28"/>
          <w:lang w:val="uk-UA"/>
        </w:rPr>
        <w:t>» є</w:t>
      </w:r>
      <w:r w:rsidR="00D817CD" w:rsidRPr="00D7021F">
        <w:rPr>
          <w:sz w:val="28"/>
          <w:szCs w:val="28"/>
          <w:lang w:val="uk-UA"/>
        </w:rPr>
        <w:t>:</w:t>
      </w:r>
      <w:r w:rsidRPr="00D7021F">
        <w:rPr>
          <w:sz w:val="28"/>
          <w:szCs w:val="28"/>
          <w:lang w:val="uk-UA"/>
        </w:rPr>
        <w:t xml:space="preserve"> </w:t>
      </w:r>
    </w:p>
    <w:p w:rsidR="00D817CD" w:rsidRPr="00D7021F" w:rsidRDefault="00D817CD" w:rsidP="006C148A">
      <w:pPr>
        <w:ind w:firstLine="709"/>
        <w:jc w:val="both"/>
        <w:rPr>
          <w:sz w:val="28"/>
          <w:szCs w:val="28"/>
          <w:lang w:val="uk-UA"/>
        </w:rPr>
      </w:pPr>
      <w:r w:rsidRPr="00D7021F">
        <w:rPr>
          <w:sz w:val="28"/>
          <w:szCs w:val="28"/>
          <w:lang w:val="uk-UA"/>
        </w:rPr>
        <w:t>- розвинути уяву та художній смак;</w:t>
      </w:r>
    </w:p>
    <w:p w:rsidR="00D817CD" w:rsidRPr="00D7021F" w:rsidRDefault="00D817CD" w:rsidP="006C148A">
      <w:pPr>
        <w:ind w:firstLine="709"/>
        <w:jc w:val="both"/>
        <w:rPr>
          <w:sz w:val="28"/>
          <w:szCs w:val="28"/>
          <w:lang w:val="uk-UA"/>
        </w:rPr>
      </w:pPr>
      <w:r w:rsidRPr="00D7021F">
        <w:rPr>
          <w:sz w:val="28"/>
          <w:szCs w:val="28"/>
          <w:lang w:val="uk-UA"/>
        </w:rPr>
        <w:t xml:space="preserve"> - отримання і розвиток теоретичних знань і практичних навичок в області мультимедійної презентації;</w:t>
      </w:r>
    </w:p>
    <w:p w:rsidR="0049118E" w:rsidRPr="00D7021F" w:rsidRDefault="00D817CD" w:rsidP="006C148A">
      <w:pPr>
        <w:ind w:firstLine="709"/>
        <w:jc w:val="both"/>
        <w:rPr>
          <w:b/>
          <w:caps/>
          <w:sz w:val="28"/>
          <w:szCs w:val="28"/>
          <w:lang w:val="uk-UA"/>
        </w:rPr>
      </w:pPr>
      <w:r w:rsidRPr="00D7021F">
        <w:rPr>
          <w:sz w:val="28"/>
          <w:szCs w:val="28"/>
          <w:lang w:val="uk-UA"/>
        </w:rPr>
        <w:t xml:space="preserve"> - прищеплювати навички та потребу в самостійній творчій навчальної діяльності з самовдосконалення.</w:t>
      </w:r>
    </w:p>
    <w:p w:rsidR="0049118E" w:rsidRPr="00D7021F" w:rsidRDefault="0049118E" w:rsidP="00B57F61">
      <w:pPr>
        <w:ind w:firstLine="709"/>
        <w:jc w:val="both"/>
        <w:rPr>
          <w:sz w:val="28"/>
          <w:szCs w:val="28"/>
        </w:rPr>
      </w:pPr>
      <w:r w:rsidRPr="00D7021F">
        <w:rPr>
          <w:sz w:val="28"/>
          <w:szCs w:val="28"/>
        </w:rPr>
        <w:t xml:space="preserve">1.3. </w:t>
      </w:r>
      <w:proofErr w:type="spellStart"/>
      <w:r w:rsidRPr="00D7021F">
        <w:rPr>
          <w:sz w:val="28"/>
          <w:szCs w:val="28"/>
        </w:rPr>
        <w:t>Згідно</w:t>
      </w:r>
      <w:proofErr w:type="spellEnd"/>
      <w:r w:rsidRPr="00D7021F">
        <w:rPr>
          <w:sz w:val="28"/>
          <w:szCs w:val="28"/>
        </w:rPr>
        <w:t xml:space="preserve"> </w:t>
      </w:r>
      <w:proofErr w:type="spellStart"/>
      <w:r w:rsidRPr="00D7021F">
        <w:rPr>
          <w:sz w:val="28"/>
          <w:szCs w:val="28"/>
        </w:rPr>
        <w:t>з</w:t>
      </w:r>
      <w:proofErr w:type="spellEnd"/>
      <w:r w:rsidRPr="00D7021F">
        <w:rPr>
          <w:sz w:val="28"/>
          <w:szCs w:val="28"/>
        </w:rPr>
        <w:t xml:space="preserve"> </w:t>
      </w:r>
      <w:proofErr w:type="spellStart"/>
      <w:r w:rsidRPr="00D7021F">
        <w:rPr>
          <w:sz w:val="28"/>
          <w:szCs w:val="28"/>
        </w:rPr>
        <w:t>вимогами</w:t>
      </w:r>
      <w:proofErr w:type="spellEnd"/>
      <w:r w:rsidRPr="00D7021F">
        <w:rPr>
          <w:sz w:val="28"/>
          <w:szCs w:val="28"/>
        </w:rPr>
        <w:t xml:space="preserve"> </w:t>
      </w:r>
      <w:proofErr w:type="spellStart"/>
      <w:r w:rsidRPr="00D7021F">
        <w:rPr>
          <w:sz w:val="28"/>
          <w:szCs w:val="28"/>
        </w:rPr>
        <w:t>освітньо-професійної</w:t>
      </w:r>
      <w:proofErr w:type="spellEnd"/>
      <w:r w:rsidRPr="00D7021F">
        <w:rPr>
          <w:sz w:val="28"/>
          <w:szCs w:val="28"/>
        </w:rPr>
        <w:t xml:space="preserve"> </w:t>
      </w:r>
      <w:proofErr w:type="spellStart"/>
      <w:r w:rsidRPr="00D7021F">
        <w:rPr>
          <w:sz w:val="28"/>
          <w:szCs w:val="28"/>
        </w:rPr>
        <w:t>програми</w:t>
      </w:r>
      <w:proofErr w:type="spellEnd"/>
      <w:r w:rsidRPr="00D7021F">
        <w:rPr>
          <w:sz w:val="28"/>
          <w:szCs w:val="28"/>
        </w:rPr>
        <w:t xml:space="preserve"> </w:t>
      </w:r>
      <w:proofErr w:type="spellStart"/>
      <w:r w:rsidRPr="00D7021F">
        <w:rPr>
          <w:sz w:val="28"/>
          <w:szCs w:val="28"/>
        </w:rPr>
        <w:t>студенти</w:t>
      </w:r>
      <w:proofErr w:type="spellEnd"/>
      <w:r w:rsidRPr="00D7021F">
        <w:rPr>
          <w:sz w:val="28"/>
          <w:szCs w:val="28"/>
        </w:rPr>
        <w:t xml:space="preserve"> </w:t>
      </w:r>
      <w:proofErr w:type="spellStart"/>
      <w:r w:rsidRPr="00D7021F">
        <w:rPr>
          <w:sz w:val="28"/>
          <w:szCs w:val="28"/>
        </w:rPr>
        <w:t>повинні</w:t>
      </w:r>
      <w:proofErr w:type="spellEnd"/>
      <w:r w:rsidRPr="00D7021F">
        <w:rPr>
          <w:sz w:val="28"/>
          <w:szCs w:val="28"/>
        </w:rPr>
        <w:t>:</w:t>
      </w:r>
    </w:p>
    <w:p w:rsidR="0049118E" w:rsidRPr="00B57F61" w:rsidRDefault="0049118E" w:rsidP="00B57F61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57F61">
        <w:rPr>
          <w:b/>
          <w:bCs/>
          <w:i/>
          <w:iCs/>
          <w:sz w:val="28"/>
          <w:szCs w:val="28"/>
        </w:rPr>
        <w:t>знати:</w:t>
      </w:r>
    </w:p>
    <w:p w:rsidR="00B57F61" w:rsidRPr="00B57F61" w:rsidRDefault="00B57F61" w:rsidP="00B57F61">
      <w:pPr>
        <w:ind w:firstLine="709"/>
        <w:jc w:val="both"/>
        <w:rPr>
          <w:bCs/>
          <w:iCs/>
          <w:sz w:val="28"/>
          <w:szCs w:val="28"/>
        </w:rPr>
      </w:pPr>
      <w:r w:rsidRPr="00B57F61">
        <w:rPr>
          <w:sz w:val="28"/>
          <w:szCs w:val="28"/>
          <w:lang w:val="uk-UA"/>
        </w:rPr>
        <w:t xml:space="preserve">- необхідність програми PowerPoint, її можливості і область застосування; </w:t>
      </w:r>
    </w:p>
    <w:p w:rsidR="00B57F61" w:rsidRPr="00B57F61" w:rsidRDefault="00B57F61" w:rsidP="00B57F61">
      <w:pPr>
        <w:ind w:firstLine="709"/>
        <w:jc w:val="both"/>
        <w:rPr>
          <w:bCs/>
          <w:iCs/>
          <w:sz w:val="28"/>
          <w:szCs w:val="28"/>
          <w:lang w:val="uk-UA"/>
        </w:rPr>
      </w:pPr>
      <w:r w:rsidRPr="00B57F61">
        <w:rPr>
          <w:sz w:val="28"/>
          <w:szCs w:val="28"/>
          <w:lang w:val="uk-UA"/>
        </w:rPr>
        <w:t xml:space="preserve">- як запустити PowerPoint і встановити самостійно необхідні робочі панелі; </w:t>
      </w:r>
    </w:p>
    <w:p w:rsidR="00B57F61" w:rsidRPr="00B57F61" w:rsidRDefault="00B57F61" w:rsidP="00B57F61">
      <w:pPr>
        <w:ind w:firstLine="709"/>
        <w:jc w:val="both"/>
        <w:rPr>
          <w:bCs/>
          <w:iCs/>
          <w:sz w:val="28"/>
          <w:szCs w:val="28"/>
          <w:lang w:val="uk-UA"/>
        </w:rPr>
      </w:pPr>
      <w:r w:rsidRPr="00B57F61">
        <w:rPr>
          <w:sz w:val="28"/>
          <w:szCs w:val="28"/>
          <w:lang w:val="uk-UA"/>
        </w:rPr>
        <w:t xml:space="preserve">- способи створення презентацій; </w:t>
      </w:r>
    </w:p>
    <w:p w:rsidR="0049118E" w:rsidRPr="00B57F61" w:rsidRDefault="00B57F61" w:rsidP="00B57F61">
      <w:pPr>
        <w:ind w:firstLine="709"/>
        <w:jc w:val="both"/>
        <w:rPr>
          <w:bCs/>
          <w:iCs/>
          <w:sz w:val="28"/>
          <w:szCs w:val="28"/>
          <w:lang w:val="uk-UA"/>
        </w:rPr>
      </w:pPr>
      <w:r w:rsidRPr="00B57F61">
        <w:rPr>
          <w:sz w:val="28"/>
          <w:szCs w:val="28"/>
          <w:lang w:val="uk-UA"/>
        </w:rPr>
        <w:t>- всі можливості, щоб додати медіа ефекти.</w:t>
      </w:r>
    </w:p>
    <w:p w:rsidR="0049118E" w:rsidRPr="00B57F61" w:rsidRDefault="0049118E" w:rsidP="00B57F61">
      <w:pPr>
        <w:ind w:firstLine="709"/>
        <w:jc w:val="both"/>
        <w:rPr>
          <w:sz w:val="28"/>
          <w:szCs w:val="28"/>
          <w:lang w:val="uk-UA"/>
        </w:rPr>
      </w:pPr>
      <w:r w:rsidRPr="00B57F61">
        <w:rPr>
          <w:b/>
          <w:bCs/>
          <w:i/>
          <w:iCs/>
          <w:sz w:val="28"/>
          <w:szCs w:val="28"/>
          <w:lang w:val="uk-UA"/>
        </w:rPr>
        <w:t>вміти:</w:t>
      </w:r>
    </w:p>
    <w:p w:rsidR="00B57F61" w:rsidRPr="00B57F61" w:rsidRDefault="00B57F61" w:rsidP="00B57F61">
      <w:pPr>
        <w:ind w:firstLine="709"/>
        <w:jc w:val="both"/>
        <w:rPr>
          <w:sz w:val="28"/>
          <w:szCs w:val="28"/>
          <w:lang w:val="uk-UA"/>
        </w:rPr>
      </w:pPr>
      <w:r w:rsidRPr="00B57F61">
        <w:rPr>
          <w:sz w:val="28"/>
          <w:szCs w:val="28"/>
          <w:lang w:val="uk-UA"/>
        </w:rPr>
        <w:lastRenderedPageBreak/>
        <w:t>- самостійно створювати типову презентацію і проектувати свою власну;</w:t>
      </w:r>
    </w:p>
    <w:p w:rsidR="00B57F61" w:rsidRPr="00B57F61" w:rsidRDefault="00B57F61" w:rsidP="00B57F61">
      <w:pPr>
        <w:ind w:firstLine="709"/>
        <w:jc w:val="both"/>
        <w:rPr>
          <w:sz w:val="28"/>
          <w:szCs w:val="28"/>
          <w:lang w:val="uk-UA"/>
        </w:rPr>
      </w:pPr>
      <w:r w:rsidRPr="00B57F61">
        <w:rPr>
          <w:sz w:val="28"/>
          <w:szCs w:val="28"/>
          <w:lang w:val="uk-UA"/>
        </w:rPr>
        <w:t>- зберігати і відкривати презентацію, встановлювати час демонстраційного показу;</w:t>
      </w:r>
    </w:p>
    <w:p w:rsidR="004A4D7E" w:rsidRPr="00B57F61" w:rsidRDefault="0049118E" w:rsidP="00B57F61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B57F61">
        <w:rPr>
          <w:sz w:val="28"/>
          <w:szCs w:val="28"/>
          <w:lang w:val="uk-UA"/>
        </w:rPr>
        <w:t xml:space="preserve">На вивчення навчальної дисципліни відводиться </w:t>
      </w:r>
      <w:r w:rsidR="000E1791" w:rsidRPr="00B57F61">
        <w:rPr>
          <w:sz w:val="28"/>
          <w:szCs w:val="28"/>
          <w:lang w:val="uk-UA"/>
        </w:rPr>
        <w:t>150</w:t>
      </w:r>
      <w:r w:rsidRPr="00B57F61">
        <w:rPr>
          <w:sz w:val="28"/>
          <w:szCs w:val="28"/>
          <w:lang w:val="uk-UA"/>
        </w:rPr>
        <w:t xml:space="preserve"> годин/ </w:t>
      </w:r>
      <w:r w:rsidR="000E1791" w:rsidRPr="00B57F61">
        <w:rPr>
          <w:sz w:val="28"/>
          <w:szCs w:val="28"/>
          <w:lang w:val="uk-UA"/>
        </w:rPr>
        <w:t>5</w:t>
      </w:r>
      <w:r w:rsidRPr="00B57F61">
        <w:rPr>
          <w:sz w:val="28"/>
          <w:szCs w:val="28"/>
          <w:lang w:val="uk-UA"/>
        </w:rPr>
        <w:t xml:space="preserve"> кредит</w:t>
      </w:r>
      <w:r w:rsidR="000E1791" w:rsidRPr="00B57F61">
        <w:rPr>
          <w:sz w:val="28"/>
          <w:szCs w:val="28"/>
          <w:lang w:val="uk-UA"/>
        </w:rPr>
        <w:t>ів</w:t>
      </w:r>
      <w:r w:rsidRPr="00B57F61">
        <w:rPr>
          <w:sz w:val="28"/>
          <w:szCs w:val="28"/>
          <w:lang w:val="uk-UA"/>
        </w:rPr>
        <w:t xml:space="preserve"> </w:t>
      </w:r>
      <w:r w:rsidRPr="00B57F61">
        <w:rPr>
          <w:sz w:val="28"/>
          <w:szCs w:val="28"/>
          <w:lang w:val="en-US"/>
        </w:rPr>
        <w:t>ECTS</w:t>
      </w:r>
      <w:r w:rsidRPr="00B57F61">
        <w:rPr>
          <w:sz w:val="28"/>
          <w:szCs w:val="28"/>
          <w:lang w:val="uk-UA"/>
        </w:rPr>
        <w:t>.</w:t>
      </w:r>
    </w:p>
    <w:p w:rsidR="0049118E" w:rsidRPr="00B57F61" w:rsidRDefault="0049118E" w:rsidP="00B57F61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6F6D1E" w:rsidRPr="00635851" w:rsidRDefault="006F6D1E" w:rsidP="00310784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C35039" w:rsidRPr="00635851" w:rsidRDefault="00C35039" w:rsidP="00310784">
      <w:pPr>
        <w:ind w:firstLine="709"/>
        <w:jc w:val="center"/>
        <w:rPr>
          <w:sz w:val="28"/>
          <w:szCs w:val="28"/>
          <w:lang w:val="uk-UA"/>
        </w:rPr>
      </w:pPr>
      <w:r w:rsidRPr="00635851">
        <w:rPr>
          <w:b/>
          <w:bCs/>
          <w:sz w:val="28"/>
          <w:szCs w:val="28"/>
          <w:lang w:val="uk-UA"/>
        </w:rPr>
        <w:t>2. Інформаційний обсяг</w:t>
      </w:r>
      <w:r w:rsidRPr="00635851">
        <w:rPr>
          <w:sz w:val="28"/>
          <w:szCs w:val="28"/>
          <w:lang w:val="uk-UA"/>
        </w:rPr>
        <w:t xml:space="preserve"> </w:t>
      </w:r>
      <w:r w:rsidRPr="00635851">
        <w:rPr>
          <w:b/>
          <w:sz w:val="28"/>
          <w:szCs w:val="28"/>
          <w:lang w:val="uk-UA"/>
        </w:rPr>
        <w:t>навчальної</w:t>
      </w:r>
      <w:r w:rsidRPr="00635851">
        <w:rPr>
          <w:b/>
          <w:bCs/>
          <w:sz w:val="28"/>
          <w:szCs w:val="28"/>
          <w:lang w:val="uk-UA"/>
        </w:rPr>
        <w:t xml:space="preserve"> дисципліни</w:t>
      </w:r>
    </w:p>
    <w:p w:rsidR="00C35039" w:rsidRPr="00635851" w:rsidRDefault="00C35039" w:rsidP="00310784">
      <w:pPr>
        <w:ind w:firstLine="709"/>
        <w:jc w:val="both"/>
        <w:rPr>
          <w:sz w:val="28"/>
          <w:szCs w:val="28"/>
          <w:lang w:val="uk-UA"/>
        </w:rPr>
      </w:pPr>
    </w:p>
    <w:p w:rsidR="00684EC3" w:rsidRPr="00635851" w:rsidRDefault="00C35039" w:rsidP="00310784">
      <w:pPr>
        <w:pStyle w:val="a5"/>
        <w:ind w:firstLine="709"/>
        <w:rPr>
          <w:szCs w:val="28"/>
        </w:rPr>
      </w:pPr>
      <w:r w:rsidRPr="00635851">
        <w:rPr>
          <w:b/>
          <w:szCs w:val="28"/>
        </w:rPr>
        <w:t>Модуль 1.</w:t>
      </w:r>
      <w:r w:rsidRPr="00635851">
        <w:rPr>
          <w:szCs w:val="28"/>
        </w:rPr>
        <w:t xml:space="preserve"> </w:t>
      </w:r>
      <w:r w:rsidR="00635851" w:rsidRPr="00635851">
        <w:t>Знайомство з інтерфейсом MS PowerPoint. Заповнення слайдів. Налаштування ефектів анімації.</w:t>
      </w:r>
    </w:p>
    <w:p w:rsidR="00684EC3" w:rsidRPr="00635851" w:rsidRDefault="00C35039" w:rsidP="00310784">
      <w:pPr>
        <w:ind w:firstLine="709"/>
        <w:jc w:val="both"/>
        <w:rPr>
          <w:sz w:val="28"/>
          <w:szCs w:val="28"/>
          <w:lang w:val="uk-UA"/>
        </w:rPr>
      </w:pPr>
      <w:r w:rsidRPr="00635851">
        <w:rPr>
          <w:b/>
          <w:sz w:val="28"/>
          <w:szCs w:val="28"/>
          <w:lang w:val="uk-UA"/>
        </w:rPr>
        <w:t xml:space="preserve">Модуль </w:t>
      </w:r>
      <w:r w:rsidR="00B41F58" w:rsidRPr="00635851">
        <w:rPr>
          <w:b/>
          <w:sz w:val="28"/>
          <w:szCs w:val="28"/>
          <w:lang w:val="uk-UA"/>
        </w:rPr>
        <w:t>2</w:t>
      </w:r>
      <w:r w:rsidRPr="00635851">
        <w:rPr>
          <w:b/>
          <w:sz w:val="28"/>
          <w:szCs w:val="28"/>
          <w:lang w:val="uk-UA"/>
        </w:rPr>
        <w:t>.</w:t>
      </w:r>
      <w:r w:rsidRPr="00635851">
        <w:rPr>
          <w:sz w:val="28"/>
          <w:szCs w:val="28"/>
          <w:lang w:val="uk-UA"/>
        </w:rPr>
        <w:t xml:space="preserve"> </w:t>
      </w:r>
      <w:r w:rsidR="00635851" w:rsidRPr="00635851">
        <w:rPr>
          <w:sz w:val="26"/>
          <w:szCs w:val="28"/>
          <w:lang w:val="uk-UA"/>
        </w:rPr>
        <w:t>Розробка міні-проекту та створення його презентації/слайд-фільму.</w:t>
      </w:r>
    </w:p>
    <w:p w:rsidR="00310784" w:rsidRPr="00635851" w:rsidRDefault="00310784" w:rsidP="00781908">
      <w:pPr>
        <w:jc w:val="center"/>
        <w:rPr>
          <w:b/>
          <w:sz w:val="28"/>
          <w:szCs w:val="28"/>
          <w:lang w:val="uk-UA"/>
        </w:rPr>
      </w:pPr>
    </w:p>
    <w:p w:rsidR="00C35039" w:rsidRPr="00635851" w:rsidRDefault="00C35039" w:rsidP="00781908">
      <w:pPr>
        <w:jc w:val="center"/>
        <w:rPr>
          <w:b/>
          <w:sz w:val="28"/>
          <w:szCs w:val="28"/>
          <w:lang w:val="uk-UA"/>
        </w:rPr>
      </w:pPr>
      <w:r w:rsidRPr="00635851">
        <w:rPr>
          <w:b/>
          <w:sz w:val="28"/>
          <w:szCs w:val="28"/>
        </w:rPr>
        <w:t xml:space="preserve">3. Рекомендована </w:t>
      </w:r>
      <w:proofErr w:type="spellStart"/>
      <w:proofErr w:type="gramStart"/>
      <w:r w:rsidRPr="00635851">
        <w:rPr>
          <w:b/>
          <w:sz w:val="28"/>
          <w:szCs w:val="28"/>
        </w:rPr>
        <w:t>л</w:t>
      </w:r>
      <w:proofErr w:type="gramEnd"/>
      <w:r w:rsidRPr="00635851">
        <w:rPr>
          <w:b/>
          <w:sz w:val="28"/>
          <w:szCs w:val="28"/>
        </w:rPr>
        <w:t>ітература</w:t>
      </w:r>
      <w:proofErr w:type="spellEnd"/>
    </w:p>
    <w:p w:rsidR="00C35039" w:rsidRPr="005D64D5" w:rsidRDefault="00C35039" w:rsidP="00C35039">
      <w:pPr>
        <w:rPr>
          <w:b/>
          <w:sz w:val="28"/>
          <w:szCs w:val="28"/>
          <w:lang w:val="uk-UA"/>
        </w:rPr>
      </w:pPr>
    </w:p>
    <w:p w:rsidR="00C35039" w:rsidRPr="005D64D5" w:rsidRDefault="00C35039" w:rsidP="00C35039">
      <w:pPr>
        <w:pStyle w:val="a5"/>
        <w:numPr>
          <w:ilvl w:val="1"/>
          <w:numId w:val="1"/>
        </w:numPr>
        <w:tabs>
          <w:tab w:val="left" w:pos="3261"/>
        </w:tabs>
        <w:jc w:val="center"/>
        <w:rPr>
          <w:b/>
          <w:szCs w:val="28"/>
        </w:rPr>
      </w:pPr>
      <w:r w:rsidRPr="005D64D5">
        <w:rPr>
          <w:b/>
        </w:rPr>
        <w:t xml:space="preserve">1. </w:t>
      </w:r>
      <w:r w:rsidRPr="005D64D5">
        <w:rPr>
          <w:b/>
          <w:szCs w:val="28"/>
        </w:rPr>
        <w:t>Навчальна та довідкова література</w:t>
      </w:r>
    </w:p>
    <w:p w:rsidR="00B24317" w:rsidRPr="005D64D5" w:rsidRDefault="00B24317" w:rsidP="00B24317">
      <w:pPr>
        <w:pStyle w:val="a5"/>
        <w:tabs>
          <w:tab w:val="left" w:pos="3261"/>
        </w:tabs>
        <w:rPr>
          <w:b/>
          <w:szCs w:val="28"/>
        </w:rPr>
      </w:pPr>
    </w:p>
    <w:p w:rsidR="00794B45" w:rsidRPr="005D64D5" w:rsidRDefault="00794B45" w:rsidP="00794B45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5D64D5">
        <w:rPr>
          <w:iCs/>
          <w:sz w:val="28"/>
          <w:szCs w:val="28"/>
          <w:shd w:val="clear" w:color="auto" w:fill="FFFFFF"/>
        </w:rPr>
        <w:t xml:space="preserve">Житкова О.А., </w:t>
      </w:r>
      <w:r w:rsidRPr="005D64D5">
        <w:rPr>
          <w:sz w:val="28"/>
          <w:szCs w:val="28"/>
          <w:shd w:val="clear" w:color="auto" w:fill="FFFFFF"/>
        </w:rPr>
        <w:t>Кудрявцева Е.К. Редактор презентаций</w:t>
      </w:r>
      <w:r w:rsidRPr="005D64D5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5D64D5">
        <w:rPr>
          <w:sz w:val="28"/>
          <w:szCs w:val="28"/>
          <w:shd w:val="clear" w:color="auto" w:fill="FFFFFF"/>
        </w:rPr>
        <w:t>PowerPoint</w:t>
      </w:r>
      <w:proofErr w:type="spellEnd"/>
      <w:r w:rsidRPr="005D64D5">
        <w:rPr>
          <w:sz w:val="28"/>
          <w:szCs w:val="28"/>
          <w:shd w:val="clear" w:color="auto" w:fill="FFFFFF"/>
        </w:rPr>
        <w:t xml:space="preserve">. (Тематический контроль по информатике.) – М. интеллект-Центр. 2010–80 </w:t>
      </w:r>
      <w:proofErr w:type="gramStart"/>
      <w:r w:rsidRPr="005D64D5">
        <w:rPr>
          <w:sz w:val="28"/>
          <w:szCs w:val="28"/>
          <w:shd w:val="clear" w:color="auto" w:fill="FFFFFF"/>
        </w:rPr>
        <w:t>с</w:t>
      </w:r>
      <w:proofErr w:type="gramEnd"/>
      <w:r w:rsidRPr="005D64D5">
        <w:rPr>
          <w:sz w:val="28"/>
          <w:szCs w:val="28"/>
          <w:shd w:val="clear" w:color="auto" w:fill="FFFFFF"/>
        </w:rPr>
        <w:t>.</w:t>
      </w:r>
    </w:p>
    <w:p w:rsidR="00794B45" w:rsidRPr="005D64D5" w:rsidRDefault="00794B45" w:rsidP="00794B45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5D64D5">
        <w:rPr>
          <w:iCs/>
          <w:sz w:val="28"/>
          <w:szCs w:val="28"/>
          <w:shd w:val="clear" w:color="auto" w:fill="FFFFFF"/>
        </w:rPr>
        <w:t>Информатика</w:t>
      </w:r>
      <w:r w:rsidRPr="005D64D5">
        <w:rPr>
          <w:sz w:val="28"/>
          <w:szCs w:val="28"/>
          <w:shd w:val="clear" w:color="auto" w:fill="FFFFFF"/>
        </w:rPr>
        <w:t>в</w:t>
      </w:r>
      <w:proofErr w:type="spellEnd"/>
      <w:r w:rsidRPr="005D64D5">
        <w:rPr>
          <w:sz w:val="28"/>
          <w:szCs w:val="28"/>
          <w:shd w:val="clear" w:color="auto" w:fill="FFFFFF"/>
        </w:rPr>
        <w:t xml:space="preserve"> школе: Приложение к журналу «информатика и образование». №6 – 2009. – М.: Образование и информатика, 2009. – 104 </w:t>
      </w:r>
      <w:proofErr w:type="gramStart"/>
      <w:r w:rsidRPr="005D64D5">
        <w:rPr>
          <w:sz w:val="28"/>
          <w:szCs w:val="28"/>
          <w:shd w:val="clear" w:color="auto" w:fill="FFFFFF"/>
        </w:rPr>
        <w:t>с</w:t>
      </w:r>
      <w:proofErr w:type="gramEnd"/>
      <w:r w:rsidRPr="005D64D5">
        <w:rPr>
          <w:sz w:val="28"/>
          <w:szCs w:val="28"/>
          <w:shd w:val="clear" w:color="auto" w:fill="FFFFFF"/>
        </w:rPr>
        <w:t>.</w:t>
      </w:r>
    </w:p>
    <w:p w:rsidR="00794B45" w:rsidRPr="005D64D5" w:rsidRDefault="00794B45" w:rsidP="00794B45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5D64D5">
        <w:rPr>
          <w:iCs/>
          <w:sz w:val="28"/>
          <w:szCs w:val="28"/>
          <w:shd w:val="clear" w:color="auto" w:fill="FFFFFF"/>
        </w:rPr>
        <w:t>Тарабрин</w:t>
      </w:r>
      <w:proofErr w:type="spellEnd"/>
      <w:r w:rsidRPr="005D64D5">
        <w:rPr>
          <w:iCs/>
          <w:sz w:val="28"/>
          <w:szCs w:val="28"/>
          <w:shd w:val="clear" w:color="auto" w:fill="FFFFFF"/>
        </w:rPr>
        <w:t xml:space="preserve"> О. А.</w:t>
      </w:r>
      <w:r w:rsidRPr="005D64D5">
        <w:rPr>
          <w:sz w:val="28"/>
          <w:szCs w:val="28"/>
          <w:shd w:val="clear" w:color="auto" w:fill="FFFFFF"/>
        </w:rPr>
        <w:t>Подготовка специалистов в области проектирования и применения информационных систем управления на базе ИКТ. Информатика и образование, №1.- 2008</w:t>
      </w:r>
    </w:p>
    <w:p w:rsidR="00794B45" w:rsidRPr="005D64D5" w:rsidRDefault="00794B45" w:rsidP="00794B45">
      <w:pPr>
        <w:pStyle w:val="ab"/>
        <w:numPr>
          <w:ilvl w:val="0"/>
          <w:numId w:val="10"/>
        </w:numPr>
        <w:ind w:left="0"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proofErr w:type="spellStart"/>
      <w:r w:rsidRPr="005D64D5">
        <w:rPr>
          <w:iCs/>
          <w:sz w:val="28"/>
          <w:szCs w:val="28"/>
          <w:shd w:val="clear" w:color="auto" w:fill="FFFFFF"/>
        </w:rPr>
        <w:t>Угринович</w:t>
      </w:r>
      <w:proofErr w:type="spellEnd"/>
      <w:r w:rsidRPr="005D64D5">
        <w:rPr>
          <w:iCs/>
          <w:sz w:val="28"/>
          <w:szCs w:val="28"/>
          <w:shd w:val="clear" w:color="auto" w:fill="FFFFFF"/>
        </w:rPr>
        <w:t xml:space="preserve"> Н.Д.</w:t>
      </w:r>
      <w:r w:rsidRPr="005D64D5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Pr="005D64D5">
        <w:rPr>
          <w:sz w:val="28"/>
          <w:szCs w:val="28"/>
          <w:shd w:val="clear" w:color="auto" w:fill="FFFFFF"/>
        </w:rPr>
        <w:t>Компьютерный практикум на</w:t>
      </w:r>
      <w:r w:rsidRPr="005D64D5">
        <w:rPr>
          <w:rStyle w:val="apple-converted-space"/>
          <w:sz w:val="28"/>
          <w:szCs w:val="28"/>
          <w:shd w:val="clear" w:color="auto" w:fill="FFFFFF"/>
        </w:rPr>
        <w:t> </w:t>
      </w:r>
      <w:r w:rsidRPr="005D64D5">
        <w:rPr>
          <w:sz w:val="28"/>
          <w:szCs w:val="28"/>
          <w:shd w:val="clear" w:color="auto" w:fill="FFFFFF"/>
        </w:rPr>
        <w:t>CD-ROM(содержит программную и методическую поддержку курса). 2008 год. Поддержка курса в Интернете по адресу</w:t>
      </w:r>
      <w:r w:rsidRPr="005D64D5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history="1">
        <w:r w:rsidRPr="005D64D5">
          <w:rPr>
            <w:rStyle w:val="ae"/>
            <w:color w:val="auto"/>
            <w:sz w:val="28"/>
            <w:szCs w:val="28"/>
            <w:shd w:val="clear" w:color="auto" w:fill="FFFFFF"/>
          </w:rPr>
          <w:t>http://iit.metodist.ru</w:t>
        </w:r>
      </w:hyperlink>
      <w:r w:rsidRPr="005D64D5">
        <w:rPr>
          <w:sz w:val="28"/>
          <w:szCs w:val="28"/>
          <w:shd w:val="clear" w:color="auto" w:fill="FFFFFF"/>
        </w:rPr>
        <w:t>.</w:t>
      </w:r>
      <w:r w:rsidRPr="005D64D5">
        <w:rPr>
          <w:rStyle w:val="apple-converted-space"/>
          <w:sz w:val="28"/>
          <w:szCs w:val="28"/>
          <w:shd w:val="clear" w:color="auto" w:fill="FFFFFF"/>
        </w:rPr>
        <w:t> </w:t>
      </w:r>
    </w:p>
    <w:p w:rsidR="00794B45" w:rsidRPr="005D64D5" w:rsidRDefault="00794B45" w:rsidP="00794B45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5D64D5">
        <w:rPr>
          <w:sz w:val="28"/>
          <w:szCs w:val="28"/>
          <w:shd w:val="clear" w:color="auto" w:fill="FFFFFF"/>
        </w:rPr>
        <w:t xml:space="preserve">Изучаем </w:t>
      </w:r>
      <w:proofErr w:type="spellStart"/>
      <w:r w:rsidRPr="005D64D5">
        <w:rPr>
          <w:sz w:val="28"/>
          <w:szCs w:val="28"/>
          <w:shd w:val="clear" w:color="auto" w:fill="FFFFFF"/>
        </w:rPr>
        <w:t>PowerPoint</w:t>
      </w:r>
      <w:proofErr w:type="spellEnd"/>
      <w:r w:rsidRPr="005D64D5">
        <w:rPr>
          <w:sz w:val="28"/>
          <w:szCs w:val="28"/>
          <w:shd w:val="clear" w:color="auto" w:fill="FFFFFF"/>
        </w:rPr>
        <w:t xml:space="preserve">. А.Ю. Кравцова, Д.Ю. </w:t>
      </w:r>
      <w:proofErr w:type="spellStart"/>
      <w:r w:rsidRPr="005D64D5">
        <w:rPr>
          <w:sz w:val="28"/>
          <w:szCs w:val="28"/>
          <w:shd w:val="clear" w:color="auto" w:fill="FFFFFF"/>
        </w:rPr>
        <w:t>Усенков</w:t>
      </w:r>
      <w:proofErr w:type="spellEnd"/>
      <w:r w:rsidRPr="005D64D5">
        <w:rPr>
          <w:sz w:val="28"/>
          <w:szCs w:val="28"/>
          <w:shd w:val="clear" w:color="auto" w:fill="FFFFFF"/>
        </w:rPr>
        <w:t xml:space="preserve">, Москва,  </w:t>
      </w:r>
      <w:proofErr w:type="spellStart"/>
      <w:r w:rsidRPr="005D64D5">
        <w:rPr>
          <w:sz w:val="28"/>
          <w:szCs w:val="28"/>
          <w:shd w:val="clear" w:color="auto" w:fill="FFFFFF"/>
        </w:rPr>
        <w:t>Образование</w:t>
      </w:r>
      <w:proofErr w:type="spellEnd"/>
      <w:r w:rsidRPr="005D64D5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5D64D5">
        <w:rPr>
          <w:sz w:val="28"/>
          <w:szCs w:val="28"/>
          <w:shd w:val="clear" w:color="auto" w:fill="FFFFFF"/>
        </w:rPr>
        <w:t>Информатика</w:t>
      </w:r>
      <w:proofErr w:type="spellEnd"/>
      <w:r w:rsidRPr="005D64D5">
        <w:rPr>
          <w:sz w:val="28"/>
          <w:szCs w:val="28"/>
          <w:shd w:val="clear" w:color="auto" w:fill="FFFFFF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Pr="005D64D5">
          <w:rPr>
            <w:sz w:val="28"/>
            <w:szCs w:val="28"/>
            <w:shd w:val="clear" w:color="auto" w:fill="FFFFFF"/>
          </w:rPr>
          <w:t>2011 г</w:t>
        </w:r>
      </w:smartTag>
      <w:r w:rsidRPr="005D64D5">
        <w:rPr>
          <w:sz w:val="28"/>
          <w:szCs w:val="28"/>
          <w:shd w:val="clear" w:color="auto" w:fill="FFFFFF"/>
        </w:rPr>
        <w:t>.</w:t>
      </w:r>
    </w:p>
    <w:p w:rsidR="00B24317" w:rsidRPr="005D64D5" w:rsidRDefault="00794B45" w:rsidP="00794B45">
      <w:pPr>
        <w:pStyle w:val="a5"/>
        <w:tabs>
          <w:tab w:val="num" w:pos="540"/>
          <w:tab w:val="left" w:pos="3261"/>
        </w:tabs>
        <w:ind w:firstLine="709"/>
        <w:rPr>
          <w:szCs w:val="28"/>
        </w:rPr>
      </w:pPr>
      <w:r w:rsidRPr="005D64D5">
        <w:rPr>
          <w:szCs w:val="28"/>
        </w:rPr>
        <w:t xml:space="preserve"> </w:t>
      </w:r>
    </w:p>
    <w:p w:rsidR="00C35039" w:rsidRPr="005D64D5" w:rsidRDefault="00C35039" w:rsidP="00C35039">
      <w:pPr>
        <w:pStyle w:val="a5"/>
        <w:tabs>
          <w:tab w:val="left" w:pos="561"/>
        </w:tabs>
        <w:jc w:val="center"/>
        <w:rPr>
          <w:b/>
        </w:rPr>
      </w:pPr>
      <w:r w:rsidRPr="005D64D5">
        <w:rPr>
          <w:b/>
          <w:lang w:val="ru-RU"/>
        </w:rPr>
        <w:t xml:space="preserve">2. </w:t>
      </w:r>
      <w:r w:rsidRPr="005D64D5">
        <w:rPr>
          <w:b/>
        </w:rPr>
        <w:t>Нормативна та інструктивна література</w:t>
      </w:r>
    </w:p>
    <w:p w:rsidR="00C35039" w:rsidRPr="005D64D5" w:rsidRDefault="00C35039" w:rsidP="00C35039">
      <w:pPr>
        <w:pStyle w:val="a5"/>
        <w:jc w:val="center"/>
        <w:rPr>
          <w:bCs/>
          <w:i/>
          <w:szCs w:val="28"/>
        </w:rPr>
      </w:pPr>
      <w:r w:rsidRPr="005D64D5">
        <w:rPr>
          <w:bCs/>
          <w:i/>
          <w:szCs w:val="28"/>
          <w:lang w:val="ru-RU"/>
        </w:rPr>
        <w:t xml:space="preserve">Не </w:t>
      </w:r>
      <w:proofErr w:type="spellStart"/>
      <w:r w:rsidRPr="005D64D5">
        <w:rPr>
          <w:bCs/>
          <w:i/>
          <w:szCs w:val="28"/>
          <w:lang w:val="ru-RU"/>
        </w:rPr>
        <w:t>передбачається</w:t>
      </w:r>
      <w:proofErr w:type="spellEnd"/>
    </w:p>
    <w:p w:rsidR="00C35039" w:rsidRPr="005D64D5" w:rsidRDefault="00C35039" w:rsidP="00C35039">
      <w:pPr>
        <w:pStyle w:val="a5"/>
        <w:jc w:val="center"/>
        <w:rPr>
          <w:lang w:val="ru-RU"/>
        </w:rPr>
      </w:pPr>
    </w:p>
    <w:p w:rsidR="00C35039" w:rsidRPr="005D64D5" w:rsidRDefault="00C35039" w:rsidP="00C35039">
      <w:pPr>
        <w:pStyle w:val="a5"/>
        <w:jc w:val="center"/>
        <w:rPr>
          <w:b/>
        </w:rPr>
      </w:pPr>
      <w:r w:rsidRPr="005D64D5">
        <w:rPr>
          <w:b/>
        </w:rPr>
        <w:t>3.  Методична література</w:t>
      </w:r>
    </w:p>
    <w:p w:rsidR="00781908" w:rsidRPr="005D64D5" w:rsidRDefault="00781908" w:rsidP="00C35039">
      <w:pPr>
        <w:pStyle w:val="a5"/>
        <w:jc w:val="center"/>
        <w:rPr>
          <w:b/>
        </w:rPr>
      </w:pPr>
    </w:p>
    <w:p w:rsidR="00794B45" w:rsidRPr="005D64D5" w:rsidRDefault="00794B45" w:rsidP="00794B45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4D5">
        <w:rPr>
          <w:rStyle w:val="c0"/>
          <w:sz w:val="28"/>
          <w:szCs w:val="28"/>
        </w:rPr>
        <w:t>1. Александр Глебко "Компьютер сводит с ума". http://www.medmedia.ru/printarticle.html</w:t>
      </w:r>
    </w:p>
    <w:p w:rsidR="00794B45" w:rsidRPr="005D64D5" w:rsidRDefault="00794B45" w:rsidP="00794B45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4D5">
        <w:rPr>
          <w:rStyle w:val="c0"/>
          <w:sz w:val="28"/>
          <w:szCs w:val="28"/>
        </w:rPr>
        <w:t>2. А.В. Овчаров "Информатизация образования как закономерный процесс в развитии педагогических технологий". http://aeli.altai.ru/nauka/sbornik/2000/ovcharov2.html</w:t>
      </w:r>
    </w:p>
    <w:p w:rsidR="00794B45" w:rsidRPr="005D64D5" w:rsidRDefault="00794B45" w:rsidP="00794B45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4D5">
        <w:rPr>
          <w:rStyle w:val="c0"/>
          <w:sz w:val="28"/>
          <w:szCs w:val="28"/>
        </w:rPr>
        <w:t xml:space="preserve">3. </w:t>
      </w:r>
      <w:proofErr w:type="spellStart"/>
      <w:r w:rsidRPr="005D64D5">
        <w:rPr>
          <w:rStyle w:val="c0"/>
          <w:sz w:val="28"/>
          <w:szCs w:val="28"/>
        </w:rPr>
        <w:t>О.П.Окопелов</w:t>
      </w:r>
      <w:proofErr w:type="spellEnd"/>
      <w:r w:rsidRPr="005D64D5">
        <w:rPr>
          <w:rStyle w:val="c0"/>
          <w:sz w:val="28"/>
          <w:szCs w:val="28"/>
        </w:rPr>
        <w:t xml:space="preserve"> "Процесс обучения в виртуальном образовательном пространстве". // Информатика и образование, 2001. №3</w:t>
      </w:r>
    </w:p>
    <w:p w:rsidR="00794B45" w:rsidRPr="005D64D5" w:rsidRDefault="00794B45" w:rsidP="00794B45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4D5">
        <w:rPr>
          <w:rStyle w:val="c0"/>
          <w:sz w:val="28"/>
          <w:szCs w:val="28"/>
        </w:rPr>
        <w:lastRenderedPageBreak/>
        <w:t xml:space="preserve">4. </w:t>
      </w:r>
      <w:proofErr w:type="spellStart"/>
      <w:r w:rsidRPr="005D64D5">
        <w:rPr>
          <w:rStyle w:val="c0"/>
          <w:sz w:val="28"/>
          <w:szCs w:val="28"/>
        </w:rPr>
        <w:t>Кирмайер</w:t>
      </w:r>
      <w:proofErr w:type="spellEnd"/>
      <w:r w:rsidRPr="005D64D5">
        <w:rPr>
          <w:rStyle w:val="c0"/>
          <w:sz w:val="28"/>
          <w:szCs w:val="28"/>
        </w:rPr>
        <w:t xml:space="preserve"> Г. Мультимедиа. - М.: </w:t>
      </w:r>
      <w:proofErr w:type="spellStart"/>
      <w:r w:rsidRPr="005D64D5">
        <w:rPr>
          <w:rStyle w:val="c0"/>
          <w:sz w:val="28"/>
          <w:szCs w:val="28"/>
        </w:rPr>
        <w:t>Малип</w:t>
      </w:r>
      <w:proofErr w:type="spellEnd"/>
      <w:r w:rsidRPr="005D64D5">
        <w:rPr>
          <w:rStyle w:val="c0"/>
          <w:sz w:val="28"/>
          <w:szCs w:val="28"/>
        </w:rPr>
        <w:t>, 1994.</w:t>
      </w:r>
    </w:p>
    <w:p w:rsidR="00794B45" w:rsidRPr="005D64D5" w:rsidRDefault="00794B45" w:rsidP="00794B45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4D5">
        <w:rPr>
          <w:rStyle w:val="c0"/>
          <w:sz w:val="28"/>
          <w:szCs w:val="28"/>
        </w:rPr>
        <w:t>5. Учебник (</w:t>
      </w:r>
      <w:r w:rsidR="005D64D5">
        <w:rPr>
          <w:rStyle w:val="c0"/>
          <w:sz w:val="28"/>
          <w:szCs w:val="28"/>
        </w:rPr>
        <w:t xml:space="preserve">руководство) </w:t>
      </w:r>
      <w:r w:rsidR="005D64D5" w:rsidRPr="005D64D5">
        <w:rPr>
          <w:rStyle w:val="c0"/>
          <w:sz w:val="28"/>
          <w:szCs w:val="28"/>
        </w:rPr>
        <w:t>http://</w:t>
      </w:r>
      <w:r w:rsidRPr="005D64D5">
        <w:rPr>
          <w:rStyle w:val="c0"/>
          <w:sz w:val="28"/>
          <w:szCs w:val="28"/>
        </w:rPr>
        <w:t>www.instructing.ru</w:t>
      </w:r>
    </w:p>
    <w:p w:rsidR="00794B45" w:rsidRPr="005D64D5" w:rsidRDefault="00794B45" w:rsidP="00794B45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4D5">
        <w:rPr>
          <w:rStyle w:val="c0"/>
          <w:sz w:val="28"/>
          <w:szCs w:val="28"/>
        </w:rPr>
        <w:t xml:space="preserve">6. Электронный </w:t>
      </w:r>
      <w:proofErr w:type="spellStart"/>
      <w:r w:rsidRPr="005D64D5">
        <w:rPr>
          <w:rStyle w:val="c0"/>
          <w:sz w:val="28"/>
          <w:szCs w:val="28"/>
        </w:rPr>
        <w:t>мультимедийный</w:t>
      </w:r>
      <w:proofErr w:type="spellEnd"/>
      <w:r w:rsidRPr="005D64D5">
        <w:rPr>
          <w:rStyle w:val="c0"/>
          <w:sz w:val="28"/>
          <w:szCs w:val="28"/>
        </w:rPr>
        <w:t xml:space="preserve"> учебник по созданию презентации в </w:t>
      </w:r>
      <w:proofErr w:type="spellStart"/>
      <w:r w:rsidRPr="005D64D5">
        <w:rPr>
          <w:rStyle w:val="c0"/>
          <w:sz w:val="28"/>
          <w:szCs w:val="28"/>
        </w:rPr>
        <w:t>PowerPoint</w:t>
      </w:r>
      <w:proofErr w:type="spellEnd"/>
      <w:r w:rsidRPr="005D64D5">
        <w:rPr>
          <w:rStyle w:val="c0"/>
          <w:sz w:val="28"/>
          <w:szCs w:val="28"/>
        </w:rPr>
        <w:t xml:space="preserve"> </w:t>
      </w:r>
      <w:r w:rsidR="005D64D5" w:rsidRPr="005D64D5">
        <w:rPr>
          <w:rStyle w:val="c0"/>
          <w:sz w:val="28"/>
          <w:szCs w:val="28"/>
        </w:rPr>
        <w:t>http://</w:t>
      </w:r>
      <w:r w:rsidRPr="005D64D5">
        <w:rPr>
          <w:rStyle w:val="c0"/>
          <w:sz w:val="28"/>
          <w:szCs w:val="28"/>
        </w:rPr>
        <w:t>www.instructing.ru</w:t>
      </w:r>
    </w:p>
    <w:p w:rsidR="00794B45" w:rsidRPr="005D64D5" w:rsidRDefault="00794B45" w:rsidP="00794B45">
      <w:pPr>
        <w:pStyle w:val="c10"/>
        <w:spacing w:before="0" w:beforeAutospacing="0" w:after="0" w:afterAutospacing="0"/>
        <w:ind w:firstLine="709"/>
        <w:jc w:val="both"/>
        <w:rPr>
          <w:rStyle w:val="c0"/>
          <w:sz w:val="28"/>
          <w:szCs w:val="28"/>
          <w:lang w:val="uk-UA"/>
        </w:rPr>
      </w:pPr>
      <w:r w:rsidRPr="005D64D5">
        <w:rPr>
          <w:rStyle w:val="c0"/>
          <w:sz w:val="28"/>
          <w:szCs w:val="28"/>
        </w:rPr>
        <w:t>7. Дмитрий Лазарев Презентация: Лучше один раз увидеть! - М.: "</w:t>
      </w:r>
      <w:proofErr w:type="spellStart"/>
      <w:r w:rsidRPr="005D64D5">
        <w:rPr>
          <w:rStyle w:val="c0"/>
          <w:sz w:val="28"/>
          <w:szCs w:val="28"/>
        </w:rPr>
        <w:t>Альпина</w:t>
      </w:r>
      <w:proofErr w:type="spellEnd"/>
      <w:r w:rsidRPr="005D64D5">
        <w:rPr>
          <w:rStyle w:val="c0"/>
          <w:sz w:val="28"/>
          <w:szCs w:val="28"/>
        </w:rPr>
        <w:t xml:space="preserve"> Бизнес Букс", 2009. - С. 142.</w:t>
      </w:r>
    </w:p>
    <w:p w:rsidR="00794B45" w:rsidRPr="005D64D5" w:rsidRDefault="00794B45" w:rsidP="00794B45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35039" w:rsidRPr="005D64D5" w:rsidRDefault="00C35039" w:rsidP="00781908">
      <w:pPr>
        <w:pStyle w:val="3"/>
        <w:numPr>
          <w:ilvl w:val="0"/>
          <w:numId w:val="2"/>
        </w:numPr>
        <w:ind w:left="0" w:firstLine="0"/>
        <w:rPr>
          <w:szCs w:val="28"/>
        </w:rPr>
      </w:pPr>
      <w:r w:rsidRPr="005D64D5">
        <w:rPr>
          <w:b/>
          <w:szCs w:val="28"/>
        </w:rPr>
        <w:t>Форма підсумкового контролю успішності навчання</w:t>
      </w:r>
      <w:r w:rsidRPr="005D64D5">
        <w:rPr>
          <w:szCs w:val="28"/>
        </w:rPr>
        <w:t xml:space="preserve"> – </w:t>
      </w:r>
      <w:r w:rsidRPr="005D64D5">
        <w:rPr>
          <w:b/>
          <w:szCs w:val="28"/>
        </w:rPr>
        <w:t>диференційний</w:t>
      </w:r>
      <w:r w:rsidRPr="005D64D5">
        <w:rPr>
          <w:szCs w:val="28"/>
        </w:rPr>
        <w:t xml:space="preserve"> </w:t>
      </w:r>
      <w:r w:rsidRPr="005D64D5">
        <w:rPr>
          <w:b/>
          <w:szCs w:val="28"/>
        </w:rPr>
        <w:t>залік</w:t>
      </w:r>
    </w:p>
    <w:p w:rsidR="00781908" w:rsidRPr="006C6C5B" w:rsidRDefault="00781908" w:rsidP="00C35039">
      <w:pPr>
        <w:rPr>
          <w:sz w:val="28"/>
          <w:szCs w:val="28"/>
          <w:lang w:val="uk-UA"/>
        </w:rPr>
      </w:pPr>
    </w:p>
    <w:p w:rsidR="00C35039" w:rsidRPr="006C6C5B" w:rsidRDefault="00C35039" w:rsidP="00C35039">
      <w:pPr>
        <w:rPr>
          <w:sz w:val="28"/>
          <w:szCs w:val="28"/>
          <w:lang w:val="uk-UA"/>
        </w:rPr>
      </w:pPr>
      <w:r w:rsidRPr="006C6C5B">
        <w:rPr>
          <w:sz w:val="28"/>
          <w:szCs w:val="28"/>
          <w:lang w:val="uk-UA"/>
        </w:rPr>
        <w:t>7,8 семестр.</w:t>
      </w:r>
    </w:p>
    <w:p w:rsidR="00781908" w:rsidRPr="006C6C5B" w:rsidRDefault="00781908" w:rsidP="00C35039">
      <w:pPr>
        <w:rPr>
          <w:sz w:val="28"/>
          <w:szCs w:val="28"/>
          <w:lang w:val="uk-UA"/>
        </w:rPr>
      </w:pPr>
    </w:p>
    <w:p w:rsidR="00C35039" w:rsidRPr="006C6C5B" w:rsidRDefault="00C35039" w:rsidP="00781908">
      <w:pPr>
        <w:numPr>
          <w:ilvl w:val="0"/>
          <w:numId w:val="2"/>
        </w:numPr>
        <w:tabs>
          <w:tab w:val="left" w:pos="-180"/>
        </w:tabs>
        <w:jc w:val="center"/>
        <w:rPr>
          <w:b/>
          <w:bCs/>
          <w:sz w:val="28"/>
          <w:szCs w:val="28"/>
        </w:rPr>
      </w:pPr>
      <w:proofErr w:type="spellStart"/>
      <w:r w:rsidRPr="006C6C5B">
        <w:rPr>
          <w:b/>
          <w:bCs/>
          <w:sz w:val="28"/>
          <w:szCs w:val="28"/>
        </w:rPr>
        <w:t>Засоби</w:t>
      </w:r>
      <w:proofErr w:type="spellEnd"/>
      <w:r w:rsidRPr="006C6C5B">
        <w:rPr>
          <w:b/>
          <w:bCs/>
          <w:sz w:val="28"/>
          <w:szCs w:val="28"/>
        </w:rPr>
        <w:t xml:space="preserve"> </w:t>
      </w:r>
      <w:proofErr w:type="spellStart"/>
      <w:r w:rsidRPr="006C6C5B">
        <w:rPr>
          <w:b/>
          <w:bCs/>
          <w:sz w:val="28"/>
          <w:szCs w:val="28"/>
        </w:rPr>
        <w:t>діагностики</w:t>
      </w:r>
      <w:proofErr w:type="spellEnd"/>
      <w:r w:rsidRPr="006C6C5B">
        <w:rPr>
          <w:b/>
          <w:bCs/>
          <w:sz w:val="28"/>
          <w:szCs w:val="28"/>
        </w:rPr>
        <w:t xml:space="preserve"> </w:t>
      </w:r>
      <w:proofErr w:type="spellStart"/>
      <w:r w:rsidRPr="006C6C5B">
        <w:rPr>
          <w:b/>
          <w:bCs/>
          <w:sz w:val="28"/>
          <w:szCs w:val="28"/>
        </w:rPr>
        <w:t>успішності</w:t>
      </w:r>
      <w:proofErr w:type="spellEnd"/>
      <w:r w:rsidRPr="006C6C5B">
        <w:rPr>
          <w:b/>
          <w:bCs/>
          <w:sz w:val="28"/>
          <w:szCs w:val="28"/>
        </w:rPr>
        <w:t xml:space="preserve"> </w:t>
      </w:r>
      <w:proofErr w:type="spellStart"/>
      <w:r w:rsidRPr="006C6C5B">
        <w:rPr>
          <w:b/>
          <w:bCs/>
          <w:sz w:val="28"/>
          <w:szCs w:val="28"/>
        </w:rPr>
        <w:t>навчання</w:t>
      </w:r>
      <w:proofErr w:type="spellEnd"/>
    </w:p>
    <w:p w:rsidR="00B24317" w:rsidRPr="006C6C5B" w:rsidRDefault="00B24317" w:rsidP="00B24317">
      <w:pPr>
        <w:suppressAutoHyphens/>
        <w:ind w:left="900"/>
        <w:jc w:val="both"/>
        <w:rPr>
          <w:b/>
          <w:bCs/>
          <w:sz w:val="28"/>
          <w:szCs w:val="28"/>
          <w:lang w:val="uk-UA"/>
        </w:rPr>
      </w:pPr>
    </w:p>
    <w:p w:rsidR="00B24317" w:rsidRPr="006C6C5B" w:rsidRDefault="00B24317" w:rsidP="00B24317">
      <w:pPr>
        <w:suppressAutoHyphens/>
        <w:ind w:firstLine="720"/>
        <w:jc w:val="both"/>
        <w:rPr>
          <w:sz w:val="28"/>
          <w:szCs w:val="28"/>
        </w:rPr>
      </w:pPr>
      <w:r w:rsidRPr="006C6C5B">
        <w:rPr>
          <w:sz w:val="28"/>
          <w:szCs w:val="28"/>
        </w:rPr>
        <w:t xml:space="preserve">В </w:t>
      </w:r>
      <w:proofErr w:type="spellStart"/>
      <w:r w:rsidRPr="006C6C5B">
        <w:rPr>
          <w:sz w:val="28"/>
          <w:szCs w:val="28"/>
        </w:rPr>
        <w:t>процесі</w:t>
      </w:r>
      <w:proofErr w:type="spellEnd"/>
      <w:r w:rsidRPr="006C6C5B">
        <w:rPr>
          <w:sz w:val="28"/>
          <w:szCs w:val="28"/>
        </w:rPr>
        <w:t xml:space="preserve"> </w:t>
      </w:r>
      <w:proofErr w:type="gramStart"/>
      <w:r w:rsidRPr="006C6C5B">
        <w:rPr>
          <w:sz w:val="28"/>
          <w:szCs w:val="28"/>
        </w:rPr>
        <w:t>поточного</w:t>
      </w:r>
      <w:proofErr w:type="gramEnd"/>
      <w:r w:rsidRPr="006C6C5B">
        <w:rPr>
          <w:sz w:val="28"/>
          <w:szCs w:val="28"/>
        </w:rPr>
        <w:t xml:space="preserve"> контролю </w:t>
      </w:r>
      <w:proofErr w:type="spellStart"/>
      <w:r w:rsidRPr="006C6C5B">
        <w:rPr>
          <w:sz w:val="28"/>
          <w:szCs w:val="28"/>
        </w:rPr>
        <w:t>використовуються</w:t>
      </w:r>
      <w:proofErr w:type="spellEnd"/>
      <w:r w:rsidRPr="006C6C5B">
        <w:rPr>
          <w:sz w:val="28"/>
          <w:szCs w:val="28"/>
        </w:rPr>
        <w:t xml:space="preserve"> </w:t>
      </w:r>
      <w:proofErr w:type="spellStart"/>
      <w:r w:rsidRPr="006C6C5B">
        <w:rPr>
          <w:sz w:val="28"/>
          <w:szCs w:val="28"/>
        </w:rPr>
        <w:t>такі</w:t>
      </w:r>
      <w:proofErr w:type="spellEnd"/>
      <w:r w:rsidRPr="006C6C5B">
        <w:rPr>
          <w:sz w:val="28"/>
          <w:szCs w:val="28"/>
        </w:rPr>
        <w:t xml:space="preserve"> </w:t>
      </w:r>
      <w:proofErr w:type="spellStart"/>
      <w:r w:rsidRPr="006C6C5B">
        <w:rPr>
          <w:sz w:val="28"/>
          <w:szCs w:val="28"/>
        </w:rPr>
        <w:t>засоби</w:t>
      </w:r>
      <w:proofErr w:type="spellEnd"/>
      <w:r w:rsidRPr="006C6C5B">
        <w:rPr>
          <w:sz w:val="28"/>
          <w:szCs w:val="28"/>
        </w:rPr>
        <w:t xml:space="preserve"> як </w:t>
      </w:r>
      <w:proofErr w:type="spellStart"/>
      <w:r w:rsidRPr="006C6C5B">
        <w:rPr>
          <w:sz w:val="28"/>
          <w:szCs w:val="28"/>
        </w:rPr>
        <w:t>опитування</w:t>
      </w:r>
      <w:proofErr w:type="spellEnd"/>
      <w:r w:rsidRPr="006C6C5B">
        <w:rPr>
          <w:sz w:val="28"/>
          <w:szCs w:val="28"/>
        </w:rPr>
        <w:t xml:space="preserve">, </w:t>
      </w:r>
      <w:proofErr w:type="spellStart"/>
      <w:r w:rsidRPr="006C6C5B">
        <w:rPr>
          <w:sz w:val="28"/>
          <w:szCs w:val="28"/>
        </w:rPr>
        <w:t>виступи</w:t>
      </w:r>
      <w:proofErr w:type="spellEnd"/>
      <w:r w:rsidRPr="006C6C5B">
        <w:rPr>
          <w:sz w:val="28"/>
          <w:szCs w:val="28"/>
        </w:rPr>
        <w:t xml:space="preserve"> </w:t>
      </w:r>
      <w:proofErr w:type="spellStart"/>
      <w:r w:rsidRPr="006C6C5B">
        <w:rPr>
          <w:sz w:val="28"/>
          <w:szCs w:val="28"/>
        </w:rPr>
        <w:t>студентів</w:t>
      </w:r>
      <w:proofErr w:type="spellEnd"/>
      <w:r w:rsidRPr="006C6C5B">
        <w:rPr>
          <w:sz w:val="28"/>
          <w:szCs w:val="28"/>
        </w:rPr>
        <w:t xml:space="preserve">, </w:t>
      </w:r>
      <w:proofErr w:type="spellStart"/>
      <w:r w:rsidRPr="006C6C5B">
        <w:rPr>
          <w:sz w:val="28"/>
          <w:szCs w:val="28"/>
        </w:rPr>
        <w:t>навчально-творча</w:t>
      </w:r>
      <w:proofErr w:type="spellEnd"/>
      <w:r w:rsidRPr="006C6C5B">
        <w:rPr>
          <w:sz w:val="28"/>
          <w:szCs w:val="28"/>
        </w:rPr>
        <w:t xml:space="preserve"> </w:t>
      </w:r>
      <w:proofErr w:type="spellStart"/>
      <w:r w:rsidRPr="006C6C5B">
        <w:rPr>
          <w:sz w:val="28"/>
          <w:szCs w:val="28"/>
        </w:rPr>
        <w:t>дискусія</w:t>
      </w:r>
      <w:proofErr w:type="spellEnd"/>
      <w:r w:rsidRPr="006C6C5B">
        <w:rPr>
          <w:sz w:val="28"/>
          <w:szCs w:val="28"/>
        </w:rPr>
        <w:t xml:space="preserve">, </w:t>
      </w:r>
      <w:proofErr w:type="spellStart"/>
      <w:r w:rsidRPr="006C6C5B">
        <w:rPr>
          <w:sz w:val="28"/>
          <w:szCs w:val="28"/>
        </w:rPr>
        <w:t>обговорення</w:t>
      </w:r>
      <w:proofErr w:type="spellEnd"/>
      <w:r w:rsidRPr="006C6C5B">
        <w:rPr>
          <w:sz w:val="28"/>
          <w:szCs w:val="28"/>
        </w:rPr>
        <w:t xml:space="preserve"> </w:t>
      </w:r>
      <w:proofErr w:type="spellStart"/>
      <w:r w:rsidRPr="006C6C5B">
        <w:rPr>
          <w:sz w:val="28"/>
          <w:szCs w:val="28"/>
        </w:rPr>
        <w:t>творчих</w:t>
      </w:r>
      <w:proofErr w:type="spellEnd"/>
      <w:r w:rsidRPr="006C6C5B">
        <w:rPr>
          <w:sz w:val="28"/>
          <w:szCs w:val="28"/>
        </w:rPr>
        <w:t xml:space="preserve"> </w:t>
      </w:r>
      <w:proofErr w:type="spellStart"/>
      <w:r w:rsidRPr="006C6C5B">
        <w:rPr>
          <w:sz w:val="28"/>
          <w:szCs w:val="28"/>
        </w:rPr>
        <w:t>завдань</w:t>
      </w:r>
      <w:proofErr w:type="spellEnd"/>
      <w:r w:rsidRPr="006C6C5B">
        <w:rPr>
          <w:sz w:val="28"/>
          <w:szCs w:val="28"/>
        </w:rPr>
        <w:t xml:space="preserve"> </w:t>
      </w:r>
      <w:proofErr w:type="spellStart"/>
      <w:r w:rsidRPr="006C6C5B">
        <w:rPr>
          <w:sz w:val="28"/>
          <w:szCs w:val="28"/>
        </w:rPr>
        <w:t>тощо</w:t>
      </w:r>
      <w:proofErr w:type="spellEnd"/>
      <w:r w:rsidRPr="006C6C5B">
        <w:rPr>
          <w:sz w:val="28"/>
          <w:szCs w:val="28"/>
        </w:rPr>
        <w:t>.</w:t>
      </w:r>
    </w:p>
    <w:p w:rsidR="00B24317" w:rsidRPr="006C6C5B" w:rsidRDefault="00B24317" w:rsidP="00B24317">
      <w:pPr>
        <w:suppressAutoHyphens/>
        <w:ind w:firstLine="720"/>
        <w:jc w:val="both"/>
        <w:rPr>
          <w:sz w:val="28"/>
          <w:szCs w:val="28"/>
        </w:rPr>
      </w:pPr>
      <w:r w:rsidRPr="006C6C5B">
        <w:rPr>
          <w:sz w:val="28"/>
          <w:szCs w:val="28"/>
        </w:rPr>
        <w:t xml:space="preserve">По </w:t>
      </w:r>
      <w:proofErr w:type="spellStart"/>
      <w:r w:rsidRPr="006C6C5B">
        <w:rPr>
          <w:sz w:val="28"/>
          <w:szCs w:val="28"/>
        </w:rPr>
        <w:t>завершенні</w:t>
      </w:r>
      <w:proofErr w:type="spellEnd"/>
      <w:r w:rsidRPr="006C6C5B">
        <w:rPr>
          <w:sz w:val="28"/>
          <w:szCs w:val="28"/>
        </w:rPr>
        <w:t xml:space="preserve"> кожного </w:t>
      </w:r>
      <w:proofErr w:type="spellStart"/>
      <w:r w:rsidRPr="006C6C5B">
        <w:rPr>
          <w:sz w:val="28"/>
          <w:szCs w:val="28"/>
        </w:rPr>
        <w:t>змістового</w:t>
      </w:r>
      <w:proofErr w:type="spellEnd"/>
      <w:r w:rsidRPr="006C6C5B">
        <w:rPr>
          <w:sz w:val="28"/>
          <w:szCs w:val="28"/>
        </w:rPr>
        <w:t xml:space="preserve"> модуля </w:t>
      </w:r>
      <w:proofErr w:type="spellStart"/>
      <w:r w:rsidRPr="006C6C5B">
        <w:rPr>
          <w:sz w:val="28"/>
          <w:szCs w:val="28"/>
        </w:rPr>
        <w:t>успішність</w:t>
      </w:r>
      <w:proofErr w:type="spellEnd"/>
      <w:r w:rsidRPr="006C6C5B">
        <w:rPr>
          <w:sz w:val="28"/>
          <w:szCs w:val="28"/>
        </w:rPr>
        <w:t xml:space="preserve"> </w:t>
      </w:r>
      <w:proofErr w:type="spellStart"/>
      <w:r w:rsidRPr="006C6C5B">
        <w:rPr>
          <w:sz w:val="28"/>
          <w:szCs w:val="28"/>
        </w:rPr>
        <w:t>діагностується</w:t>
      </w:r>
      <w:proofErr w:type="spellEnd"/>
      <w:r w:rsidRPr="006C6C5B">
        <w:rPr>
          <w:sz w:val="28"/>
          <w:szCs w:val="28"/>
        </w:rPr>
        <w:t xml:space="preserve"> у </w:t>
      </w:r>
      <w:proofErr w:type="spellStart"/>
      <w:r w:rsidRPr="006C6C5B">
        <w:rPr>
          <w:sz w:val="28"/>
          <w:szCs w:val="28"/>
        </w:rPr>
        <w:t>вигляді</w:t>
      </w:r>
      <w:proofErr w:type="spellEnd"/>
      <w:r w:rsidRPr="006C6C5B">
        <w:rPr>
          <w:sz w:val="28"/>
          <w:szCs w:val="28"/>
        </w:rPr>
        <w:t xml:space="preserve"> </w:t>
      </w:r>
      <w:proofErr w:type="spellStart"/>
      <w:r w:rsidRPr="006C6C5B">
        <w:rPr>
          <w:sz w:val="28"/>
          <w:szCs w:val="28"/>
        </w:rPr>
        <w:t>бліц-опитування</w:t>
      </w:r>
      <w:proofErr w:type="spellEnd"/>
      <w:r w:rsidRPr="006C6C5B">
        <w:rPr>
          <w:sz w:val="28"/>
          <w:szCs w:val="28"/>
        </w:rPr>
        <w:t xml:space="preserve">, яке </w:t>
      </w:r>
      <w:proofErr w:type="spellStart"/>
      <w:r w:rsidRPr="006C6C5B">
        <w:rPr>
          <w:sz w:val="28"/>
          <w:szCs w:val="28"/>
        </w:rPr>
        <w:t>надає</w:t>
      </w:r>
      <w:proofErr w:type="spellEnd"/>
      <w:r w:rsidRPr="006C6C5B">
        <w:rPr>
          <w:sz w:val="28"/>
          <w:szCs w:val="28"/>
        </w:rPr>
        <w:t xml:space="preserve"> </w:t>
      </w:r>
      <w:proofErr w:type="spellStart"/>
      <w:r w:rsidRPr="006C6C5B">
        <w:rPr>
          <w:sz w:val="28"/>
          <w:szCs w:val="28"/>
        </w:rPr>
        <w:t>можливість</w:t>
      </w:r>
      <w:proofErr w:type="spellEnd"/>
      <w:r w:rsidRPr="006C6C5B">
        <w:rPr>
          <w:sz w:val="28"/>
          <w:szCs w:val="28"/>
        </w:rPr>
        <w:t xml:space="preserve"> </w:t>
      </w:r>
      <w:proofErr w:type="spellStart"/>
      <w:r w:rsidRPr="006C6C5B">
        <w:rPr>
          <w:sz w:val="28"/>
          <w:szCs w:val="28"/>
        </w:rPr>
        <w:t>перевірити</w:t>
      </w:r>
      <w:proofErr w:type="spellEnd"/>
      <w:r w:rsidRPr="006C6C5B">
        <w:rPr>
          <w:sz w:val="28"/>
          <w:szCs w:val="28"/>
        </w:rPr>
        <w:t xml:space="preserve"> </w:t>
      </w:r>
      <w:proofErr w:type="spellStart"/>
      <w:proofErr w:type="gramStart"/>
      <w:r w:rsidRPr="006C6C5B">
        <w:rPr>
          <w:sz w:val="28"/>
          <w:szCs w:val="28"/>
        </w:rPr>
        <w:t>р</w:t>
      </w:r>
      <w:proofErr w:type="gramEnd"/>
      <w:r w:rsidRPr="006C6C5B">
        <w:rPr>
          <w:sz w:val="28"/>
          <w:szCs w:val="28"/>
        </w:rPr>
        <w:t>івень</w:t>
      </w:r>
      <w:proofErr w:type="spellEnd"/>
      <w:r w:rsidRPr="006C6C5B">
        <w:rPr>
          <w:sz w:val="28"/>
          <w:szCs w:val="28"/>
        </w:rPr>
        <w:t xml:space="preserve"> </w:t>
      </w:r>
      <w:proofErr w:type="spellStart"/>
      <w:r w:rsidRPr="006C6C5B">
        <w:rPr>
          <w:sz w:val="28"/>
          <w:szCs w:val="28"/>
        </w:rPr>
        <w:t>засвоєння</w:t>
      </w:r>
      <w:proofErr w:type="spellEnd"/>
      <w:r w:rsidRPr="006C6C5B">
        <w:rPr>
          <w:sz w:val="28"/>
          <w:szCs w:val="28"/>
        </w:rPr>
        <w:t xml:space="preserve"> студентом </w:t>
      </w:r>
      <w:proofErr w:type="spellStart"/>
      <w:r w:rsidRPr="006C6C5B">
        <w:rPr>
          <w:sz w:val="28"/>
          <w:szCs w:val="28"/>
        </w:rPr>
        <w:t>матеріалу</w:t>
      </w:r>
      <w:proofErr w:type="spellEnd"/>
      <w:r w:rsidRPr="006C6C5B">
        <w:rPr>
          <w:sz w:val="28"/>
          <w:szCs w:val="28"/>
        </w:rPr>
        <w:t xml:space="preserve"> </w:t>
      </w:r>
      <w:proofErr w:type="spellStart"/>
      <w:r w:rsidRPr="006C6C5B">
        <w:rPr>
          <w:sz w:val="28"/>
          <w:szCs w:val="28"/>
        </w:rPr>
        <w:t>певної</w:t>
      </w:r>
      <w:proofErr w:type="spellEnd"/>
      <w:r w:rsidRPr="006C6C5B">
        <w:rPr>
          <w:sz w:val="28"/>
          <w:szCs w:val="28"/>
        </w:rPr>
        <w:t xml:space="preserve"> теми та </w:t>
      </w:r>
      <w:proofErr w:type="spellStart"/>
      <w:r w:rsidRPr="006C6C5B">
        <w:rPr>
          <w:sz w:val="28"/>
          <w:szCs w:val="28"/>
        </w:rPr>
        <w:t>навички</w:t>
      </w:r>
      <w:proofErr w:type="spellEnd"/>
      <w:r w:rsidRPr="006C6C5B">
        <w:rPr>
          <w:sz w:val="28"/>
          <w:szCs w:val="28"/>
        </w:rPr>
        <w:t xml:space="preserve"> вербального </w:t>
      </w:r>
      <w:proofErr w:type="spellStart"/>
      <w:r w:rsidRPr="006C6C5B">
        <w:rPr>
          <w:sz w:val="28"/>
          <w:szCs w:val="28"/>
        </w:rPr>
        <w:t>викладу</w:t>
      </w:r>
      <w:proofErr w:type="spellEnd"/>
      <w:r w:rsidRPr="006C6C5B">
        <w:rPr>
          <w:sz w:val="28"/>
          <w:szCs w:val="28"/>
        </w:rPr>
        <w:t xml:space="preserve"> </w:t>
      </w:r>
      <w:proofErr w:type="spellStart"/>
      <w:r w:rsidRPr="006C6C5B">
        <w:rPr>
          <w:sz w:val="28"/>
          <w:szCs w:val="28"/>
        </w:rPr>
        <w:t>матеріалу</w:t>
      </w:r>
      <w:proofErr w:type="spellEnd"/>
      <w:r w:rsidRPr="006C6C5B">
        <w:rPr>
          <w:sz w:val="28"/>
          <w:szCs w:val="28"/>
        </w:rPr>
        <w:t>.</w:t>
      </w:r>
    </w:p>
    <w:p w:rsidR="00513B1D" w:rsidRPr="006C6C5B" w:rsidRDefault="00513B1D" w:rsidP="00C35039">
      <w:pPr>
        <w:tabs>
          <w:tab w:val="left" w:pos="-180"/>
        </w:tabs>
        <w:rPr>
          <w:b/>
          <w:bCs/>
          <w:sz w:val="28"/>
          <w:szCs w:val="28"/>
        </w:rPr>
      </w:pPr>
    </w:p>
    <w:p w:rsidR="00C35039" w:rsidRPr="006C6C5B" w:rsidRDefault="00C35039" w:rsidP="00C35039">
      <w:pPr>
        <w:tabs>
          <w:tab w:val="left" w:pos="-180"/>
        </w:tabs>
        <w:rPr>
          <w:sz w:val="28"/>
          <w:szCs w:val="28"/>
          <w:lang w:val="uk-UA"/>
        </w:rPr>
      </w:pPr>
    </w:p>
    <w:sectPr w:rsidR="00C35039" w:rsidRPr="006C6C5B" w:rsidSect="0061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0E3"/>
    <w:multiLevelType w:val="hybridMultilevel"/>
    <w:tmpl w:val="9FBC9048"/>
    <w:lvl w:ilvl="0" w:tplc="12DE28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151A3"/>
    <w:multiLevelType w:val="hybridMultilevel"/>
    <w:tmpl w:val="28F6D4D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31233F26"/>
    <w:multiLevelType w:val="hybridMultilevel"/>
    <w:tmpl w:val="9F54F0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2C2FC4"/>
    <w:multiLevelType w:val="hybridMultilevel"/>
    <w:tmpl w:val="80E690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7EB3414"/>
    <w:multiLevelType w:val="hybridMultilevel"/>
    <w:tmpl w:val="84E49C90"/>
    <w:lvl w:ilvl="0" w:tplc="F6060ED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0F3BA4"/>
    <w:multiLevelType w:val="hybridMultilevel"/>
    <w:tmpl w:val="712E5748"/>
    <w:lvl w:ilvl="0" w:tplc="D7F8E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D032A"/>
    <w:multiLevelType w:val="hybridMultilevel"/>
    <w:tmpl w:val="2FC26C56"/>
    <w:lvl w:ilvl="0" w:tplc="F508D5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5F485D"/>
    <w:multiLevelType w:val="hybridMultilevel"/>
    <w:tmpl w:val="F9C0E03A"/>
    <w:lvl w:ilvl="0" w:tplc="A57C18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676729A">
      <w:numFmt w:val="none"/>
      <w:lvlText w:val=""/>
      <w:lvlJc w:val="left"/>
      <w:pPr>
        <w:tabs>
          <w:tab w:val="num" w:pos="360"/>
        </w:tabs>
      </w:pPr>
    </w:lvl>
    <w:lvl w:ilvl="2" w:tplc="DE0AB592">
      <w:numFmt w:val="none"/>
      <w:lvlText w:val=""/>
      <w:lvlJc w:val="left"/>
      <w:pPr>
        <w:tabs>
          <w:tab w:val="num" w:pos="360"/>
        </w:tabs>
      </w:pPr>
    </w:lvl>
    <w:lvl w:ilvl="3" w:tplc="376EC030">
      <w:numFmt w:val="none"/>
      <w:lvlText w:val=""/>
      <w:lvlJc w:val="left"/>
      <w:pPr>
        <w:tabs>
          <w:tab w:val="num" w:pos="360"/>
        </w:tabs>
      </w:pPr>
    </w:lvl>
    <w:lvl w:ilvl="4" w:tplc="AB4E7B5C">
      <w:numFmt w:val="none"/>
      <w:lvlText w:val=""/>
      <w:lvlJc w:val="left"/>
      <w:pPr>
        <w:tabs>
          <w:tab w:val="num" w:pos="360"/>
        </w:tabs>
      </w:pPr>
    </w:lvl>
    <w:lvl w:ilvl="5" w:tplc="DA7C62D6">
      <w:numFmt w:val="none"/>
      <w:lvlText w:val=""/>
      <w:lvlJc w:val="left"/>
      <w:pPr>
        <w:tabs>
          <w:tab w:val="num" w:pos="360"/>
        </w:tabs>
      </w:pPr>
    </w:lvl>
    <w:lvl w:ilvl="6" w:tplc="3A0AFD62">
      <w:numFmt w:val="none"/>
      <w:lvlText w:val=""/>
      <w:lvlJc w:val="left"/>
      <w:pPr>
        <w:tabs>
          <w:tab w:val="num" w:pos="360"/>
        </w:tabs>
      </w:pPr>
    </w:lvl>
    <w:lvl w:ilvl="7" w:tplc="26888088">
      <w:numFmt w:val="none"/>
      <w:lvlText w:val=""/>
      <w:lvlJc w:val="left"/>
      <w:pPr>
        <w:tabs>
          <w:tab w:val="num" w:pos="360"/>
        </w:tabs>
      </w:pPr>
    </w:lvl>
    <w:lvl w:ilvl="8" w:tplc="46C0BCE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5622720"/>
    <w:multiLevelType w:val="hybridMultilevel"/>
    <w:tmpl w:val="3A7E78BC"/>
    <w:lvl w:ilvl="0" w:tplc="2AF0B8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5039"/>
    <w:rsid w:val="00043603"/>
    <w:rsid w:val="00093990"/>
    <w:rsid w:val="000E1791"/>
    <w:rsid w:val="00150243"/>
    <w:rsid w:val="00310784"/>
    <w:rsid w:val="00422184"/>
    <w:rsid w:val="0049118E"/>
    <w:rsid w:val="004A4D7E"/>
    <w:rsid w:val="00513B1D"/>
    <w:rsid w:val="005D64D5"/>
    <w:rsid w:val="00610A5D"/>
    <w:rsid w:val="00635851"/>
    <w:rsid w:val="00684EC3"/>
    <w:rsid w:val="006C148A"/>
    <w:rsid w:val="006C6C5B"/>
    <w:rsid w:val="006F6D1E"/>
    <w:rsid w:val="00781908"/>
    <w:rsid w:val="00794B45"/>
    <w:rsid w:val="008147FB"/>
    <w:rsid w:val="008F7981"/>
    <w:rsid w:val="00B037A4"/>
    <w:rsid w:val="00B24317"/>
    <w:rsid w:val="00B41F58"/>
    <w:rsid w:val="00B57F61"/>
    <w:rsid w:val="00C31352"/>
    <w:rsid w:val="00C35039"/>
    <w:rsid w:val="00D7021F"/>
    <w:rsid w:val="00D817CD"/>
    <w:rsid w:val="00F74E88"/>
    <w:rsid w:val="00F94C43"/>
    <w:rsid w:val="00FD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039"/>
    <w:pPr>
      <w:keepNext/>
      <w:ind w:firstLine="6358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35039"/>
    <w:pPr>
      <w:keepNext/>
      <w:ind w:firstLine="4675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C35039"/>
    <w:pPr>
      <w:keepNext/>
      <w:ind w:firstLine="5049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C35039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C35039"/>
    <w:pPr>
      <w:keepNext/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qFormat/>
    <w:rsid w:val="00C35039"/>
    <w:pPr>
      <w:keepNext/>
      <w:jc w:val="both"/>
      <w:outlineLvl w:val="6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C350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C35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50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35039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35039"/>
    <w:pPr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rsid w:val="00C350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039"/>
    <w:pPr>
      <w:ind w:firstLine="374"/>
      <w:jc w:val="both"/>
    </w:pPr>
    <w:rPr>
      <w:sz w:val="28"/>
      <w:lang w:val="uk-UA"/>
    </w:rPr>
  </w:style>
  <w:style w:type="character" w:customStyle="1" w:styleId="aa">
    <w:name w:val="Основной текст с отступом Знак"/>
    <w:basedOn w:val="a0"/>
    <w:link w:val="a9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C35039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ListParagraph">
    <w:name w:val="List Paragraph"/>
    <w:basedOn w:val="a"/>
    <w:rsid w:val="0049118E"/>
    <w:pPr>
      <w:ind w:left="720"/>
      <w:contextualSpacing/>
    </w:pPr>
    <w:rPr>
      <w:lang w:eastAsia="en-US"/>
    </w:rPr>
  </w:style>
  <w:style w:type="paragraph" w:styleId="ab">
    <w:name w:val="List Paragraph"/>
    <w:basedOn w:val="a"/>
    <w:uiPriority w:val="34"/>
    <w:qFormat/>
    <w:rsid w:val="000E179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24317"/>
    <w:rPr>
      <w:rFonts w:ascii="Tahoma" w:hAnsi="Tahoma"/>
      <w:sz w:val="16"/>
      <w:szCs w:val="16"/>
      <w:lang w:val="uk-UA"/>
    </w:rPr>
  </w:style>
  <w:style w:type="character" w:customStyle="1" w:styleId="ad">
    <w:name w:val="Текст выноски Знак"/>
    <w:basedOn w:val="a0"/>
    <w:link w:val="ac"/>
    <w:uiPriority w:val="99"/>
    <w:semiHidden/>
    <w:rsid w:val="00B24317"/>
    <w:rPr>
      <w:rFonts w:ascii="Tahoma" w:eastAsia="Times New Roman" w:hAnsi="Tahoma" w:cs="Times New Roman"/>
      <w:sz w:val="16"/>
      <w:szCs w:val="16"/>
      <w:lang w:val="uk-UA"/>
    </w:rPr>
  </w:style>
  <w:style w:type="character" w:styleId="ae">
    <w:name w:val="Hyperlink"/>
    <w:basedOn w:val="a0"/>
    <w:rsid w:val="00794B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4B45"/>
  </w:style>
  <w:style w:type="paragraph" w:customStyle="1" w:styleId="c10">
    <w:name w:val="c10"/>
    <w:basedOn w:val="a"/>
    <w:rsid w:val="00794B45"/>
    <w:pPr>
      <w:spacing w:before="100" w:beforeAutospacing="1" w:after="100" w:afterAutospacing="1"/>
    </w:pPr>
  </w:style>
  <w:style w:type="character" w:customStyle="1" w:styleId="c0">
    <w:name w:val="c0"/>
    <w:basedOn w:val="a0"/>
    <w:rsid w:val="00794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it.metod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53FA-5088-48B4-BA3E-75B469F2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dcterms:created xsi:type="dcterms:W3CDTF">2018-01-30T09:17:00Z</dcterms:created>
  <dcterms:modified xsi:type="dcterms:W3CDTF">2018-01-30T09:52:00Z</dcterms:modified>
</cp:coreProperties>
</file>