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65" w:rsidRPr="0059318D" w:rsidRDefault="005E5907" w:rsidP="00645D06">
      <w:pPr>
        <w:jc w:val="center"/>
        <w:rPr>
          <w:b/>
          <w:sz w:val="24"/>
          <w:u w:val="single"/>
          <w:lang w:val="uk-UA"/>
        </w:rPr>
      </w:pPr>
      <w:r>
        <w:rPr>
          <w:b/>
          <w:sz w:val="24"/>
          <w:u w:val="single"/>
          <w:lang w:val="uk-UA"/>
        </w:rPr>
        <w:t>Дніпро</w:t>
      </w:r>
      <w:r w:rsidR="00297D65" w:rsidRPr="0059318D">
        <w:rPr>
          <w:b/>
          <w:sz w:val="24"/>
          <w:u w:val="single"/>
          <w:lang w:val="uk-UA"/>
        </w:rPr>
        <w:t>вський національний університет імені Олеся Гончара</w:t>
      </w:r>
    </w:p>
    <w:p w:rsidR="00C1499C" w:rsidRPr="0059318D" w:rsidRDefault="00C1499C" w:rsidP="00645D06">
      <w:pPr>
        <w:jc w:val="center"/>
        <w:rPr>
          <w:b/>
          <w:sz w:val="24"/>
          <w:u w:val="single"/>
          <w:lang w:val="uk-UA"/>
        </w:rPr>
      </w:pPr>
    </w:p>
    <w:p w:rsidR="00C1499C" w:rsidRPr="0059318D" w:rsidRDefault="00C1499C" w:rsidP="00645D06">
      <w:pPr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>Факультет</w:t>
      </w:r>
      <w:r w:rsidR="00B97D24" w:rsidRPr="0059318D">
        <w:rPr>
          <w:bCs/>
          <w:color w:val="000000"/>
          <w:sz w:val="24"/>
          <w:u w:val="single"/>
          <w:lang w:eastAsia="uk-UA"/>
        </w:rPr>
        <w:t xml:space="preserve">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фізики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,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електроніки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та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комп’ютерних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систем</w:t>
      </w:r>
      <w:r w:rsidR="00B97D24" w:rsidRPr="0059318D">
        <w:rPr>
          <w:sz w:val="24"/>
          <w:lang w:val="uk-UA"/>
        </w:rPr>
        <w:t xml:space="preserve"> </w:t>
      </w:r>
    </w:p>
    <w:p w:rsidR="003A1D3A" w:rsidRPr="0059318D" w:rsidRDefault="003A1D3A" w:rsidP="00645D06">
      <w:pPr>
        <w:jc w:val="center"/>
        <w:rPr>
          <w:sz w:val="24"/>
          <w:lang w:val="uk-UA"/>
        </w:rPr>
      </w:pPr>
    </w:p>
    <w:p w:rsidR="00E92E3B" w:rsidRPr="0059318D" w:rsidRDefault="00E92E3B" w:rsidP="00645D06">
      <w:pPr>
        <w:jc w:val="center"/>
        <w:rPr>
          <w:sz w:val="24"/>
          <w:lang w:val="uk-UA"/>
        </w:rPr>
      </w:pPr>
      <w:r w:rsidRPr="0059318D">
        <w:rPr>
          <w:sz w:val="24"/>
          <w:lang w:val="uk-UA"/>
        </w:rPr>
        <w:t>Кафедра</w:t>
      </w:r>
      <w:r w:rsidR="003A1D3A" w:rsidRPr="0059318D">
        <w:rPr>
          <w:sz w:val="24"/>
          <w:lang w:val="uk-UA"/>
        </w:rPr>
        <w:t>_</w:t>
      </w:r>
      <w:r w:rsidR="00B97D24" w:rsidRPr="0059318D">
        <w:rPr>
          <w:bCs/>
          <w:color w:val="000000"/>
          <w:sz w:val="24"/>
          <w:u w:val="single"/>
          <w:lang w:eastAsia="uk-UA"/>
        </w:rPr>
        <w:t xml:space="preserve">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електронних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</w:t>
      </w:r>
      <w:proofErr w:type="spellStart"/>
      <w:r w:rsidR="00B97D24" w:rsidRPr="0059318D">
        <w:rPr>
          <w:bCs/>
          <w:color w:val="000000"/>
          <w:sz w:val="24"/>
          <w:u w:val="single"/>
          <w:lang w:eastAsia="uk-UA"/>
        </w:rPr>
        <w:t>обчислювальних</w:t>
      </w:r>
      <w:proofErr w:type="spellEnd"/>
      <w:r w:rsidR="00B97D24" w:rsidRPr="0059318D">
        <w:rPr>
          <w:bCs/>
          <w:color w:val="000000"/>
          <w:sz w:val="24"/>
          <w:u w:val="single"/>
          <w:lang w:eastAsia="uk-UA"/>
        </w:rPr>
        <w:t xml:space="preserve"> машин</w:t>
      </w:r>
    </w:p>
    <w:p w:rsidR="0089510F" w:rsidRPr="0059318D" w:rsidRDefault="0089510F" w:rsidP="00645D06">
      <w:pPr>
        <w:jc w:val="center"/>
        <w:rPr>
          <w:sz w:val="24"/>
          <w:lang w:val="uk-UA"/>
        </w:rPr>
      </w:pPr>
    </w:p>
    <w:p w:rsidR="0089510F" w:rsidRDefault="0089510F" w:rsidP="00645D06">
      <w:pPr>
        <w:jc w:val="center"/>
        <w:rPr>
          <w:sz w:val="24"/>
          <w:lang w:val="uk-UA"/>
        </w:rPr>
      </w:pPr>
    </w:p>
    <w:p w:rsidR="001D4BFE" w:rsidRPr="0059318D" w:rsidRDefault="001D4BFE" w:rsidP="00645D06">
      <w:pPr>
        <w:jc w:val="center"/>
        <w:rPr>
          <w:sz w:val="24"/>
          <w:lang w:val="uk-UA"/>
        </w:rPr>
      </w:pPr>
    </w:p>
    <w:p w:rsidR="00E92E3B" w:rsidRPr="0059318D" w:rsidRDefault="00E92E3B" w:rsidP="00645D06">
      <w:pPr>
        <w:rPr>
          <w:sz w:val="24"/>
          <w:lang w:val="uk-UA"/>
        </w:rPr>
      </w:pPr>
    </w:p>
    <w:p w:rsidR="00E92E3B" w:rsidRPr="0059318D" w:rsidRDefault="00E92E3B" w:rsidP="00645D06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“</w:t>
      </w:r>
      <w:r w:rsidRPr="0059318D">
        <w:rPr>
          <w:b/>
          <w:sz w:val="24"/>
          <w:lang w:val="uk-UA"/>
        </w:rPr>
        <w:t>ЗАТВЕРДЖУЮ</w:t>
      </w:r>
      <w:r w:rsidRPr="0059318D">
        <w:rPr>
          <w:sz w:val="24"/>
          <w:lang w:val="uk-UA"/>
        </w:rPr>
        <w:t>”</w:t>
      </w:r>
    </w:p>
    <w:p w:rsidR="0089510F" w:rsidRPr="0059318D" w:rsidRDefault="00F53020" w:rsidP="00645D06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E92E3B" w:rsidRPr="0059318D">
        <w:rPr>
          <w:sz w:val="24"/>
          <w:lang w:val="uk-UA"/>
        </w:rPr>
        <w:t xml:space="preserve">роректор </w:t>
      </w:r>
      <w:r w:rsidR="0089510F" w:rsidRPr="0059318D">
        <w:rPr>
          <w:sz w:val="24"/>
          <w:lang w:val="uk-UA"/>
        </w:rPr>
        <w:t>з науково-педагогічної</w:t>
      </w:r>
      <w:r>
        <w:rPr>
          <w:sz w:val="24"/>
          <w:lang w:val="uk-UA"/>
        </w:rPr>
        <w:t xml:space="preserve"> </w:t>
      </w:r>
      <w:r w:rsidR="0089510F" w:rsidRPr="0059318D">
        <w:rPr>
          <w:sz w:val="24"/>
          <w:lang w:val="uk-UA"/>
        </w:rPr>
        <w:t>роботи</w:t>
      </w:r>
    </w:p>
    <w:p w:rsidR="00F53020" w:rsidRDefault="00F53020" w:rsidP="00645D06">
      <w:pPr>
        <w:tabs>
          <w:tab w:val="left" w:pos="1290"/>
          <w:tab w:val="right" w:pos="9921"/>
        </w:tabs>
        <w:jc w:val="right"/>
        <w:rPr>
          <w:sz w:val="24"/>
          <w:lang w:val="uk-UA"/>
        </w:rPr>
      </w:pPr>
    </w:p>
    <w:p w:rsidR="00E92E3B" w:rsidRPr="0059318D" w:rsidRDefault="00C1499C" w:rsidP="00645D06">
      <w:pPr>
        <w:tabs>
          <w:tab w:val="left" w:pos="1290"/>
          <w:tab w:val="right" w:pos="9921"/>
        </w:tabs>
        <w:jc w:val="right"/>
        <w:rPr>
          <w:sz w:val="24"/>
          <w:lang w:val="uk-UA"/>
        </w:rPr>
      </w:pPr>
      <w:r w:rsidRPr="0059318D">
        <w:rPr>
          <w:sz w:val="24"/>
        </w:rPr>
        <w:tab/>
      </w:r>
      <w:r w:rsidRPr="0059318D">
        <w:rPr>
          <w:sz w:val="24"/>
          <w:lang w:val="uk-UA"/>
        </w:rPr>
        <w:tab/>
      </w:r>
      <w:r w:rsidR="00E92E3B" w:rsidRPr="0059318D">
        <w:rPr>
          <w:sz w:val="24"/>
        </w:rPr>
        <w:t>_</w:t>
      </w:r>
      <w:r w:rsidR="00DF4E54" w:rsidRPr="0059318D">
        <w:rPr>
          <w:sz w:val="24"/>
          <w:lang w:val="uk-UA"/>
        </w:rPr>
        <w:t>_____</w:t>
      </w:r>
      <w:r w:rsidR="00E92E3B" w:rsidRPr="0059318D">
        <w:rPr>
          <w:sz w:val="24"/>
        </w:rPr>
        <w:t>__</w:t>
      </w:r>
      <w:r w:rsidR="00434D12">
        <w:rPr>
          <w:sz w:val="24"/>
          <w:lang w:val="uk-UA"/>
        </w:rPr>
        <w:t>__________</w:t>
      </w:r>
      <w:r w:rsidR="00E92E3B" w:rsidRPr="0059318D">
        <w:rPr>
          <w:sz w:val="24"/>
        </w:rPr>
        <w:t>___________</w:t>
      </w:r>
    </w:p>
    <w:p w:rsidR="003A1D3A" w:rsidRPr="0059318D" w:rsidRDefault="003A1D3A" w:rsidP="00645D06">
      <w:pPr>
        <w:pStyle w:val="a8"/>
        <w:spacing w:after="0"/>
        <w:jc w:val="right"/>
        <w:rPr>
          <w:sz w:val="24"/>
          <w:lang w:val="uk-UA"/>
        </w:rPr>
      </w:pPr>
    </w:p>
    <w:p w:rsidR="00E92E3B" w:rsidRPr="0059318D" w:rsidRDefault="007A2B53" w:rsidP="00645D06">
      <w:pPr>
        <w:pStyle w:val="a8"/>
        <w:spacing w:after="0"/>
        <w:jc w:val="right"/>
        <w:rPr>
          <w:sz w:val="24"/>
          <w:lang w:val="uk-UA"/>
        </w:rPr>
      </w:pPr>
      <w:r>
        <w:rPr>
          <w:sz w:val="24"/>
        </w:rPr>
        <w:t>“___</w:t>
      </w:r>
      <w:r w:rsidR="005760BF">
        <w:rPr>
          <w:sz w:val="24"/>
        </w:rPr>
        <w:t>_”</w:t>
      </w:r>
      <w:proofErr w:type="spellStart"/>
      <w:r w:rsidR="005760BF">
        <w:rPr>
          <w:sz w:val="24"/>
        </w:rPr>
        <w:t>_______________20</w:t>
      </w:r>
      <w:proofErr w:type="spellEnd"/>
      <w:r w:rsidR="007910D1">
        <w:rPr>
          <w:sz w:val="24"/>
          <w:lang w:val="uk-UA"/>
        </w:rPr>
        <w:t>1</w:t>
      </w:r>
      <w:r w:rsidR="00302646">
        <w:rPr>
          <w:sz w:val="24"/>
        </w:rPr>
        <w:t>7</w:t>
      </w:r>
      <w:r w:rsidR="005760BF">
        <w:rPr>
          <w:sz w:val="24"/>
          <w:lang w:val="uk-UA"/>
        </w:rPr>
        <w:t xml:space="preserve"> </w:t>
      </w:r>
      <w:r w:rsidR="00E92E3B" w:rsidRPr="0059318D">
        <w:rPr>
          <w:sz w:val="24"/>
        </w:rPr>
        <w:t xml:space="preserve"> </w:t>
      </w:r>
      <w:proofErr w:type="spellStart"/>
      <w:r w:rsidR="00E92E3B" w:rsidRPr="0059318D">
        <w:rPr>
          <w:sz w:val="24"/>
        </w:rPr>
        <w:t>р</w:t>
      </w:r>
      <w:proofErr w:type="spellEnd"/>
      <w:r w:rsidR="00B5471C" w:rsidRPr="0059318D">
        <w:rPr>
          <w:sz w:val="24"/>
          <w:lang w:val="uk-UA"/>
        </w:rPr>
        <w:t>оку</w:t>
      </w:r>
    </w:p>
    <w:p w:rsidR="00E92E3B" w:rsidRPr="0059318D" w:rsidRDefault="00E92E3B" w:rsidP="00645D06">
      <w:pPr>
        <w:jc w:val="right"/>
        <w:rPr>
          <w:sz w:val="24"/>
        </w:rPr>
      </w:pPr>
    </w:p>
    <w:p w:rsidR="0089510F" w:rsidRDefault="0089510F" w:rsidP="00645D0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  <w:lang w:val="uk-UA"/>
        </w:rPr>
      </w:pPr>
    </w:p>
    <w:p w:rsidR="001D4BFE" w:rsidRDefault="001D4BFE" w:rsidP="001D4BFE">
      <w:pPr>
        <w:rPr>
          <w:lang w:val="uk-UA"/>
        </w:rPr>
      </w:pPr>
    </w:p>
    <w:p w:rsidR="001D4BFE" w:rsidRDefault="001D4BFE" w:rsidP="001D4BFE">
      <w:pPr>
        <w:rPr>
          <w:lang w:val="uk-UA"/>
        </w:rPr>
      </w:pPr>
    </w:p>
    <w:p w:rsidR="001D4BFE" w:rsidRPr="001D4BFE" w:rsidRDefault="001D4BFE" w:rsidP="001D4BFE">
      <w:pPr>
        <w:rPr>
          <w:lang w:val="uk-UA"/>
        </w:rPr>
      </w:pPr>
    </w:p>
    <w:p w:rsidR="00E92E3B" w:rsidRPr="0059318D" w:rsidRDefault="00E92E3B" w:rsidP="00645D06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9318D">
        <w:rPr>
          <w:rFonts w:ascii="Times New Roman" w:hAnsi="Times New Roman"/>
          <w:i w:val="0"/>
          <w:iCs w:val="0"/>
          <w:sz w:val="24"/>
          <w:szCs w:val="24"/>
          <w:lang w:val="uk-UA"/>
        </w:rPr>
        <w:t xml:space="preserve">РОБОЧА </w:t>
      </w:r>
      <w:r w:rsidRPr="0059318D">
        <w:rPr>
          <w:rFonts w:ascii="Times New Roman" w:hAnsi="Times New Roman"/>
          <w:i w:val="0"/>
          <w:iCs w:val="0"/>
          <w:sz w:val="24"/>
          <w:szCs w:val="24"/>
        </w:rPr>
        <w:t xml:space="preserve">ПРОГРАМА НАВЧАЛЬНОЇ ДИСЦИПЛІНИ </w:t>
      </w:r>
    </w:p>
    <w:p w:rsidR="00E92E3B" w:rsidRPr="0059318D" w:rsidRDefault="00E92E3B" w:rsidP="00645D06">
      <w:pPr>
        <w:jc w:val="center"/>
        <w:rPr>
          <w:b/>
          <w:sz w:val="24"/>
        </w:rPr>
      </w:pPr>
    </w:p>
    <w:p w:rsidR="00E92E3B" w:rsidRPr="0059318D" w:rsidRDefault="00E92E3B" w:rsidP="00645D06">
      <w:pPr>
        <w:jc w:val="center"/>
        <w:rPr>
          <w:b/>
          <w:sz w:val="24"/>
        </w:rPr>
      </w:pPr>
    </w:p>
    <w:p w:rsidR="00E92E3B" w:rsidRPr="0059318D" w:rsidRDefault="00552B14" w:rsidP="00645D06">
      <w:pPr>
        <w:jc w:val="center"/>
        <w:rPr>
          <w:sz w:val="24"/>
          <w:lang w:val="uk-UA"/>
        </w:rPr>
      </w:pPr>
      <w:r w:rsidRPr="00060B57">
        <w:rPr>
          <w:sz w:val="24"/>
          <w:u w:val="single"/>
          <w:lang w:val="uk-UA"/>
        </w:rPr>
        <w:t>ПП</w:t>
      </w:r>
      <w:r w:rsidR="003048A1" w:rsidRPr="00060B57">
        <w:rPr>
          <w:sz w:val="24"/>
          <w:u w:val="single"/>
          <w:lang w:val="uk-UA"/>
        </w:rPr>
        <w:t> </w:t>
      </w:r>
      <w:r w:rsidR="00060B57" w:rsidRPr="00060B57">
        <w:rPr>
          <w:sz w:val="24"/>
          <w:u w:val="single"/>
          <w:lang w:val="uk-UA"/>
        </w:rPr>
        <w:t>5</w:t>
      </w:r>
      <w:r w:rsidRPr="00060B57">
        <w:rPr>
          <w:sz w:val="24"/>
          <w:u w:val="single"/>
          <w:lang w:val="uk-UA"/>
        </w:rPr>
        <w:t>.</w:t>
      </w:r>
      <w:r w:rsidR="00060B57" w:rsidRPr="00060B57">
        <w:rPr>
          <w:sz w:val="24"/>
          <w:u w:val="single"/>
          <w:lang w:val="uk-UA"/>
        </w:rPr>
        <w:t>11.2</w:t>
      </w:r>
      <w:r w:rsidR="00C822AC" w:rsidRPr="0059318D">
        <w:rPr>
          <w:sz w:val="24"/>
          <w:u w:val="single"/>
          <w:lang w:val="uk-UA"/>
        </w:rPr>
        <w:t xml:space="preserve">в </w:t>
      </w:r>
      <w:r w:rsidR="002627D1">
        <w:rPr>
          <w:sz w:val="24"/>
          <w:u w:val="single"/>
          <w:lang w:val="uk-UA"/>
        </w:rPr>
        <w:t>ЕКСПЕРТНІ СИСТЕМИ</w:t>
      </w:r>
    </w:p>
    <w:p w:rsidR="00E92E3B" w:rsidRPr="00744C86" w:rsidRDefault="00E92E3B" w:rsidP="00645D06">
      <w:pPr>
        <w:jc w:val="center"/>
        <w:rPr>
          <w:sz w:val="20"/>
          <w:szCs w:val="20"/>
          <w:lang w:val="uk-UA"/>
        </w:rPr>
      </w:pPr>
      <w:r w:rsidRPr="00744C86">
        <w:rPr>
          <w:sz w:val="20"/>
          <w:szCs w:val="20"/>
          <w:lang w:val="uk-UA"/>
        </w:rPr>
        <w:t>(шифр і назва навчальної дисципліни)</w:t>
      </w:r>
    </w:p>
    <w:p w:rsidR="00F4740F" w:rsidRPr="00F4740F" w:rsidRDefault="00F4740F" w:rsidP="00645D06">
      <w:pPr>
        <w:jc w:val="center"/>
        <w:rPr>
          <w:sz w:val="24"/>
          <w:lang w:val="uk-UA"/>
        </w:rPr>
      </w:pPr>
      <w:r w:rsidRPr="00F4740F">
        <w:rPr>
          <w:sz w:val="24"/>
          <w:lang w:val="uk-UA"/>
        </w:rPr>
        <w:t xml:space="preserve">напрям підготовки   </w:t>
      </w:r>
      <w:bookmarkStart w:id="0" w:name="_Hlk495332038"/>
      <w:r w:rsidRPr="00F4740F">
        <w:rPr>
          <w:sz w:val="24"/>
          <w:u w:val="single"/>
        </w:rPr>
        <w:t xml:space="preserve">6.050102 </w:t>
      </w:r>
      <w:bookmarkEnd w:id="0"/>
      <w:r w:rsidRPr="00F4740F">
        <w:rPr>
          <w:sz w:val="24"/>
          <w:u w:val="single"/>
        </w:rPr>
        <w:t xml:space="preserve">– </w:t>
      </w:r>
      <w:proofErr w:type="spellStart"/>
      <w:r w:rsidRPr="00F4740F">
        <w:rPr>
          <w:sz w:val="24"/>
          <w:u w:val="single"/>
        </w:rPr>
        <w:t>Комп’ютерна</w:t>
      </w:r>
      <w:proofErr w:type="spellEnd"/>
      <w:r w:rsidRPr="00F4740F">
        <w:rPr>
          <w:sz w:val="24"/>
          <w:u w:val="single"/>
        </w:rPr>
        <w:t xml:space="preserve"> </w:t>
      </w:r>
      <w:proofErr w:type="spellStart"/>
      <w:r w:rsidRPr="00F4740F">
        <w:rPr>
          <w:sz w:val="24"/>
          <w:u w:val="single"/>
        </w:rPr>
        <w:t>інженерія</w:t>
      </w:r>
      <w:proofErr w:type="spellEnd"/>
    </w:p>
    <w:p w:rsidR="00F4740F" w:rsidRPr="00787907" w:rsidRDefault="00F4740F" w:rsidP="00645D06">
      <w:pPr>
        <w:jc w:val="center"/>
        <w:rPr>
          <w:sz w:val="20"/>
          <w:szCs w:val="20"/>
          <w:lang w:val="uk-UA"/>
        </w:rPr>
      </w:pPr>
      <w:r w:rsidRPr="00787907">
        <w:rPr>
          <w:sz w:val="20"/>
          <w:szCs w:val="20"/>
          <w:lang w:val="uk-UA"/>
        </w:rPr>
        <w:t>(шифр і назва напряму підготовки)</w:t>
      </w:r>
    </w:p>
    <w:p w:rsidR="00F4740F" w:rsidRPr="00F4740F" w:rsidRDefault="00F4740F" w:rsidP="00645D06">
      <w:pPr>
        <w:jc w:val="center"/>
        <w:rPr>
          <w:sz w:val="24"/>
          <w:lang w:val="uk-UA"/>
        </w:rPr>
      </w:pPr>
      <w:r w:rsidRPr="00F4740F">
        <w:rPr>
          <w:sz w:val="24"/>
          <w:lang w:val="uk-UA"/>
        </w:rPr>
        <w:t>спеціальність ___</w:t>
      </w:r>
      <w:r w:rsidRPr="00F4740F">
        <w:rPr>
          <w:sz w:val="24"/>
          <w:u w:val="single"/>
        </w:rPr>
        <w:t>6.050102</w:t>
      </w:r>
      <w:r w:rsidRPr="00F4740F">
        <w:rPr>
          <w:sz w:val="24"/>
          <w:u w:val="single"/>
          <w:lang w:val="uk-UA"/>
        </w:rPr>
        <w:t xml:space="preserve">01 </w:t>
      </w:r>
      <w:r w:rsidRPr="00F4740F">
        <w:rPr>
          <w:sz w:val="24"/>
          <w:u w:val="single"/>
        </w:rPr>
        <w:t xml:space="preserve">” </w:t>
      </w:r>
      <w:proofErr w:type="spellStart"/>
      <w:r w:rsidRPr="00F4740F">
        <w:rPr>
          <w:sz w:val="24"/>
          <w:u w:val="single"/>
        </w:rPr>
        <w:t>Комп’ютерні</w:t>
      </w:r>
      <w:proofErr w:type="spellEnd"/>
      <w:r w:rsidRPr="00F4740F">
        <w:rPr>
          <w:sz w:val="24"/>
          <w:u w:val="single"/>
        </w:rPr>
        <w:t xml:space="preserve"> </w:t>
      </w:r>
      <w:proofErr w:type="spellStart"/>
      <w:r w:rsidRPr="00F4740F">
        <w:rPr>
          <w:sz w:val="24"/>
          <w:u w:val="single"/>
        </w:rPr>
        <w:t>системи</w:t>
      </w:r>
      <w:proofErr w:type="spellEnd"/>
      <w:r w:rsidRPr="00F4740F">
        <w:rPr>
          <w:sz w:val="24"/>
          <w:u w:val="single"/>
        </w:rPr>
        <w:t xml:space="preserve"> та </w:t>
      </w:r>
      <w:proofErr w:type="spellStart"/>
      <w:r w:rsidRPr="00F4740F">
        <w:rPr>
          <w:sz w:val="24"/>
          <w:u w:val="single"/>
        </w:rPr>
        <w:t>мережі</w:t>
      </w:r>
      <w:proofErr w:type="spellEnd"/>
      <w:r w:rsidRPr="00F4740F">
        <w:rPr>
          <w:sz w:val="24"/>
          <w:u w:val="single"/>
        </w:rPr>
        <w:t>”</w:t>
      </w:r>
      <w:r w:rsidRPr="00F4740F">
        <w:rPr>
          <w:sz w:val="24"/>
          <w:lang w:val="uk-UA"/>
        </w:rPr>
        <w:t>___</w:t>
      </w:r>
    </w:p>
    <w:p w:rsidR="00F4740F" w:rsidRPr="00787907" w:rsidRDefault="00F4740F" w:rsidP="00645D06">
      <w:pPr>
        <w:jc w:val="center"/>
        <w:rPr>
          <w:sz w:val="20"/>
          <w:szCs w:val="20"/>
          <w:lang w:val="uk-UA"/>
        </w:rPr>
      </w:pPr>
      <w:r w:rsidRPr="00787907">
        <w:rPr>
          <w:sz w:val="20"/>
          <w:szCs w:val="20"/>
          <w:lang w:val="uk-UA"/>
        </w:rPr>
        <w:t>(шифр і назва спеціальності)</w:t>
      </w:r>
    </w:p>
    <w:p w:rsidR="00E92E3B" w:rsidRPr="0059318D" w:rsidRDefault="00E92E3B" w:rsidP="00645D06">
      <w:pPr>
        <w:jc w:val="center"/>
        <w:rPr>
          <w:sz w:val="24"/>
          <w:lang w:val="uk-UA"/>
        </w:rPr>
      </w:pPr>
    </w:p>
    <w:p w:rsidR="00E92E3B" w:rsidRPr="0059318D" w:rsidRDefault="00971B46" w:rsidP="00645D06">
      <w:pPr>
        <w:ind w:firstLine="708"/>
        <w:rPr>
          <w:sz w:val="24"/>
          <w:lang w:val="uk-UA"/>
        </w:rPr>
      </w:pPr>
      <w:r w:rsidRPr="0059318D">
        <w:rPr>
          <w:sz w:val="24"/>
          <w:lang w:val="uk-UA"/>
        </w:rPr>
        <w:t>факультет</w:t>
      </w:r>
      <w:r w:rsidR="00C1499C" w:rsidRPr="0059318D">
        <w:rPr>
          <w:sz w:val="24"/>
          <w:lang w:val="uk-UA"/>
        </w:rPr>
        <w:t>/центр</w:t>
      </w:r>
      <w:r w:rsidR="00C45E5C" w:rsidRPr="0059318D">
        <w:rPr>
          <w:sz w:val="24"/>
          <w:lang w:val="uk-UA"/>
        </w:rPr>
        <w:t xml:space="preserve"> </w:t>
      </w:r>
      <w:proofErr w:type="spellStart"/>
      <w:r w:rsidR="00C45E5C" w:rsidRPr="0059318D">
        <w:rPr>
          <w:sz w:val="24"/>
          <w:u w:val="single"/>
        </w:rPr>
        <w:t>фізики</w:t>
      </w:r>
      <w:proofErr w:type="spellEnd"/>
      <w:r w:rsidR="00C45E5C" w:rsidRPr="0059318D">
        <w:rPr>
          <w:sz w:val="24"/>
          <w:u w:val="single"/>
        </w:rPr>
        <w:t xml:space="preserve">, </w:t>
      </w:r>
      <w:proofErr w:type="spellStart"/>
      <w:r w:rsidR="00C45E5C" w:rsidRPr="0059318D">
        <w:rPr>
          <w:sz w:val="24"/>
          <w:u w:val="single"/>
        </w:rPr>
        <w:t>електроніки</w:t>
      </w:r>
      <w:proofErr w:type="spellEnd"/>
      <w:r w:rsidR="00C45E5C" w:rsidRPr="0059318D">
        <w:rPr>
          <w:sz w:val="24"/>
          <w:u w:val="single"/>
        </w:rPr>
        <w:t xml:space="preserve"> та </w:t>
      </w:r>
      <w:proofErr w:type="spellStart"/>
      <w:r w:rsidR="00C45E5C" w:rsidRPr="0059318D">
        <w:rPr>
          <w:sz w:val="24"/>
          <w:u w:val="single"/>
        </w:rPr>
        <w:t>комп’ютерних</w:t>
      </w:r>
      <w:proofErr w:type="spellEnd"/>
      <w:r w:rsidR="00C45E5C" w:rsidRPr="0059318D">
        <w:rPr>
          <w:sz w:val="24"/>
          <w:u w:val="single"/>
        </w:rPr>
        <w:t xml:space="preserve"> систем</w:t>
      </w:r>
    </w:p>
    <w:p w:rsidR="00E92E3B" w:rsidRPr="00787907" w:rsidRDefault="000E3B2A" w:rsidP="00645D06">
      <w:pPr>
        <w:jc w:val="center"/>
        <w:rPr>
          <w:sz w:val="20"/>
          <w:szCs w:val="20"/>
          <w:lang w:val="uk-UA"/>
        </w:rPr>
      </w:pPr>
      <w:r w:rsidRPr="00787907">
        <w:rPr>
          <w:sz w:val="20"/>
          <w:szCs w:val="20"/>
          <w:lang w:val="uk-UA"/>
        </w:rPr>
        <w:t xml:space="preserve">   </w:t>
      </w:r>
      <w:r w:rsidR="00E92E3B" w:rsidRPr="00787907">
        <w:rPr>
          <w:sz w:val="20"/>
          <w:szCs w:val="20"/>
          <w:lang w:val="uk-UA"/>
        </w:rPr>
        <w:t>(назва факультету</w:t>
      </w:r>
      <w:r w:rsidR="00C1499C" w:rsidRPr="00787907">
        <w:rPr>
          <w:sz w:val="20"/>
          <w:szCs w:val="20"/>
          <w:lang w:val="uk-UA"/>
        </w:rPr>
        <w:t>/центру</w:t>
      </w:r>
      <w:r w:rsidR="00E92E3B" w:rsidRPr="00787907">
        <w:rPr>
          <w:sz w:val="20"/>
          <w:szCs w:val="20"/>
          <w:lang w:val="uk-UA"/>
        </w:rPr>
        <w:t>)</w:t>
      </w: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BF0B99" w:rsidRPr="0059318D" w:rsidRDefault="00BF0B99" w:rsidP="00645D06">
      <w:pPr>
        <w:jc w:val="both"/>
        <w:rPr>
          <w:sz w:val="24"/>
          <w:lang w:val="uk-UA"/>
        </w:rPr>
      </w:pPr>
    </w:p>
    <w:p w:rsidR="00BF0B99" w:rsidRPr="0059318D" w:rsidRDefault="00BF0B99" w:rsidP="00645D06">
      <w:pPr>
        <w:jc w:val="both"/>
        <w:rPr>
          <w:sz w:val="24"/>
          <w:lang w:val="uk-UA"/>
        </w:rPr>
      </w:pPr>
    </w:p>
    <w:p w:rsidR="00BF0B99" w:rsidRPr="0059318D" w:rsidRDefault="00BF0B99" w:rsidP="00645D06">
      <w:pPr>
        <w:jc w:val="both"/>
        <w:rPr>
          <w:sz w:val="24"/>
          <w:lang w:val="uk-UA"/>
        </w:rPr>
      </w:pPr>
    </w:p>
    <w:p w:rsidR="00BF0B99" w:rsidRPr="0059318D" w:rsidRDefault="00BF0B99" w:rsidP="00645D06">
      <w:pPr>
        <w:jc w:val="both"/>
        <w:rPr>
          <w:sz w:val="24"/>
          <w:lang w:val="uk-UA"/>
        </w:rPr>
      </w:pPr>
    </w:p>
    <w:p w:rsidR="00BF0B99" w:rsidRPr="0059318D" w:rsidRDefault="00BF0B99" w:rsidP="00645D06">
      <w:pPr>
        <w:jc w:val="both"/>
        <w:rPr>
          <w:sz w:val="24"/>
          <w:lang w:val="uk-UA"/>
        </w:rPr>
      </w:pP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552B14" w:rsidRDefault="00552B14" w:rsidP="00645D06">
      <w:pPr>
        <w:jc w:val="center"/>
        <w:rPr>
          <w:sz w:val="24"/>
          <w:lang w:val="uk-UA"/>
        </w:rPr>
      </w:pPr>
    </w:p>
    <w:p w:rsidR="00552B14" w:rsidRDefault="00552B14" w:rsidP="00645D06">
      <w:pPr>
        <w:jc w:val="center"/>
        <w:rPr>
          <w:sz w:val="24"/>
          <w:lang w:val="uk-UA"/>
        </w:rPr>
      </w:pPr>
    </w:p>
    <w:p w:rsidR="00552B14" w:rsidRDefault="00552B14" w:rsidP="00645D06">
      <w:pPr>
        <w:jc w:val="center"/>
        <w:rPr>
          <w:sz w:val="24"/>
          <w:lang w:val="uk-UA"/>
        </w:rPr>
      </w:pPr>
    </w:p>
    <w:p w:rsidR="00552B14" w:rsidRDefault="00552B14" w:rsidP="00645D06">
      <w:pPr>
        <w:jc w:val="center"/>
        <w:rPr>
          <w:sz w:val="24"/>
          <w:lang w:val="uk-UA"/>
        </w:rPr>
      </w:pPr>
    </w:p>
    <w:p w:rsidR="00552B14" w:rsidRDefault="00552B14" w:rsidP="00645D06">
      <w:pPr>
        <w:jc w:val="center"/>
        <w:rPr>
          <w:sz w:val="24"/>
          <w:lang w:val="uk-UA"/>
        </w:rPr>
      </w:pPr>
    </w:p>
    <w:p w:rsidR="00552B14" w:rsidRDefault="00552B14" w:rsidP="00645D06">
      <w:pPr>
        <w:jc w:val="center"/>
        <w:rPr>
          <w:sz w:val="24"/>
          <w:lang w:val="uk-UA"/>
        </w:rPr>
      </w:pPr>
    </w:p>
    <w:p w:rsidR="0064649F" w:rsidRPr="0059318D" w:rsidRDefault="0064649F" w:rsidP="00645D06">
      <w:pPr>
        <w:jc w:val="center"/>
        <w:rPr>
          <w:sz w:val="24"/>
          <w:lang w:val="uk-UA"/>
        </w:rPr>
      </w:pPr>
    </w:p>
    <w:p w:rsidR="003356DB" w:rsidRDefault="003356DB" w:rsidP="00645D06">
      <w:pPr>
        <w:jc w:val="both"/>
        <w:rPr>
          <w:sz w:val="24"/>
          <w:lang w:val="uk-UA"/>
        </w:rPr>
      </w:pPr>
    </w:p>
    <w:p w:rsidR="00101EF8" w:rsidRDefault="00101EF8" w:rsidP="00645D06">
      <w:pPr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C821A6" w:rsidRDefault="0064649F" w:rsidP="00645D06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lastRenderedPageBreak/>
        <w:t>Робоча програма</w:t>
      </w:r>
      <w:r w:rsidR="00C821A6">
        <w:rPr>
          <w:sz w:val="24"/>
          <w:lang w:val="uk-UA"/>
        </w:rPr>
        <w:t xml:space="preserve">  </w:t>
      </w:r>
      <w:r w:rsidR="00C45E5C" w:rsidRPr="0059318D">
        <w:rPr>
          <w:sz w:val="24"/>
          <w:lang w:val="uk-UA"/>
        </w:rPr>
        <w:t xml:space="preserve"> </w:t>
      </w:r>
      <w:r w:rsidR="00C45E5C" w:rsidRPr="0059318D">
        <w:rPr>
          <w:sz w:val="24"/>
        </w:rPr>
        <w:t>“</w:t>
      </w:r>
      <w:r w:rsidR="00C821A6">
        <w:rPr>
          <w:sz w:val="24"/>
          <w:u w:val="single"/>
          <w:lang w:val="uk-UA"/>
        </w:rPr>
        <w:t>Експертні системи</w:t>
      </w:r>
      <w:r w:rsidR="00C45E5C" w:rsidRPr="0059318D">
        <w:rPr>
          <w:sz w:val="24"/>
          <w:u w:val="single"/>
        </w:rPr>
        <w:t>”</w:t>
      </w:r>
      <w:r w:rsidR="00C45E5C" w:rsidRPr="0059318D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>для студентів</w:t>
      </w:r>
      <w:r w:rsidR="00C821A6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>за напрямом підготовки</w:t>
      </w:r>
      <w:r w:rsidR="00C45E5C" w:rsidRPr="0059318D">
        <w:rPr>
          <w:sz w:val="24"/>
          <w:lang w:val="uk-UA"/>
        </w:rPr>
        <w:t xml:space="preserve"> </w:t>
      </w:r>
    </w:p>
    <w:p w:rsidR="00C45E5C" w:rsidRPr="0059318D" w:rsidRDefault="0064649F" w:rsidP="00645D06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 xml:space="preserve"> </w:t>
      </w:r>
      <w:r w:rsidR="00F4740F" w:rsidRPr="00F4740F">
        <w:rPr>
          <w:sz w:val="24"/>
          <w:u w:val="single"/>
        </w:rPr>
        <w:t xml:space="preserve">6.050102 </w:t>
      </w:r>
      <w:r w:rsidR="00C45E5C" w:rsidRPr="0059318D">
        <w:rPr>
          <w:sz w:val="24"/>
          <w:u w:val="single"/>
        </w:rPr>
        <w:t xml:space="preserve">– </w:t>
      </w:r>
      <w:proofErr w:type="spellStart"/>
      <w:r w:rsidR="00C45E5C" w:rsidRPr="0059318D">
        <w:rPr>
          <w:sz w:val="24"/>
          <w:u w:val="single"/>
        </w:rPr>
        <w:t>Комп’ютерна</w:t>
      </w:r>
      <w:proofErr w:type="spellEnd"/>
      <w:r w:rsidR="00C45E5C" w:rsidRPr="0059318D">
        <w:rPr>
          <w:sz w:val="24"/>
          <w:u w:val="single"/>
        </w:rPr>
        <w:t xml:space="preserve"> </w:t>
      </w:r>
      <w:proofErr w:type="spellStart"/>
      <w:r w:rsidR="00C45E5C" w:rsidRPr="0059318D">
        <w:rPr>
          <w:sz w:val="24"/>
          <w:u w:val="single"/>
        </w:rPr>
        <w:t>інженерія</w:t>
      </w:r>
      <w:proofErr w:type="spellEnd"/>
      <w:r w:rsidR="00C45E5C" w:rsidRPr="0059318D">
        <w:rPr>
          <w:sz w:val="24"/>
          <w:lang w:val="uk-UA"/>
        </w:rPr>
        <w:t xml:space="preserve"> </w:t>
      </w:r>
    </w:p>
    <w:p w:rsidR="0064649F" w:rsidRPr="0059318D" w:rsidRDefault="00D44DA6" w:rsidP="00645D06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„</w:t>
      </w:r>
      <w:r w:rsidR="002302B2" w:rsidRPr="00C65088">
        <w:rPr>
          <w:sz w:val="24"/>
          <w:lang w:val="uk-UA"/>
        </w:rPr>
        <w:t>2</w:t>
      </w:r>
      <w:r w:rsidR="00552B14">
        <w:rPr>
          <w:sz w:val="24"/>
          <w:lang w:val="uk-UA"/>
        </w:rPr>
        <w:t>0</w:t>
      </w:r>
      <w:r w:rsidRPr="0059318D">
        <w:rPr>
          <w:sz w:val="24"/>
          <w:lang w:val="uk-UA"/>
        </w:rPr>
        <w:t>”</w:t>
      </w:r>
      <w:r w:rsidR="0064649F" w:rsidRPr="0059318D">
        <w:rPr>
          <w:sz w:val="24"/>
          <w:lang w:val="uk-UA"/>
        </w:rPr>
        <w:t xml:space="preserve"> </w:t>
      </w:r>
      <w:r w:rsidR="009A6C1B" w:rsidRPr="0059318D">
        <w:rPr>
          <w:sz w:val="24"/>
          <w:lang w:val="uk-UA"/>
        </w:rPr>
        <w:t xml:space="preserve"> </w:t>
      </w:r>
      <w:r w:rsidR="00552B14">
        <w:rPr>
          <w:sz w:val="24"/>
          <w:u w:val="single"/>
          <w:lang w:val="uk-UA"/>
        </w:rPr>
        <w:t>червня</w:t>
      </w:r>
      <w:r w:rsidR="00302646">
        <w:rPr>
          <w:sz w:val="24"/>
          <w:lang w:val="uk-UA"/>
        </w:rPr>
        <w:t>, 2017</w:t>
      </w:r>
      <w:r w:rsidR="00B5471C" w:rsidRPr="0059318D">
        <w:rPr>
          <w:sz w:val="24"/>
          <w:lang w:val="uk-UA"/>
        </w:rPr>
        <w:t xml:space="preserve"> </w:t>
      </w:r>
      <w:proofErr w:type="spellStart"/>
      <w:r w:rsidR="00B5471C" w:rsidRPr="004D6C32">
        <w:rPr>
          <w:sz w:val="24"/>
          <w:lang w:val="uk-UA"/>
        </w:rPr>
        <w:t>року</w:t>
      </w:r>
      <w:r w:rsidR="00C45E5C" w:rsidRPr="004D6C32">
        <w:rPr>
          <w:sz w:val="24"/>
          <w:lang w:val="uk-UA"/>
        </w:rPr>
        <w:t>-</w:t>
      </w:r>
      <w:proofErr w:type="spellEnd"/>
      <w:r w:rsidR="00C45E5C" w:rsidRPr="004D6C32">
        <w:rPr>
          <w:sz w:val="24"/>
          <w:lang w:val="uk-UA"/>
        </w:rPr>
        <w:t xml:space="preserve"> </w:t>
      </w:r>
      <w:r w:rsidR="00C45E5C" w:rsidRPr="004D6C32">
        <w:rPr>
          <w:sz w:val="24"/>
          <w:u w:val="single"/>
          <w:lang w:val="uk-UA"/>
        </w:rPr>
        <w:t xml:space="preserve"> </w:t>
      </w:r>
      <w:r w:rsidR="002302B2" w:rsidRPr="004D6C32">
        <w:rPr>
          <w:sz w:val="24"/>
          <w:u w:val="single"/>
          <w:lang w:val="uk-UA"/>
        </w:rPr>
        <w:t>10</w:t>
      </w:r>
      <w:r w:rsidR="00C45E5C" w:rsidRPr="004D6C32">
        <w:rPr>
          <w:sz w:val="24"/>
          <w:u w:val="single"/>
          <w:lang w:val="uk-UA"/>
        </w:rPr>
        <w:t xml:space="preserve"> </w:t>
      </w:r>
      <w:r w:rsidR="0064649F" w:rsidRPr="004D6C32">
        <w:rPr>
          <w:sz w:val="24"/>
          <w:lang w:val="uk-UA"/>
        </w:rPr>
        <w:t xml:space="preserve"> с.</w:t>
      </w: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117D1A" w:rsidRPr="0059318D" w:rsidRDefault="00117D1A" w:rsidP="00645D06">
      <w:pPr>
        <w:jc w:val="both"/>
        <w:rPr>
          <w:bCs/>
          <w:sz w:val="24"/>
          <w:lang w:val="uk-UA"/>
        </w:rPr>
      </w:pPr>
    </w:p>
    <w:p w:rsidR="00C65088" w:rsidRDefault="003356DB" w:rsidP="00645D06">
      <w:pPr>
        <w:jc w:val="both"/>
        <w:rPr>
          <w:b/>
          <w:bCs/>
          <w:sz w:val="24"/>
          <w:lang w:val="uk-UA"/>
        </w:rPr>
      </w:pPr>
      <w:r>
        <w:rPr>
          <w:bCs/>
          <w:sz w:val="24"/>
          <w:lang w:val="uk-UA"/>
        </w:rPr>
        <w:t>Розробник</w:t>
      </w:r>
      <w:r w:rsidR="0064649F" w:rsidRPr="0059318D">
        <w:rPr>
          <w:bCs/>
          <w:sz w:val="24"/>
          <w:lang w:val="uk-UA"/>
        </w:rPr>
        <w:t>:</w:t>
      </w:r>
    </w:p>
    <w:p w:rsidR="0064649F" w:rsidRPr="0059318D" w:rsidRDefault="004630DA" w:rsidP="00645D06">
      <w:pPr>
        <w:jc w:val="both"/>
        <w:rPr>
          <w:sz w:val="24"/>
          <w:lang w:val="uk-UA"/>
        </w:rPr>
      </w:pPr>
      <w:r>
        <w:rPr>
          <w:b/>
          <w:bCs/>
          <w:sz w:val="24"/>
          <w:lang w:val="uk-UA"/>
        </w:rPr>
        <w:t xml:space="preserve">Спірінцева Ольга Володимирівна </w:t>
      </w:r>
      <w:r w:rsidR="009A6C1B" w:rsidRPr="00C65088">
        <w:rPr>
          <w:bCs/>
          <w:sz w:val="24"/>
          <w:lang w:val="uk-UA"/>
        </w:rPr>
        <w:t>доцент</w:t>
      </w:r>
      <w:r w:rsidR="009A6C1B" w:rsidRPr="0059318D">
        <w:rPr>
          <w:bCs/>
          <w:sz w:val="24"/>
          <w:lang w:val="uk-UA"/>
        </w:rPr>
        <w:t xml:space="preserve"> каф. електронних обчислювальних машин факультету фізики, еле</w:t>
      </w:r>
      <w:r w:rsidR="00C65088">
        <w:rPr>
          <w:bCs/>
          <w:sz w:val="24"/>
          <w:lang w:val="uk-UA"/>
        </w:rPr>
        <w:t>ктроніки та комп’ютерних систем</w:t>
      </w:r>
      <w:r w:rsidR="009A6C1B" w:rsidRPr="0059318D">
        <w:rPr>
          <w:bCs/>
          <w:sz w:val="24"/>
          <w:lang w:val="uk-UA"/>
        </w:rPr>
        <w:t xml:space="preserve"> ДНУ</w:t>
      </w:r>
      <w:r>
        <w:rPr>
          <w:bCs/>
          <w:sz w:val="24"/>
          <w:lang w:val="uk-UA"/>
        </w:rPr>
        <w:t xml:space="preserve"> імені Олеся Гончара</w:t>
      </w:r>
      <w:r w:rsidR="009A6C1B" w:rsidRPr="0059318D">
        <w:rPr>
          <w:bCs/>
          <w:sz w:val="24"/>
          <w:lang w:val="uk-UA"/>
        </w:rPr>
        <w:t xml:space="preserve">, </w:t>
      </w:r>
      <w:r>
        <w:rPr>
          <w:bCs/>
          <w:sz w:val="24"/>
          <w:lang w:val="uk-UA"/>
        </w:rPr>
        <w:t>к.т.н.</w:t>
      </w: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117D1A" w:rsidRPr="0059318D" w:rsidRDefault="00117D1A" w:rsidP="00645D06">
      <w:pPr>
        <w:rPr>
          <w:sz w:val="24"/>
          <w:lang w:val="uk-UA"/>
        </w:rPr>
      </w:pPr>
    </w:p>
    <w:p w:rsidR="00E92E3B" w:rsidRPr="0059318D" w:rsidRDefault="00E92E3B" w:rsidP="00645D06">
      <w:pPr>
        <w:rPr>
          <w:bCs/>
          <w:iCs/>
          <w:sz w:val="24"/>
          <w:lang w:val="uk-UA"/>
        </w:rPr>
      </w:pPr>
      <w:r w:rsidRPr="0059318D">
        <w:rPr>
          <w:sz w:val="24"/>
          <w:lang w:val="uk-UA"/>
        </w:rPr>
        <w:t xml:space="preserve">Робоча програма затверджена на засіданні </w:t>
      </w:r>
      <w:proofErr w:type="spellStart"/>
      <w:r w:rsidRPr="0059318D">
        <w:rPr>
          <w:bCs/>
          <w:iCs/>
          <w:sz w:val="24"/>
          <w:lang w:val="uk-UA"/>
        </w:rPr>
        <w:t>кафедри</w:t>
      </w:r>
      <w:r w:rsidR="00117D1A" w:rsidRPr="0059318D">
        <w:rPr>
          <w:bCs/>
          <w:iCs/>
          <w:sz w:val="24"/>
          <w:lang w:val="uk-UA"/>
        </w:rPr>
        <w:t>_</w:t>
      </w:r>
      <w:r w:rsidR="00465998" w:rsidRPr="0059318D">
        <w:rPr>
          <w:bCs/>
          <w:iCs/>
          <w:sz w:val="24"/>
          <w:lang w:val="uk-UA"/>
        </w:rPr>
        <w:t>_</w:t>
      </w:r>
      <w:r w:rsidR="00465998" w:rsidRPr="0059318D">
        <w:rPr>
          <w:bCs/>
          <w:iCs/>
          <w:sz w:val="24"/>
          <w:u w:val="single"/>
          <w:lang w:val="uk-UA"/>
        </w:rPr>
        <w:t>Електронних</w:t>
      </w:r>
      <w:proofErr w:type="spellEnd"/>
      <w:r w:rsidR="00465998" w:rsidRPr="0059318D">
        <w:rPr>
          <w:bCs/>
          <w:iCs/>
          <w:sz w:val="24"/>
          <w:u w:val="single"/>
          <w:lang w:val="uk-UA"/>
        </w:rPr>
        <w:t xml:space="preserve"> </w:t>
      </w:r>
      <w:proofErr w:type="spellStart"/>
      <w:r w:rsidR="00465998" w:rsidRPr="0059318D">
        <w:rPr>
          <w:bCs/>
          <w:iCs/>
          <w:sz w:val="24"/>
          <w:u w:val="single"/>
          <w:lang w:val="uk-UA"/>
        </w:rPr>
        <w:t>обчислювальніх</w:t>
      </w:r>
      <w:proofErr w:type="spellEnd"/>
      <w:r w:rsidR="00465998" w:rsidRPr="0059318D">
        <w:rPr>
          <w:bCs/>
          <w:iCs/>
          <w:sz w:val="24"/>
          <w:u w:val="single"/>
          <w:lang w:val="uk-UA"/>
        </w:rPr>
        <w:t xml:space="preserve"> машин</w:t>
      </w:r>
      <w:r w:rsidR="00465998" w:rsidRPr="0059318D">
        <w:rPr>
          <w:bCs/>
          <w:iCs/>
          <w:sz w:val="24"/>
          <w:lang w:val="uk-UA"/>
        </w:rPr>
        <w:t xml:space="preserve"> </w:t>
      </w:r>
    </w:p>
    <w:p w:rsidR="00E92E3B" w:rsidRPr="0059318D" w:rsidRDefault="00E92E3B" w:rsidP="00645D06">
      <w:pPr>
        <w:rPr>
          <w:b/>
          <w:i/>
          <w:sz w:val="24"/>
          <w:lang w:val="uk-UA"/>
        </w:rPr>
      </w:pPr>
    </w:p>
    <w:p w:rsidR="00E92E3B" w:rsidRPr="0059318D" w:rsidRDefault="00E92E3B" w:rsidP="00645D06">
      <w:pPr>
        <w:rPr>
          <w:sz w:val="24"/>
          <w:lang w:val="uk-UA"/>
        </w:rPr>
      </w:pPr>
      <w:bookmarkStart w:id="1" w:name="_Hlk497821093"/>
      <w:r w:rsidRPr="0059318D">
        <w:rPr>
          <w:sz w:val="24"/>
          <w:lang w:val="uk-UA"/>
        </w:rPr>
        <w:t>Протокол від</w:t>
      </w:r>
      <w:r w:rsidR="00465998" w:rsidRPr="0059318D">
        <w:rPr>
          <w:sz w:val="24"/>
          <w:lang w:val="uk-UA"/>
        </w:rPr>
        <w:t xml:space="preserve">.  </w:t>
      </w:r>
      <w:r w:rsidR="00F607FA">
        <w:rPr>
          <w:u w:val="single"/>
          <w:lang w:val="uk-UA"/>
        </w:rPr>
        <w:t xml:space="preserve">20.06.2017,  </w:t>
      </w:r>
      <w:r w:rsidR="00302646">
        <w:rPr>
          <w:u w:val="single"/>
          <w:lang w:val="uk-UA"/>
        </w:rPr>
        <w:t>№ 17</w:t>
      </w:r>
      <w:r w:rsidR="00552B14" w:rsidRPr="008927EB">
        <w:rPr>
          <w:u w:val="single"/>
          <w:lang w:val="uk-UA"/>
        </w:rPr>
        <w:t>.</w:t>
      </w:r>
    </w:p>
    <w:bookmarkEnd w:id="1"/>
    <w:p w:rsidR="00E92E3B" w:rsidRPr="0059318D" w:rsidRDefault="00E92E3B" w:rsidP="00645D06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</w:t>
      </w:r>
      <w:r w:rsidR="00971B46" w:rsidRPr="0059318D">
        <w:rPr>
          <w:sz w:val="24"/>
          <w:lang w:val="uk-UA"/>
        </w:rPr>
        <w:t xml:space="preserve">              Завідувач кафедри</w:t>
      </w:r>
      <w:r w:rsidRPr="0059318D">
        <w:rPr>
          <w:sz w:val="24"/>
          <w:lang w:val="uk-UA"/>
        </w:rPr>
        <w:t xml:space="preserve"> ____</w:t>
      </w:r>
      <w:r w:rsidR="00465998" w:rsidRPr="0059318D">
        <w:rPr>
          <w:sz w:val="24"/>
          <w:u w:val="single"/>
          <w:lang w:val="uk-UA"/>
        </w:rPr>
        <w:t>ЕОМ</w:t>
      </w:r>
      <w:r w:rsidRPr="0059318D">
        <w:rPr>
          <w:sz w:val="24"/>
          <w:lang w:val="uk-UA"/>
        </w:rPr>
        <w:t>________________</w:t>
      </w:r>
    </w:p>
    <w:p w:rsidR="00E92E3B" w:rsidRPr="0059318D" w:rsidRDefault="00E92E3B" w:rsidP="00645D06">
      <w:pPr>
        <w:jc w:val="right"/>
        <w:rPr>
          <w:sz w:val="24"/>
          <w:lang w:val="uk-UA"/>
        </w:rPr>
      </w:pPr>
    </w:p>
    <w:p w:rsidR="00E92E3B" w:rsidRPr="0059318D" w:rsidRDefault="00E92E3B" w:rsidP="00645D06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                                                       _______________________ (</w:t>
      </w:r>
      <w:r w:rsidR="00465998" w:rsidRPr="0059318D">
        <w:rPr>
          <w:sz w:val="24"/>
          <w:lang w:val="uk-UA"/>
        </w:rPr>
        <w:t>Хандецький В. С.</w:t>
      </w:r>
      <w:r w:rsidRPr="0059318D">
        <w:rPr>
          <w:sz w:val="24"/>
          <w:lang w:val="uk-UA"/>
        </w:rPr>
        <w:t>)</w:t>
      </w:r>
    </w:p>
    <w:p w:rsidR="00E92E3B" w:rsidRPr="00BF2C74" w:rsidRDefault="00BF2C74" w:rsidP="00645D0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E92E3B" w:rsidRPr="00BF2C74">
        <w:rPr>
          <w:sz w:val="20"/>
          <w:szCs w:val="20"/>
          <w:lang w:val="uk-UA"/>
        </w:rPr>
        <w:t xml:space="preserve">                                                                                 </w:t>
      </w:r>
      <w:r w:rsidR="007821A4" w:rsidRPr="00BF2C74">
        <w:rPr>
          <w:sz w:val="20"/>
          <w:szCs w:val="20"/>
          <w:lang w:val="uk-UA"/>
        </w:rPr>
        <w:t xml:space="preserve">               </w:t>
      </w:r>
      <w:r w:rsidR="00E92E3B" w:rsidRPr="00BF2C74">
        <w:rPr>
          <w:sz w:val="20"/>
          <w:szCs w:val="20"/>
          <w:lang w:val="uk-UA"/>
        </w:rPr>
        <w:t xml:space="preserve">(підпис)                 (прізвище та ініціали)         </w:t>
      </w:r>
    </w:p>
    <w:p w:rsidR="00E92E3B" w:rsidRPr="0059318D" w:rsidRDefault="003356DB" w:rsidP="00645D06">
      <w:pPr>
        <w:jc w:val="right"/>
        <w:rPr>
          <w:sz w:val="24"/>
          <w:lang w:val="uk-UA"/>
        </w:rPr>
      </w:pPr>
      <w:r>
        <w:rPr>
          <w:sz w:val="24"/>
          <w:lang w:val="uk-UA"/>
        </w:rPr>
        <w:t>“</w:t>
      </w:r>
      <w:r w:rsidRPr="003356DB">
        <w:rPr>
          <w:sz w:val="24"/>
          <w:u w:val="single"/>
          <w:lang w:val="uk-UA"/>
        </w:rPr>
        <w:t>20</w:t>
      </w:r>
      <w:r>
        <w:rPr>
          <w:sz w:val="24"/>
          <w:lang w:val="uk-UA"/>
        </w:rPr>
        <w:t>”__</w:t>
      </w:r>
      <w:r w:rsidRPr="003356DB">
        <w:rPr>
          <w:sz w:val="24"/>
          <w:u w:val="single"/>
          <w:lang w:val="uk-UA"/>
        </w:rPr>
        <w:t>06</w:t>
      </w:r>
      <w:r>
        <w:rPr>
          <w:sz w:val="24"/>
          <w:lang w:val="uk-UA"/>
        </w:rPr>
        <w:t>_______________</w:t>
      </w:r>
      <w:r w:rsidR="00E92E3B" w:rsidRPr="003356DB">
        <w:rPr>
          <w:sz w:val="24"/>
          <w:u w:val="single"/>
          <w:lang w:val="uk-UA"/>
        </w:rPr>
        <w:t>20</w:t>
      </w:r>
      <w:r w:rsidRPr="003356DB">
        <w:rPr>
          <w:sz w:val="24"/>
          <w:u w:val="single"/>
          <w:lang w:val="uk-UA"/>
        </w:rPr>
        <w:t>17</w:t>
      </w:r>
      <w:r w:rsidR="00E92E3B" w:rsidRPr="003356DB">
        <w:rPr>
          <w:sz w:val="24"/>
          <w:u w:val="single"/>
          <w:lang w:val="uk-UA"/>
        </w:rPr>
        <w:t>_</w:t>
      </w:r>
      <w:r w:rsidR="00E92E3B" w:rsidRPr="0059318D">
        <w:rPr>
          <w:sz w:val="24"/>
          <w:lang w:val="uk-UA"/>
        </w:rPr>
        <w:t>__ р</w:t>
      </w:r>
      <w:r w:rsidR="00B5471C" w:rsidRPr="0059318D">
        <w:rPr>
          <w:sz w:val="24"/>
          <w:lang w:val="uk-UA"/>
        </w:rPr>
        <w:t>оку</w:t>
      </w:r>
      <w:r w:rsidR="00E92E3B" w:rsidRPr="0059318D">
        <w:rPr>
          <w:sz w:val="24"/>
          <w:lang w:val="uk-UA"/>
        </w:rPr>
        <w:t xml:space="preserve"> </w:t>
      </w:r>
    </w:p>
    <w:p w:rsidR="00E92E3B" w:rsidRPr="0059318D" w:rsidRDefault="00E92E3B" w:rsidP="00645D06">
      <w:pPr>
        <w:rPr>
          <w:sz w:val="24"/>
          <w:lang w:val="uk-UA"/>
        </w:rPr>
      </w:pPr>
    </w:p>
    <w:p w:rsidR="00117D1A" w:rsidRPr="0059318D" w:rsidRDefault="00117D1A" w:rsidP="00645D06">
      <w:pPr>
        <w:rPr>
          <w:sz w:val="24"/>
          <w:lang w:val="uk-UA"/>
        </w:rPr>
      </w:pPr>
    </w:p>
    <w:p w:rsidR="00394DDA" w:rsidRDefault="00E92E3B" w:rsidP="00645D06">
      <w:pPr>
        <w:rPr>
          <w:sz w:val="24"/>
          <w:lang w:val="uk-UA"/>
        </w:rPr>
      </w:pPr>
      <w:r w:rsidRPr="0059318D">
        <w:rPr>
          <w:sz w:val="24"/>
          <w:lang w:val="uk-UA"/>
        </w:rPr>
        <w:t xml:space="preserve">Схвалено </w:t>
      </w:r>
      <w:r w:rsidR="006718E7" w:rsidRPr="0059318D">
        <w:rPr>
          <w:sz w:val="24"/>
          <w:lang w:val="uk-UA"/>
        </w:rPr>
        <w:t>науково-</w:t>
      </w:r>
      <w:r w:rsidRPr="0059318D">
        <w:rPr>
          <w:sz w:val="24"/>
          <w:lang w:val="uk-UA"/>
        </w:rPr>
        <w:t>методичною комісією за напрямом підготовки</w:t>
      </w:r>
      <w:r w:rsidR="006718E7" w:rsidRPr="0059318D">
        <w:rPr>
          <w:sz w:val="24"/>
          <w:lang w:val="uk-UA"/>
        </w:rPr>
        <w:t xml:space="preserve"> </w:t>
      </w:r>
    </w:p>
    <w:p w:rsidR="00E92E3B" w:rsidRPr="0059318D" w:rsidRDefault="002450A7" w:rsidP="00645D06">
      <w:pPr>
        <w:rPr>
          <w:sz w:val="24"/>
          <w:lang w:val="uk-UA"/>
        </w:rPr>
      </w:pPr>
      <w:r w:rsidRPr="0059318D">
        <w:rPr>
          <w:sz w:val="24"/>
          <w:u w:val="single"/>
        </w:rPr>
        <w:t>6.050102</w:t>
      </w:r>
      <w:r w:rsidRPr="0059318D">
        <w:rPr>
          <w:sz w:val="24"/>
          <w:u w:val="single"/>
          <w:lang w:val="uk-UA"/>
        </w:rPr>
        <w:t xml:space="preserve"> </w:t>
      </w:r>
      <w:r w:rsidR="00394DDA">
        <w:rPr>
          <w:sz w:val="24"/>
          <w:u w:val="single"/>
        </w:rPr>
        <w:t>”</w:t>
      </w:r>
      <w:r w:rsidR="00394DDA" w:rsidRPr="0059318D">
        <w:rPr>
          <w:sz w:val="24"/>
          <w:u w:val="single"/>
        </w:rPr>
        <w:t xml:space="preserve">– </w:t>
      </w:r>
      <w:proofErr w:type="spellStart"/>
      <w:r w:rsidR="00394DDA" w:rsidRPr="0059318D">
        <w:rPr>
          <w:sz w:val="24"/>
          <w:u w:val="single"/>
        </w:rPr>
        <w:t>Комп’ютерна</w:t>
      </w:r>
      <w:proofErr w:type="spellEnd"/>
      <w:r w:rsidR="00394DDA" w:rsidRPr="0059318D">
        <w:rPr>
          <w:sz w:val="24"/>
          <w:u w:val="single"/>
        </w:rPr>
        <w:t xml:space="preserve"> </w:t>
      </w:r>
      <w:proofErr w:type="spellStart"/>
      <w:r w:rsidR="00394DDA" w:rsidRPr="0059318D">
        <w:rPr>
          <w:sz w:val="24"/>
          <w:u w:val="single"/>
        </w:rPr>
        <w:t>інженерія</w:t>
      </w:r>
      <w:proofErr w:type="spellEnd"/>
      <w:r w:rsidR="00394DDA">
        <w:rPr>
          <w:sz w:val="24"/>
          <w:u w:val="single"/>
        </w:rPr>
        <w:t xml:space="preserve"> </w:t>
      </w:r>
      <w:r w:rsidRPr="0059318D">
        <w:rPr>
          <w:sz w:val="24"/>
          <w:u w:val="single"/>
        </w:rPr>
        <w:t>”</w:t>
      </w:r>
      <w:r w:rsidR="00394DDA">
        <w:rPr>
          <w:sz w:val="24"/>
          <w:lang w:val="uk-UA"/>
        </w:rPr>
        <w:t>__</w:t>
      </w:r>
    </w:p>
    <w:p w:rsidR="00E92E3B" w:rsidRPr="00FD27AD" w:rsidRDefault="00FD27AD" w:rsidP="00645D06">
      <w:pPr>
        <w:pStyle w:val="32"/>
        <w:spacing w:after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</w:t>
      </w:r>
      <w:r w:rsidR="00394DDA" w:rsidRPr="00FD27AD">
        <w:rPr>
          <w:sz w:val="20"/>
          <w:szCs w:val="20"/>
          <w:lang w:val="uk-UA"/>
        </w:rPr>
        <w:t xml:space="preserve">                </w:t>
      </w:r>
      <w:r w:rsidR="00E92E3B" w:rsidRPr="00FD27AD">
        <w:rPr>
          <w:sz w:val="20"/>
          <w:szCs w:val="20"/>
          <w:lang w:val="uk-UA"/>
        </w:rPr>
        <w:t>(шифр, назва)</w:t>
      </w:r>
    </w:p>
    <w:p w:rsidR="00E92E3B" w:rsidRPr="00394DDA" w:rsidRDefault="002450A7" w:rsidP="00645D06">
      <w:pPr>
        <w:rPr>
          <w:color w:val="FF0000"/>
          <w:sz w:val="24"/>
          <w:lang w:val="uk-UA"/>
        </w:rPr>
      </w:pPr>
      <w:r w:rsidRPr="0059318D">
        <w:rPr>
          <w:sz w:val="24"/>
          <w:lang w:val="uk-UA"/>
        </w:rPr>
        <w:t xml:space="preserve">Протокол від </w:t>
      </w:r>
      <w:r w:rsidR="00B5471C" w:rsidRPr="0059318D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>“</w:t>
      </w:r>
      <w:r w:rsidR="005156C8" w:rsidRPr="005156C8">
        <w:rPr>
          <w:color w:val="000000" w:themeColor="text1"/>
          <w:sz w:val="24"/>
          <w:u w:val="single"/>
        </w:rPr>
        <w:t>2</w:t>
      </w:r>
      <w:r w:rsidR="00302646">
        <w:rPr>
          <w:color w:val="000000" w:themeColor="text1"/>
          <w:sz w:val="24"/>
          <w:u w:val="single"/>
        </w:rPr>
        <w:t>0</w:t>
      </w:r>
      <w:r w:rsidRPr="005156C8">
        <w:rPr>
          <w:color w:val="000000" w:themeColor="text1"/>
          <w:sz w:val="24"/>
          <w:lang w:val="uk-UA"/>
        </w:rPr>
        <w:t xml:space="preserve">” </w:t>
      </w:r>
      <w:r w:rsidR="005156C8" w:rsidRPr="005156C8">
        <w:rPr>
          <w:color w:val="000000" w:themeColor="text1"/>
          <w:sz w:val="24"/>
          <w:u w:val="single"/>
          <w:lang w:val="uk-UA"/>
        </w:rPr>
        <w:t>черв</w:t>
      </w:r>
      <w:r w:rsidRPr="005156C8">
        <w:rPr>
          <w:color w:val="000000" w:themeColor="text1"/>
          <w:sz w:val="24"/>
          <w:u w:val="single"/>
          <w:lang w:val="uk-UA"/>
        </w:rPr>
        <w:t xml:space="preserve">ня  </w:t>
      </w:r>
      <w:r w:rsidR="00302646">
        <w:rPr>
          <w:color w:val="000000" w:themeColor="text1"/>
          <w:sz w:val="24"/>
          <w:lang w:val="uk-UA"/>
        </w:rPr>
        <w:t>2017</w:t>
      </w:r>
      <w:r w:rsidRPr="005156C8">
        <w:rPr>
          <w:color w:val="000000" w:themeColor="text1"/>
          <w:sz w:val="24"/>
          <w:lang w:val="uk-UA"/>
        </w:rPr>
        <w:t xml:space="preserve"> року № </w:t>
      </w:r>
      <w:r w:rsidR="00302646">
        <w:rPr>
          <w:color w:val="000000" w:themeColor="text1"/>
          <w:sz w:val="24"/>
          <w:u w:val="single"/>
          <w:lang w:val="uk-UA"/>
        </w:rPr>
        <w:t>17</w:t>
      </w:r>
      <w:r w:rsidR="00B5471C" w:rsidRPr="005156C8">
        <w:rPr>
          <w:color w:val="000000" w:themeColor="text1"/>
          <w:sz w:val="24"/>
          <w:lang w:val="uk-UA"/>
        </w:rPr>
        <w:t xml:space="preserve"> </w:t>
      </w:r>
    </w:p>
    <w:p w:rsidR="00E92E3B" w:rsidRPr="0059318D" w:rsidRDefault="00E92E3B" w:rsidP="00645D06">
      <w:pPr>
        <w:rPr>
          <w:sz w:val="24"/>
          <w:lang w:val="uk-UA"/>
        </w:rPr>
      </w:pPr>
    </w:p>
    <w:p w:rsidR="00E92E3B" w:rsidRPr="0059318D" w:rsidRDefault="00E92E3B" w:rsidP="00645D06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</w:t>
      </w:r>
      <w:r w:rsidR="00DF4E54" w:rsidRPr="0059318D">
        <w:rPr>
          <w:sz w:val="24"/>
          <w:lang w:val="uk-UA"/>
        </w:rPr>
        <w:t xml:space="preserve">        </w:t>
      </w:r>
      <w:r w:rsidRPr="0059318D">
        <w:rPr>
          <w:sz w:val="24"/>
          <w:lang w:val="uk-UA"/>
        </w:rPr>
        <w:t>Голова     _______________</w:t>
      </w:r>
      <w:r w:rsidR="00DF4E54" w:rsidRPr="0059318D">
        <w:rPr>
          <w:sz w:val="24"/>
          <w:lang w:val="uk-UA"/>
        </w:rPr>
        <w:t xml:space="preserve"> </w:t>
      </w:r>
      <w:r w:rsidRPr="0059318D">
        <w:rPr>
          <w:sz w:val="24"/>
          <w:lang w:val="uk-UA"/>
        </w:rPr>
        <w:t>(</w:t>
      </w:r>
      <w:r w:rsidR="00BD3C10">
        <w:rPr>
          <w:sz w:val="24"/>
          <w:lang w:val="uk-UA"/>
        </w:rPr>
        <w:t>Хандецький В. С.</w:t>
      </w:r>
      <w:r w:rsidRPr="0059318D">
        <w:rPr>
          <w:sz w:val="24"/>
          <w:lang w:val="uk-UA"/>
        </w:rPr>
        <w:t>)</w:t>
      </w:r>
    </w:p>
    <w:p w:rsidR="00E92E3B" w:rsidRPr="008A407A" w:rsidRDefault="008A407A" w:rsidP="00645D0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</w:t>
      </w:r>
      <w:r w:rsidR="00E92E3B" w:rsidRPr="008A407A">
        <w:rPr>
          <w:sz w:val="20"/>
          <w:szCs w:val="20"/>
          <w:lang w:val="uk-UA"/>
        </w:rPr>
        <w:t xml:space="preserve">                                                                                            </w:t>
      </w:r>
      <w:r w:rsidR="00BD3C10" w:rsidRPr="008A407A">
        <w:rPr>
          <w:sz w:val="20"/>
          <w:szCs w:val="20"/>
          <w:lang w:val="uk-UA"/>
        </w:rPr>
        <w:t xml:space="preserve">                (підпис)     </w:t>
      </w:r>
      <w:r w:rsidR="00E92E3B" w:rsidRPr="008A407A">
        <w:rPr>
          <w:sz w:val="20"/>
          <w:szCs w:val="20"/>
          <w:lang w:val="uk-UA"/>
        </w:rPr>
        <w:t xml:space="preserve">(прізвище та ініціали)         </w:t>
      </w:r>
    </w:p>
    <w:p w:rsidR="0064649F" w:rsidRPr="0059318D" w:rsidRDefault="00117D1A" w:rsidP="00645D06">
      <w:pPr>
        <w:jc w:val="right"/>
        <w:rPr>
          <w:sz w:val="24"/>
        </w:rPr>
      </w:pPr>
      <w:r w:rsidRPr="0059318D">
        <w:rPr>
          <w:sz w:val="24"/>
          <w:lang w:val="uk-UA"/>
        </w:rPr>
        <w:t>“_</w:t>
      </w:r>
      <w:r w:rsidR="003356DB">
        <w:rPr>
          <w:sz w:val="24"/>
          <w:u w:val="single"/>
          <w:lang w:val="uk-UA"/>
        </w:rPr>
        <w:t>20</w:t>
      </w:r>
      <w:r w:rsidR="003356DB">
        <w:rPr>
          <w:sz w:val="24"/>
          <w:lang w:val="uk-UA"/>
        </w:rPr>
        <w:t>_</w:t>
      </w:r>
      <w:r w:rsidRPr="0059318D">
        <w:rPr>
          <w:sz w:val="24"/>
          <w:lang w:val="uk-UA"/>
        </w:rPr>
        <w:t>”__</w:t>
      </w:r>
      <w:r w:rsidR="003356DB" w:rsidRPr="003356DB">
        <w:rPr>
          <w:sz w:val="24"/>
          <w:u w:val="single"/>
          <w:lang w:val="uk-UA"/>
        </w:rPr>
        <w:t>06</w:t>
      </w:r>
      <w:r w:rsidRPr="0059318D">
        <w:rPr>
          <w:sz w:val="24"/>
          <w:lang w:val="uk-UA"/>
        </w:rPr>
        <w:t>______________</w:t>
      </w:r>
      <w:r w:rsidRPr="003356DB">
        <w:rPr>
          <w:sz w:val="24"/>
          <w:u w:val="single"/>
          <w:lang w:val="uk-UA"/>
        </w:rPr>
        <w:t>20</w:t>
      </w:r>
      <w:r w:rsidR="003356DB" w:rsidRPr="003356DB">
        <w:rPr>
          <w:sz w:val="24"/>
          <w:u w:val="single"/>
          <w:lang w:val="uk-UA"/>
        </w:rPr>
        <w:t>17</w:t>
      </w:r>
      <w:r w:rsidRPr="0059318D">
        <w:rPr>
          <w:sz w:val="24"/>
          <w:lang w:val="uk-UA"/>
        </w:rPr>
        <w:t>__ року</w:t>
      </w:r>
    </w:p>
    <w:p w:rsidR="0064649F" w:rsidRPr="0059318D" w:rsidRDefault="0064649F" w:rsidP="00645D06">
      <w:pPr>
        <w:jc w:val="right"/>
        <w:rPr>
          <w:sz w:val="24"/>
          <w:lang w:val="uk-UA"/>
        </w:rPr>
      </w:pPr>
    </w:p>
    <w:p w:rsidR="0064649F" w:rsidRPr="0059318D" w:rsidRDefault="0064649F" w:rsidP="00645D06">
      <w:pPr>
        <w:jc w:val="both"/>
        <w:rPr>
          <w:sz w:val="24"/>
          <w:lang w:val="uk-UA"/>
        </w:rPr>
      </w:pPr>
    </w:p>
    <w:p w:rsidR="0064649F" w:rsidRPr="0059318D" w:rsidRDefault="0064649F" w:rsidP="00645D06">
      <w:pPr>
        <w:rPr>
          <w:sz w:val="24"/>
          <w:lang w:val="uk-UA"/>
        </w:rPr>
      </w:pPr>
    </w:p>
    <w:p w:rsidR="0064649F" w:rsidRPr="0059318D" w:rsidRDefault="0064649F" w:rsidP="00645D06">
      <w:pPr>
        <w:ind w:left="6720"/>
        <w:rPr>
          <w:sz w:val="24"/>
          <w:lang w:val="uk-UA"/>
        </w:rPr>
      </w:pPr>
    </w:p>
    <w:p w:rsidR="00BD3C10" w:rsidRDefault="006718E7" w:rsidP="00645D06">
      <w:pPr>
        <w:rPr>
          <w:sz w:val="24"/>
          <w:lang w:val="uk-UA"/>
        </w:rPr>
      </w:pPr>
      <w:r w:rsidRPr="0059318D">
        <w:rPr>
          <w:sz w:val="24"/>
          <w:lang w:val="uk-UA"/>
        </w:rPr>
        <w:t xml:space="preserve">Схвалено Вченою радою факультету </w:t>
      </w:r>
      <w:r w:rsidR="00BD3C10">
        <w:rPr>
          <w:sz w:val="24"/>
          <w:lang w:val="uk-UA"/>
        </w:rPr>
        <w:t xml:space="preserve"> </w:t>
      </w:r>
    </w:p>
    <w:p w:rsidR="006718E7" w:rsidRPr="0059318D" w:rsidRDefault="00BD3C10" w:rsidP="00645D06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  <w:proofErr w:type="spellStart"/>
      <w:r w:rsidRPr="00BD3C10">
        <w:rPr>
          <w:sz w:val="24"/>
          <w:u w:val="single"/>
          <w:lang w:val="uk-UA"/>
        </w:rPr>
        <w:t>физики</w:t>
      </w:r>
      <w:proofErr w:type="spellEnd"/>
      <w:r w:rsidRPr="00BD3C10">
        <w:rPr>
          <w:sz w:val="24"/>
          <w:u w:val="single"/>
          <w:lang w:val="uk-UA"/>
        </w:rPr>
        <w:t xml:space="preserve"> </w:t>
      </w:r>
      <w:proofErr w:type="spellStart"/>
      <w:r w:rsidRPr="00BD3C10">
        <w:rPr>
          <w:sz w:val="24"/>
          <w:u w:val="single"/>
          <w:lang w:val="uk-UA"/>
        </w:rPr>
        <w:t>єлектроники</w:t>
      </w:r>
      <w:proofErr w:type="spellEnd"/>
      <w:r w:rsidRPr="00BD3C10">
        <w:rPr>
          <w:sz w:val="24"/>
          <w:u w:val="single"/>
          <w:lang w:val="uk-UA"/>
        </w:rPr>
        <w:t xml:space="preserve"> та </w:t>
      </w:r>
      <w:proofErr w:type="spellStart"/>
      <w:r w:rsidRPr="00BD3C10">
        <w:rPr>
          <w:sz w:val="24"/>
          <w:u w:val="single"/>
          <w:lang w:val="uk-UA"/>
        </w:rPr>
        <w:t>комп</w:t>
      </w:r>
      <w:proofErr w:type="spellEnd"/>
      <w:r w:rsidRPr="00BD3C10">
        <w:rPr>
          <w:sz w:val="24"/>
          <w:u w:val="single"/>
        </w:rPr>
        <w:t>’</w:t>
      </w:r>
      <w:proofErr w:type="spellStart"/>
      <w:r w:rsidRPr="00BD3C10">
        <w:rPr>
          <w:sz w:val="24"/>
          <w:u w:val="single"/>
          <w:lang w:val="uk-UA"/>
        </w:rPr>
        <w:t>ютерних</w:t>
      </w:r>
      <w:proofErr w:type="spellEnd"/>
      <w:r w:rsidRPr="00BD3C10">
        <w:rPr>
          <w:sz w:val="24"/>
          <w:u w:val="single"/>
          <w:lang w:val="uk-UA"/>
        </w:rPr>
        <w:t xml:space="preserve"> систем</w:t>
      </w:r>
      <w:r>
        <w:rPr>
          <w:sz w:val="24"/>
          <w:lang w:val="uk-UA"/>
        </w:rPr>
        <w:t>_</w:t>
      </w:r>
      <w:r w:rsidR="006718E7" w:rsidRPr="0059318D">
        <w:rPr>
          <w:sz w:val="24"/>
          <w:lang w:val="uk-UA"/>
        </w:rPr>
        <w:t>__________________</w:t>
      </w:r>
      <w:r>
        <w:rPr>
          <w:sz w:val="24"/>
          <w:lang w:val="uk-UA"/>
        </w:rPr>
        <w:t>_______</w:t>
      </w:r>
    </w:p>
    <w:p w:rsidR="006718E7" w:rsidRPr="009E629C" w:rsidRDefault="006718E7" w:rsidP="00645D06">
      <w:pPr>
        <w:pStyle w:val="32"/>
        <w:spacing w:after="0"/>
        <w:jc w:val="center"/>
        <w:rPr>
          <w:sz w:val="20"/>
          <w:szCs w:val="20"/>
          <w:lang w:val="uk-UA"/>
        </w:rPr>
      </w:pPr>
      <w:r w:rsidRPr="009E629C">
        <w:rPr>
          <w:sz w:val="20"/>
          <w:szCs w:val="20"/>
          <w:lang w:val="uk-UA"/>
        </w:rPr>
        <w:t>(шифр, назва)</w:t>
      </w:r>
    </w:p>
    <w:p w:rsidR="006718E7" w:rsidRPr="0059318D" w:rsidRDefault="002302B2" w:rsidP="00645D06">
      <w:pPr>
        <w:rPr>
          <w:sz w:val="24"/>
          <w:lang w:val="uk-UA"/>
        </w:rPr>
      </w:pPr>
      <w:r>
        <w:rPr>
          <w:sz w:val="24"/>
          <w:lang w:val="uk-UA"/>
        </w:rPr>
        <w:t xml:space="preserve">Протокол від.  </w:t>
      </w:r>
      <w:r w:rsidRPr="005156C8">
        <w:rPr>
          <w:color w:val="000000" w:themeColor="text1"/>
          <w:sz w:val="24"/>
          <w:lang w:val="uk-UA"/>
        </w:rPr>
        <w:t>“_</w:t>
      </w:r>
      <w:r w:rsidR="003356DB">
        <w:rPr>
          <w:color w:val="000000" w:themeColor="text1"/>
          <w:sz w:val="24"/>
          <w:u w:val="single"/>
          <w:lang w:val="uk-UA"/>
        </w:rPr>
        <w:t>26</w:t>
      </w:r>
      <w:r w:rsidR="00302646">
        <w:rPr>
          <w:color w:val="000000" w:themeColor="text1"/>
          <w:sz w:val="24"/>
          <w:u w:val="single"/>
          <w:lang w:val="uk-UA"/>
        </w:rPr>
        <w:t>__</w:t>
      </w:r>
      <w:r w:rsidR="006718E7" w:rsidRPr="005156C8">
        <w:rPr>
          <w:color w:val="000000" w:themeColor="text1"/>
          <w:sz w:val="24"/>
          <w:lang w:val="uk-UA"/>
        </w:rPr>
        <w:t>_”____</w:t>
      </w:r>
      <w:r w:rsidR="005156C8" w:rsidRPr="005156C8">
        <w:rPr>
          <w:color w:val="000000" w:themeColor="text1"/>
          <w:sz w:val="24"/>
          <w:u w:val="single"/>
          <w:lang w:val="uk-UA"/>
        </w:rPr>
        <w:t>червня</w:t>
      </w:r>
      <w:r w:rsidR="00302646">
        <w:rPr>
          <w:color w:val="000000" w:themeColor="text1"/>
          <w:sz w:val="24"/>
          <w:lang w:val="uk-UA"/>
        </w:rPr>
        <w:t>_________2017</w:t>
      </w:r>
      <w:r w:rsidRPr="005156C8">
        <w:rPr>
          <w:color w:val="000000" w:themeColor="text1"/>
          <w:sz w:val="24"/>
          <w:lang w:val="uk-UA"/>
        </w:rPr>
        <w:t xml:space="preserve">  року № </w:t>
      </w:r>
      <w:r w:rsidR="00302646">
        <w:rPr>
          <w:color w:val="000000" w:themeColor="text1"/>
          <w:sz w:val="24"/>
          <w:u w:val="single"/>
          <w:lang w:val="uk-UA"/>
        </w:rPr>
        <w:t>_</w:t>
      </w:r>
      <w:r w:rsidR="003356DB">
        <w:rPr>
          <w:color w:val="000000" w:themeColor="text1"/>
          <w:sz w:val="24"/>
          <w:u w:val="single"/>
          <w:lang w:val="uk-UA"/>
        </w:rPr>
        <w:t>78</w:t>
      </w:r>
      <w:r w:rsidR="00302646">
        <w:rPr>
          <w:color w:val="000000" w:themeColor="text1"/>
          <w:sz w:val="24"/>
          <w:u w:val="single"/>
          <w:lang w:val="uk-UA"/>
        </w:rPr>
        <w:t>__</w:t>
      </w:r>
      <w:r w:rsidR="006718E7" w:rsidRPr="0059318D">
        <w:rPr>
          <w:sz w:val="24"/>
          <w:lang w:val="uk-UA"/>
        </w:rPr>
        <w:t>_</w:t>
      </w:r>
    </w:p>
    <w:p w:rsidR="006718E7" w:rsidRPr="0059318D" w:rsidRDefault="006718E7" w:rsidP="00645D06">
      <w:pPr>
        <w:rPr>
          <w:sz w:val="24"/>
          <w:lang w:val="uk-UA"/>
        </w:rPr>
      </w:pPr>
    </w:p>
    <w:p w:rsidR="006718E7" w:rsidRPr="0059318D" w:rsidRDefault="006718E7" w:rsidP="00645D06">
      <w:pPr>
        <w:jc w:val="right"/>
        <w:rPr>
          <w:sz w:val="24"/>
          <w:lang w:val="uk-UA"/>
        </w:rPr>
      </w:pPr>
      <w:r w:rsidRPr="0059318D">
        <w:rPr>
          <w:sz w:val="24"/>
          <w:lang w:val="uk-UA"/>
        </w:rPr>
        <w:t xml:space="preserve">         Голова    </w:t>
      </w:r>
      <w:r w:rsidR="002302B2">
        <w:rPr>
          <w:sz w:val="24"/>
          <w:lang w:val="uk-UA"/>
        </w:rPr>
        <w:t>____</w:t>
      </w:r>
      <w:r w:rsidRPr="0059318D">
        <w:rPr>
          <w:sz w:val="24"/>
          <w:lang w:val="uk-UA"/>
        </w:rPr>
        <w:t>______</w:t>
      </w:r>
      <w:r w:rsidR="002302B2">
        <w:rPr>
          <w:sz w:val="24"/>
          <w:lang w:val="uk-UA"/>
        </w:rPr>
        <w:t>_____________(</w:t>
      </w:r>
      <w:r w:rsidR="00302646">
        <w:rPr>
          <w:color w:val="000000" w:themeColor="text1"/>
          <w:sz w:val="24"/>
          <w:lang w:val="uk-UA"/>
        </w:rPr>
        <w:t>Коваленко О.В</w:t>
      </w:r>
      <w:r w:rsidR="002302B2">
        <w:rPr>
          <w:sz w:val="24"/>
          <w:lang w:val="uk-UA"/>
        </w:rPr>
        <w:t>.</w:t>
      </w:r>
      <w:r w:rsidRPr="0059318D">
        <w:rPr>
          <w:sz w:val="24"/>
          <w:lang w:val="uk-UA"/>
        </w:rPr>
        <w:t>)</w:t>
      </w:r>
    </w:p>
    <w:p w:rsidR="006718E7" w:rsidRPr="00356B4F" w:rsidRDefault="00356B4F" w:rsidP="00645D06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</w:t>
      </w:r>
      <w:r w:rsidR="006718E7" w:rsidRPr="00356B4F">
        <w:rPr>
          <w:sz w:val="20"/>
          <w:szCs w:val="20"/>
          <w:lang w:val="uk-UA"/>
        </w:rPr>
        <w:t xml:space="preserve">                                                                                          </w:t>
      </w:r>
      <w:r w:rsidR="002302B2" w:rsidRPr="00356B4F">
        <w:rPr>
          <w:sz w:val="20"/>
          <w:szCs w:val="20"/>
          <w:lang w:val="uk-UA"/>
        </w:rPr>
        <w:t xml:space="preserve">            (підпис)           (</w:t>
      </w:r>
      <w:r w:rsidR="00AE4A94" w:rsidRPr="00356B4F">
        <w:rPr>
          <w:sz w:val="20"/>
          <w:szCs w:val="20"/>
          <w:lang w:val="uk-UA"/>
        </w:rPr>
        <w:t>п</w:t>
      </w:r>
      <w:r w:rsidR="006718E7" w:rsidRPr="00356B4F">
        <w:rPr>
          <w:sz w:val="20"/>
          <w:szCs w:val="20"/>
          <w:lang w:val="uk-UA"/>
        </w:rPr>
        <w:t xml:space="preserve">різвище та ініціали)         </w:t>
      </w:r>
    </w:p>
    <w:p w:rsidR="006718E7" w:rsidRPr="0059318D" w:rsidRDefault="006718E7" w:rsidP="00645D06">
      <w:pPr>
        <w:jc w:val="right"/>
        <w:rPr>
          <w:sz w:val="24"/>
        </w:rPr>
      </w:pPr>
      <w:r w:rsidRPr="0059318D">
        <w:rPr>
          <w:sz w:val="24"/>
          <w:lang w:val="uk-UA"/>
        </w:rPr>
        <w:t>“__</w:t>
      </w:r>
      <w:r w:rsidR="003356DB">
        <w:rPr>
          <w:sz w:val="24"/>
          <w:u w:val="single"/>
          <w:lang w:val="uk-UA"/>
        </w:rPr>
        <w:t>26</w:t>
      </w:r>
      <w:r w:rsidRPr="0059318D">
        <w:rPr>
          <w:sz w:val="24"/>
          <w:lang w:val="uk-UA"/>
        </w:rPr>
        <w:t>___”______</w:t>
      </w:r>
      <w:r w:rsidR="003356DB" w:rsidRPr="003356DB">
        <w:rPr>
          <w:sz w:val="24"/>
          <w:u w:val="single"/>
          <w:lang w:val="uk-UA"/>
        </w:rPr>
        <w:t>06</w:t>
      </w:r>
      <w:r w:rsidRPr="0059318D">
        <w:rPr>
          <w:sz w:val="24"/>
          <w:lang w:val="uk-UA"/>
        </w:rPr>
        <w:t>__________20</w:t>
      </w:r>
      <w:r w:rsidR="003356DB">
        <w:rPr>
          <w:sz w:val="24"/>
          <w:u w:val="single"/>
          <w:lang w:val="uk-UA"/>
        </w:rPr>
        <w:t>17</w:t>
      </w:r>
      <w:r w:rsidRPr="0059318D">
        <w:rPr>
          <w:sz w:val="24"/>
          <w:lang w:val="uk-UA"/>
        </w:rPr>
        <w:t>__ року</w:t>
      </w:r>
    </w:p>
    <w:p w:rsidR="006718E7" w:rsidRPr="0059318D" w:rsidRDefault="006718E7" w:rsidP="00645D06">
      <w:pPr>
        <w:jc w:val="right"/>
        <w:rPr>
          <w:sz w:val="24"/>
          <w:lang w:val="uk-UA"/>
        </w:rPr>
      </w:pPr>
    </w:p>
    <w:p w:rsidR="00E92E3B" w:rsidRPr="0059318D" w:rsidRDefault="00E92E3B" w:rsidP="00645D06">
      <w:pPr>
        <w:ind w:left="6720"/>
        <w:rPr>
          <w:sz w:val="24"/>
          <w:lang w:val="uk-UA"/>
        </w:rPr>
      </w:pPr>
    </w:p>
    <w:p w:rsidR="007D7129" w:rsidRDefault="007D7129">
      <w:pPr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64649F" w:rsidRPr="00834B83" w:rsidRDefault="0064649F" w:rsidP="00645D06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834B83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64649F" w:rsidRPr="0059318D" w:rsidRDefault="0064649F" w:rsidP="00645D06">
      <w:pPr>
        <w:rPr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64649F" w:rsidRPr="0059318D">
        <w:trPr>
          <w:trHeight w:val="803"/>
        </w:trPr>
        <w:tc>
          <w:tcPr>
            <w:tcW w:w="2896" w:type="dxa"/>
            <w:vMerge w:val="restart"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3356DB" w:rsidRDefault="003D3047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Галузь знань, </w:t>
            </w:r>
            <w:r w:rsidR="003356DB">
              <w:rPr>
                <w:sz w:val="24"/>
                <w:lang w:val="uk-UA"/>
              </w:rPr>
              <w:t>спеціальність</w:t>
            </w:r>
            <w:r w:rsidR="003356DB" w:rsidRPr="003356DB">
              <w:rPr>
                <w:sz w:val="24"/>
              </w:rPr>
              <w:t>/</w:t>
            </w:r>
            <w:r w:rsidRPr="0059318D">
              <w:rPr>
                <w:sz w:val="24"/>
                <w:lang w:val="uk-UA"/>
              </w:rPr>
              <w:t>н</w:t>
            </w:r>
            <w:r w:rsidR="0064649F" w:rsidRPr="0059318D">
              <w:rPr>
                <w:sz w:val="24"/>
                <w:lang w:val="uk-UA"/>
              </w:rPr>
              <w:t xml:space="preserve">апрям підготовки, </w:t>
            </w:r>
            <w:r w:rsidR="007D5987">
              <w:rPr>
                <w:sz w:val="24"/>
                <w:lang w:val="uk-UA"/>
              </w:rPr>
              <w:t>ступінь</w:t>
            </w:r>
            <w:r w:rsidR="003356DB">
              <w:rPr>
                <w:sz w:val="24"/>
                <w:lang w:val="uk-UA"/>
              </w:rPr>
              <w:t xml:space="preserve"> вищої осв</w:t>
            </w:r>
            <w:r w:rsidR="007D5987">
              <w:rPr>
                <w:sz w:val="24"/>
                <w:lang w:val="uk-UA"/>
              </w:rPr>
              <w:t>іти</w:t>
            </w:r>
          </w:p>
        </w:tc>
        <w:tc>
          <w:tcPr>
            <w:tcW w:w="3420" w:type="dxa"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F74FE5" w:rsidRPr="0059318D" w:rsidTr="00CA1957">
        <w:trPr>
          <w:trHeight w:val="549"/>
        </w:trPr>
        <w:tc>
          <w:tcPr>
            <w:tcW w:w="2896" w:type="dxa"/>
            <w:vMerge/>
            <w:vAlign w:val="center"/>
          </w:tcPr>
          <w:p w:rsidR="00F74FE5" w:rsidRPr="0059318D" w:rsidRDefault="00F74FE5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74FE5" w:rsidRPr="0059318D" w:rsidRDefault="00F74FE5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</w:tcPr>
          <w:p w:rsidR="00F74FE5" w:rsidRPr="0059318D" w:rsidRDefault="00F74FE5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B17201" w:rsidRPr="0059318D">
        <w:trPr>
          <w:trHeight w:val="409"/>
        </w:trPr>
        <w:tc>
          <w:tcPr>
            <w:tcW w:w="2896" w:type="dxa"/>
            <w:vMerge w:val="restart"/>
            <w:vAlign w:val="center"/>
          </w:tcPr>
          <w:p w:rsidR="00B17201" w:rsidRPr="0059318D" w:rsidRDefault="00F74FE5" w:rsidP="00645D06">
            <w:pPr>
              <w:rPr>
                <w:sz w:val="24"/>
                <w:lang w:val="uk-UA"/>
              </w:rPr>
            </w:pPr>
            <w:r w:rsidRPr="005E5907">
              <w:rPr>
                <w:sz w:val="20"/>
                <w:szCs w:val="20"/>
                <w:lang w:val="uk-UA"/>
              </w:rPr>
              <w:t>Кількість</w:t>
            </w:r>
            <w:r w:rsidRPr="0059318D">
              <w:rPr>
                <w:sz w:val="24"/>
                <w:lang w:val="uk-UA"/>
              </w:rPr>
              <w:t xml:space="preserve"> кредитів  </w:t>
            </w:r>
            <w:r w:rsidR="005E5907">
              <w:rPr>
                <w:sz w:val="24"/>
                <w:u w:val="single"/>
                <w:lang w:val="uk-UA"/>
              </w:rPr>
              <w:t>5</w:t>
            </w:r>
            <w:r w:rsidR="00B17201" w:rsidRPr="0059318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</w:tcPr>
          <w:p w:rsidR="00B17201" w:rsidRPr="0059318D" w:rsidRDefault="00B17201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Галузь знань</w:t>
            </w:r>
          </w:p>
          <w:p w:rsidR="00B17201" w:rsidRPr="0059318D" w:rsidRDefault="007D5987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u w:val="single"/>
                <w:lang w:val="uk-UA"/>
              </w:rPr>
              <w:t xml:space="preserve">012 </w:t>
            </w:r>
            <w:proofErr w:type="spellStart"/>
            <w:r>
              <w:rPr>
                <w:sz w:val="24"/>
                <w:u w:val="single"/>
                <w:lang w:val="uk-UA"/>
              </w:rPr>
              <w:t>Інформаційни</w:t>
            </w:r>
            <w:proofErr w:type="spellEnd"/>
            <w:r>
              <w:rPr>
                <w:sz w:val="24"/>
                <w:u w:val="single"/>
                <w:lang w:val="uk-UA"/>
              </w:rPr>
              <w:t xml:space="preserve">    технології</w:t>
            </w:r>
          </w:p>
          <w:p w:rsidR="00B17201" w:rsidRPr="0059318D" w:rsidRDefault="00B17201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B17201" w:rsidRPr="0059318D" w:rsidRDefault="009A6C1B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 </w:t>
            </w:r>
            <w:r w:rsidR="00F74FE5" w:rsidRPr="0059318D">
              <w:rPr>
                <w:sz w:val="24"/>
                <w:lang w:val="uk-UA"/>
              </w:rPr>
              <w:t>з</w:t>
            </w:r>
            <w:r w:rsidR="002450A7" w:rsidRPr="0059318D">
              <w:rPr>
                <w:sz w:val="24"/>
                <w:lang w:val="uk-UA"/>
              </w:rPr>
              <w:t>а вибором</w:t>
            </w:r>
          </w:p>
          <w:p w:rsidR="00B17201" w:rsidRPr="0059318D" w:rsidRDefault="00B17201" w:rsidP="00645D06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17201" w:rsidRPr="0059318D">
        <w:trPr>
          <w:trHeight w:val="409"/>
        </w:trPr>
        <w:tc>
          <w:tcPr>
            <w:tcW w:w="2896" w:type="dxa"/>
            <w:vMerge/>
            <w:vAlign w:val="center"/>
          </w:tcPr>
          <w:p w:rsidR="00B17201" w:rsidRPr="0059318D" w:rsidRDefault="00B17201" w:rsidP="00645D0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B17201" w:rsidRPr="0059318D" w:rsidRDefault="00B17201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Напрям підготовки </w:t>
            </w:r>
          </w:p>
          <w:p w:rsidR="00B17201" w:rsidRPr="0059318D" w:rsidRDefault="00F74FE5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u w:val="single"/>
              </w:rPr>
              <w:t>6.050102</w:t>
            </w:r>
            <w:r w:rsidRPr="0059318D">
              <w:rPr>
                <w:sz w:val="24"/>
                <w:u w:val="single"/>
                <w:lang w:val="uk-UA"/>
              </w:rPr>
              <w:t xml:space="preserve"> </w:t>
            </w:r>
            <w:r w:rsidR="005156C8" w:rsidRPr="00C56902">
              <w:rPr>
                <w:sz w:val="24"/>
                <w:u w:val="single"/>
              </w:rPr>
              <w:t>“</w:t>
            </w:r>
            <w:proofErr w:type="spellStart"/>
            <w:r w:rsidRPr="0059318D">
              <w:rPr>
                <w:sz w:val="24"/>
                <w:u w:val="single"/>
              </w:rPr>
              <w:t>Комп’ютерні</w:t>
            </w:r>
            <w:proofErr w:type="spellEnd"/>
            <w:r w:rsidRPr="0059318D">
              <w:rPr>
                <w:sz w:val="24"/>
                <w:u w:val="single"/>
              </w:rPr>
              <w:t xml:space="preserve"> </w:t>
            </w:r>
            <w:proofErr w:type="spellStart"/>
            <w:r w:rsidRPr="0059318D">
              <w:rPr>
                <w:sz w:val="24"/>
                <w:u w:val="single"/>
              </w:rPr>
              <w:t>системи</w:t>
            </w:r>
            <w:proofErr w:type="spellEnd"/>
            <w:r w:rsidRPr="0059318D">
              <w:rPr>
                <w:sz w:val="24"/>
                <w:u w:val="single"/>
              </w:rPr>
              <w:t xml:space="preserve"> та </w:t>
            </w:r>
            <w:proofErr w:type="spellStart"/>
            <w:r w:rsidRPr="0059318D">
              <w:rPr>
                <w:sz w:val="24"/>
                <w:u w:val="single"/>
              </w:rPr>
              <w:t>мережі</w:t>
            </w:r>
            <w:proofErr w:type="spellEnd"/>
            <w:r w:rsidRPr="0059318D">
              <w:rPr>
                <w:sz w:val="24"/>
                <w:u w:val="single"/>
              </w:rPr>
              <w:t>”_</w:t>
            </w:r>
          </w:p>
          <w:p w:rsidR="00B17201" w:rsidRPr="0059318D" w:rsidRDefault="00B17201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B17201" w:rsidRPr="0059318D" w:rsidRDefault="00B17201" w:rsidP="00645D06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rPr>
          <w:trHeight w:val="170"/>
        </w:trPr>
        <w:tc>
          <w:tcPr>
            <w:tcW w:w="2896" w:type="dxa"/>
            <w:vAlign w:val="center"/>
          </w:tcPr>
          <w:p w:rsidR="0064649F" w:rsidRPr="0059318D" w:rsidRDefault="0064649F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Модулів –</w:t>
            </w:r>
            <w:r w:rsidR="009A6C1B" w:rsidRPr="0059318D">
              <w:rPr>
                <w:sz w:val="24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64649F" w:rsidRPr="007C6DBB" w:rsidRDefault="0064649F" w:rsidP="00645D06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4649F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9A6C1B" w:rsidRPr="0059318D" w:rsidTr="009A6C1B">
        <w:trPr>
          <w:trHeight w:val="207"/>
        </w:trPr>
        <w:tc>
          <w:tcPr>
            <w:tcW w:w="2896" w:type="dxa"/>
            <w:vAlign w:val="center"/>
          </w:tcPr>
          <w:p w:rsidR="009A6C1B" w:rsidRPr="0059318D" w:rsidRDefault="0096780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Змістових модулів –2</w:t>
            </w:r>
            <w:r w:rsidR="009A6C1B" w:rsidRPr="0059318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4-й</w:t>
            </w:r>
          </w:p>
        </w:tc>
      </w:tr>
      <w:tr w:rsidR="0064649F" w:rsidRPr="0059318D">
        <w:trPr>
          <w:trHeight w:val="232"/>
        </w:trPr>
        <w:tc>
          <w:tcPr>
            <w:tcW w:w="2896" w:type="dxa"/>
            <w:vAlign w:val="center"/>
          </w:tcPr>
          <w:p w:rsidR="003D3047" w:rsidRPr="0059318D" w:rsidRDefault="003D3047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Індивідуальне науково-дослідне завдання</w:t>
            </w:r>
          </w:p>
        </w:tc>
        <w:tc>
          <w:tcPr>
            <w:tcW w:w="3262" w:type="dxa"/>
            <w:vMerge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105C1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Семестр</w:t>
            </w:r>
          </w:p>
        </w:tc>
      </w:tr>
      <w:tr w:rsidR="009A6C1B" w:rsidRPr="0059318D" w:rsidTr="009A6C1B">
        <w:trPr>
          <w:trHeight w:val="323"/>
        </w:trPr>
        <w:tc>
          <w:tcPr>
            <w:tcW w:w="2896" w:type="dxa"/>
            <w:vMerge w:val="restart"/>
            <w:vAlign w:val="center"/>
          </w:tcPr>
          <w:p w:rsidR="009A6C1B" w:rsidRPr="0059318D" w:rsidRDefault="009A6C1B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Загальна кількість годин </w:t>
            </w:r>
            <w:r w:rsidR="00BD3C10">
              <w:rPr>
                <w:sz w:val="24"/>
                <w:lang w:val="uk-UA"/>
              </w:rPr>
              <w:t>–</w:t>
            </w:r>
            <w:r w:rsidR="005E5907">
              <w:rPr>
                <w:sz w:val="24"/>
                <w:lang w:val="uk-UA"/>
              </w:rPr>
              <w:t xml:space="preserve"> 150</w:t>
            </w: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7-й</w:t>
            </w:r>
          </w:p>
        </w:tc>
      </w:tr>
      <w:tr w:rsidR="0064649F" w:rsidRPr="0059318D">
        <w:trPr>
          <w:trHeight w:val="322"/>
        </w:trPr>
        <w:tc>
          <w:tcPr>
            <w:tcW w:w="2896" w:type="dxa"/>
            <w:vMerge/>
            <w:vAlign w:val="center"/>
          </w:tcPr>
          <w:p w:rsidR="0064649F" w:rsidRPr="0059318D" w:rsidRDefault="0064649F" w:rsidP="00645D0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4649F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Лекції</w:t>
            </w:r>
          </w:p>
        </w:tc>
      </w:tr>
      <w:tr w:rsidR="009A6C1B" w:rsidRPr="0059318D" w:rsidTr="009A6C1B">
        <w:trPr>
          <w:trHeight w:val="320"/>
        </w:trPr>
        <w:tc>
          <w:tcPr>
            <w:tcW w:w="2896" w:type="dxa"/>
            <w:vMerge w:val="restart"/>
            <w:vAlign w:val="center"/>
          </w:tcPr>
          <w:p w:rsidR="009A6C1B" w:rsidRPr="0059318D" w:rsidRDefault="009A6C1B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9A6C1B" w:rsidRPr="0059318D" w:rsidRDefault="009A6C1B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аудиторних –3 </w:t>
            </w:r>
          </w:p>
          <w:p w:rsidR="009A6C1B" w:rsidRPr="0059318D" w:rsidRDefault="009A6C1B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самостійної роботи студента </w:t>
            </w:r>
            <w:r w:rsidR="00BD3C10">
              <w:rPr>
                <w:sz w:val="24"/>
                <w:lang w:val="uk-UA"/>
              </w:rPr>
              <w:t>–</w:t>
            </w:r>
            <w:r w:rsidRPr="0059318D">
              <w:rPr>
                <w:sz w:val="24"/>
                <w:lang w:val="uk-UA"/>
              </w:rPr>
              <w:t xml:space="preserve"> </w:t>
            </w:r>
            <w:r w:rsidR="00AE4A94">
              <w:rPr>
                <w:sz w:val="24"/>
                <w:lang w:val="uk-UA"/>
              </w:rPr>
              <w:t>4</w:t>
            </w:r>
          </w:p>
        </w:tc>
        <w:tc>
          <w:tcPr>
            <w:tcW w:w="3262" w:type="dxa"/>
            <w:vMerge w:val="restart"/>
            <w:vAlign w:val="center"/>
          </w:tcPr>
          <w:p w:rsidR="009A6C1B" w:rsidRPr="00C56902" w:rsidRDefault="007D5987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бакалавр</w:t>
            </w:r>
          </w:p>
        </w:tc>
        <w:tc>
          <w:tcPr>
            <w:tcW w:w="3420" w:type="dxa"/>
            <w:vAlign w:val="center"/>
          </w:tcPr>
          <w:p w:rsidR="009A6C1B" w:rsidRPr="0059318D" w:rsidRDefault="00302646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  <w:r w:rsidR="009A6C1B" w:rsidRPr="0059318D">
              <w:rPr>
                <w:sz w:val="24"/>
                <w:lang w:val="uk-UA"/>
              </w:rPr>
              <w:t xml:space="preserve"> год. </w:t>
            </w:r>
          </w:p>
        </w:tc>
      </w:tr>
      <w:tr w:rsidR="009C6D3D" w:rsidRPr="0059318D">
        <w:trPr>
          <w:trHeight w:val="320"/>
        </w:trPr>
        <w:tc>
          <w:tcPr>
            <w:tcW w:w="2896" w:type="dxa"/>
            <w:vMerge/>
            <w:vAlign w:val="center"/>
          </w:tcPr>
          <w:p w:rsidR="009C6D3D" w:rsidRPr="0059318D" w:rsidRDefault="009C6D3D" w:rsidP="00645D0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6D3D" w:rsidRPr="0059318D" w:rsidRDefault="009C6D3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C6D3D" w:rsidRPr="0059318D" w:rsidRDefault="009C6D3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9A6C1B" w:rsidRPr="0059318D" w:rsidTr="009A6C1B">
        <w:trPr>
          <w:trHeight w:val="320"/>
        </w:trPr>
        <w:tc>
          <w:tcPr>
            <w:tcW w:w="2896" w:type="dxa"/>
            <w:vMerge/>
            <w:vAlign w:val="center"/>
          </w:tcPr>
          <w:p w:rsidR="009A6C1B" w:rsidRPr="0059318D" w:rsidRDefault="009A6C1B" w:rsidP="00645D06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216DB5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--</w:t>
            </w:r>
            <w:r w:rsidR="009A6C1B" w:rsidRPr="0059318D">
              <w:rPr>
                <w:sz w:val="24"/>
                <w:lang w:val="uk-UA"/>
              </w:rPr>
              <w:t xml:space="preserve"> год. </w:t>
            </w:r>
          </w:p>
        </w:tc>
      </w:tr>
      <w:tr w:rsidR="009C6D3D" w:rsidRPr="0059318D">
        <w:trPr>
          <w:trHeight w:val="138"/>
        </w:trPr>
        <w:tc>
          <w:tcPr>
            <w:tcW w:w="2896" w:type="dxa"/>
            <w:vMerge/>
            <w:vAlign w:val="center"/>
          </w:tcPr>
          <w:p w:rsidR="009C6D3D" w:rsidRPr="0059318D" w:rsidRDefault="009C6D3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6D3D" w:rsidRPr="0059318D" w:rsidRDefault="009C6D3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C6D3D" w:rsidRPr="0059318D" w:rsidRDefault="009C6D3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9A6C1B" w:rsidRPr="0059318D" w:rsidTr="009A6C1B">
        <w:trPr>
          <w:trHeight w:val="138"/>
        </w:trPr>
        <w:tc>
          <w:tcPr>
            <w:tcW w:w="2896" w:type="dxa"/>
            <w:vMerge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9A6C1B" w:rsidP="00645D06">
            <w:pPr>
              <w:jc w:val="center"/>
              <w:rPr>
                <w:i/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18 год. </w:t>
            </w:r>
          </w:p>
        </w:tc>
      </w:tr>
      <w:tr w:rsidR="009C6D3D" w:rsidRPr="0059318D">
        <w:trPr>
          <w:trHeight w:val="138"/>
        </w:trPr>
        <w:tc>
          <w:tcPr>
            <w:tcW w:w="2896" w:type="dxa"/>
            <w:vMerge/>
            <w:vAlign w:val="center"/>
          </w:tcPr>
          <w:p w:rsidR="009C6D3D" w:rsidRPr="0059318D" w:rsidRDefault="009C6D3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C6D3D" w:rsidRPr="0059318D" w:rsidRDefault="009C6D3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C6D3D" w:rsidRPr="0059318D" w:rsidRDefault="009C6D3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9A6C1B" w:rsidRPr="0059318D" w:rsidTr="009A6C1B">
        <w:trPr>
          <w:trHeight w:val="138"/>
        </w:trPr>
        <w:tc>
          <w:tcPr>
            <w:tcW w:w="2896" w:type="dxa"/>
            <w:vMerge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A6C1B" w:rsidRPr="0059318D" w:rsidRDefault="009A6C1B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A6C1B" w:rsidRPr="0059318D" w:rsidRDefault="00BE590D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</w:t>
            </w:r>
            <w:r w:rsidR="009A6C1B" w:rsidRPr="0059318D">
              <w:rPr>
                <w:sz w:val="24"/>
                <w:lang w:val="uk-UA"/>
              </w:rPr>
              <w:t xml:space="preserve"> год. </w:t>
            </w:r>
          </w:p>
        </w:tc>
      </w:tr>
      <w:tr w:rsidR="007D5987" w:rsidRPr="0059318D" w:rsidTr="009A6C1B">
        <w:trPr>
          <w:trHeight w:val="138"/>
        </w:trPr>
        <w:tc>
          <w:tcPr>
            <w:tcW w:w="2896" w:type="dxa"/>
            <w:vMerge/>
            <w:vAlign w:val="center"/>
          </w:tcPr>
          <w:p w:rsidR="007D5987" w:rsidRPr="0059318D" w:rsidRDefault="007D5987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D5987" w:rsidRPr="0059318D" w:rsidRDefault="007D5987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7D5987" w:rsidRDefault="00033D8A" w:rsidP="00645D06">
            <w:pPr>
              <w:jc w:val="center"/>
              <w:rPr>
                <w:sz w:val="24"/>
                <w:lang w:val="uk-UA"/>
              </w:rPr>
            </w:pPr>
            <w:r w:rsidRPr="00033D8A">
              <w:rPr>
                <w:b/>
                <w:sz w:val="24"/>
                <w:lang w:val="uk-UA"/>
              </w:rPr>
              <w:t>Індивідуальні завдання</w:t>
            </w:r>
            <w:r>
              <w:rPr>
                <w:b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-розрахункова робота – 10 год.</w:t>
            </w:r>
          </w:p>
        </w:tc>
      </w:tr>
      <w:tr w:rsidR="005E5907" w:rsidRPr="0059318D" w:rsidTr="005E5907">
        <w:trPr>
          <w:trHeight w:val="562"/>
        </w:trPr>
        <w:tc>
          <w:tcPr>
            <w:tcW w:w="2896" w:type="dxa"/>
            <w:vMerge/>
            <w:vAlign w:val="center"/>
          </w:tcPr>
          <w:p w:rsidR="005E5907" w:rsidRPr="0059318D" w:rsidRDefault="005E5907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5907" w:rsidRPr="0059318D" w:rsidRDefault="005E5907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5E5907" w:rsidRPr="0059318D" w:rsidRDefault="005E5907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 xml:space="preserve">Вид контролю: </w:t>
            </w:r>
            <w:r w:rsidR="00573160">
              <w:rPr>
                <w:b/>
                <w:sz w:val="24"/>
                <w:lang w:val="uk-UA"/>
              </w:rPr>
              <w:t>іспит</w:t>
            </w:r>
          </w:p>
        </w:tc>
      </w:tr>
    </w:tbl>
    <w:p w:rsidR="0064649F" w:rsidRPr="0059318D" w:rsidRDefault="0064649F" w:rsidP="00645D06">
      <w:pPr>
        <w:rPr>
          <w:sz w:val="24"/>
          <w:lang w:val="uk-UA"/>
        </w:rPr>
      </w:pPr>
    </w:p>
    <w:p w:rsidR="0064649F" w:rsidRPr="0059318D" w:rsidRDefault="0064649F" w:rsidP="00645D06">
      <w:pPr>
        <w:ind w:left="1440" w:hanging="1440"/>
        <w:jc w:val="both"/>
        <w:rPr>
          <w:sz w:val="24"/>
          <w:lang w:val="uk-UA"/>
        </w:rPr>
      </w:pPr>
      <w:r w:rsidRPr="0059318D">
        <w:rPr>
          <w:b/>
          <w:bCs/>
          <w:sz w:val="24"/>
          <w:lang w:val="uk-UA"/>
        </w:rPr>
        <w:t>Примітка</w:t>
      </w:r>
      <w:r w:rsidRPr="0059318D">
        <w:rPr>
          <w:sz w:val="24"/>
          <w:lang w:val="uk-UA"/>
        </w:rPr>
        <w:t>.</w:t>
      </w:r>
    </w:p>
    <w:p w:rsidR="0064649F" w:rsidRPr="0059318D" w:rsidRDefault="0064649F" w:rsidP="00645D06">
      <w:pPr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64649F" w:rsidRPr="0059318D" w:rsidRDefault="0064649F" w:rsidP="00645D06">
      <w:pPr>
        <w:ind w:firstLine="600"/>
        <w:jc w:val="both"/>
        <w:rPr>
          <w:sz w:val="24"/>
          <w:lang w:val="uk-UA"/>
        </w:rPr>
      </w:pPr>
      <w:r w:rsidRPr="0059318D">
        <w:rPr>
          <w:sz w:val="24"/>
          <w:lang w:val="uk-UA"/>
        </w:rPr>
        <w:t xml:space="preserve">для денної форми навчання </w:t>
      </w:r>
      <w:r w:rsidR="00216DB5" w:rsidRPr="0059318D">
        <w:rPr>
          <w:sz w:val="24"/>
          <w:lang w:val="uk-UA"/>
        </w:rPr>
        <w:t>–</w:t>
      </w:r>
      <w:r w:rsidRPr="0059318D">
        <w:rPr>
          <w:sz w:val="24"/>
          <w:lang w:val="uk-UA"/>
        </w:rPr>
        <w:t xml:space="preserve"> </w:t>
      </w:r>
      <w:r w:rsidR="005E5907">
        <w:rPr>
          <w:sz w:val="24"/>
          <w:lang w:val="uk-UA"/>
        </w:rPr>
        <w:t>0,8</w:t>
      </w:r>
    </w:p>
    <w:p w:rsidR="00E56E0D" w:rsidRDefault="00E56E0D" w:rsidP="00645D06">
      <w:pPr>
        <w:rPr>
          <w:sz w:val="24"/>
          <w:lang w:val="uk-UA"/>
        </w:rPr>
      </w:pPr>
    </w:p>
    <w:p w:rsidR="008437BE" w:rsidRDefault="008437BE" w:rsidP="00645D06">
      <w:pPr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64649F" w:rsidRPr="00F83D3E" w:rsidRDefault="0064649F" w:rsidP="00645D06">
      <w:pPr>
        <w:numPr>
          <w:ilvl w:val="0"/>
          <w:numId w:val="3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F83D3E">
        <w:rPr>
          <w:b/>
          <w:szCs w:val="28"/>
          <w:lang w:val="uk-UA"/>
        </w:rPr>
        <w:lastRenderedPageBreak/>
        <w:t>Мета та завдання навчальної дисципліни</w:t>
      </w:r>
    </w:p>
    <w:p w:rsidR="000F4B8E" w:rsidRPr="00F83D3E" w:rsidRDefault="000F4B8E" w:rsidP="000F4B8E">
      <w:pPr>
        <w:tabs>
          <w:tab w:val="left" w:pos="3900"/>
        </w:tabs>
        <w:ind w:left="720"/>
        <w:jc w:val="center"/>
        <w:rPr>
          <w:b/>
          <w:szCs w:val="28"/>
          <w:lang w:val="uk-UA"/>
        </w:rPr>
      </w:pPr>
    </w:p>
    <w:p w:rsidR="00C17DF6" w:rsidRPr="00F83D3E" w:rsidRDefault="00CC79D4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b/>
          <w:bCs/>
          <w:iCs/>
          <w:spacing w:val="-2"/>
          <w:sz w:val="28"/>
          <w:szCs w:val="28"/>
          <w:u w:val="single"/>
        </w:rPr>
        <w:t>Метою</w:t>
      </w:r>
      <w:r w:rsidRPr="00F83D3E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r w:rsidR="0017789C" w:rsidRPr="00F83D3E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  <w:r w:rsidRPr="00F83D3E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</w:t>
      </w:r>
      <w:proofErr w:type="spellStart"/>
      <w:r w:rsidR="005C1224" w:rsidRPr="00F83D3E">
        <w:rPr>
          <w:rFonts w:ascii="Times New Roman" w:hAnsi="Times New Roman" w:cs="Times New Roman"/>
          <w:b/>
          <w:iCs/>
          <w:spacing w:val="-2"/>
          <w:sz w:val="28"/>
          <w:szCs w:val="28"/>
        </w:rPr>
        <w:t>“Експертні</w:t>
      </w:r>
      <w:proofErr w:type="spellEnd"/>
      <w:r w:rsidR="005C1224" w:rsidRPr="00F83D3E">
        <w:rPr>
          <w:rFonts w:ascii="Times New Roman" w:hAnsi="Times New Roman" w:cs="Times New Roman"/>
          <w:b/>
          <w:iCs/>
          <w:spacing w:val="-2"/>
          <w:sz w:val="28"/>
          <w:szCs w:val="28"/>
        </w:rPr>
        <w:t xml:space="preserve"> </w:t>
      </w:r>
      <w:proofErr w:type="spellStart"/>
      <w:r w:rsidR="005C1224" w:rsidRPr="00F83D3E">
        <w:rPr>
          <w:rFonts w:ascii="Times New Roman" w:hAnsi="Times New Roman" w:cs="Times New Roman"/>
          <w:b/>
          <w:iCs/>
          <w:spacing w:val="-2"/>
          <w:sz w:val="28"/>
          <w:szCs w:val="28"/>
        </w:rPr>
        <w:t>системи</w:t>
      </w:r>
      <w:r w:rsidRPr="00F83D3E">
        <w:rPr>
          <w:rFonts w:ascii="Times New Roman" w:hAnsi="Times New Roman" w:cs="Times New Roman"/>
          <w:b/>
          <w:iCs/>
          <w:spacing w:val="-2"/>
          <w:sz w:val="28"/>
          <w:szCs w:val="28"/>
        </w:rPr>
        <w:t>”</w:t>
      </w:r>
      <w:proofErr w:type="spellEnd"/>
      <w:r w:rsidRPr="00F83D3E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 є вивчення та опанування студентами </w:t>
      </w:r>
      <w:r w:rsidR="00C17DF6" w:rsidRPr="00F83D3E">
        <w:rPr>
          <w:rFonts w:ascii="Times New Roman" w:hAnsi="Times New Roman" w:cs="Times New Roman"/>
          <w:color w:val="212121"/>
          <w:sz w:val="28"/>
          <w:szCs w:val="28"/>
        </w:rPr>
        <w:t>основних принципів функціонування та побудови експертних систем, здатних здійснювати комплексну оцінку сучасних автоматизованих інформаційних і телекомунікаційних систем.</w:t>
      </w:r>
    </w:p>
    <w:p w:rsidR="000E4274" w:rsidRPr="00F83D3E" w:rsidRDefault="009C6D3D" w:rsidP="00645D06">
      <w:pPr>
        <w:tabs>
          <w:tab w:val="left" w:pos="284"/>
          <w:tab w:val="left" w:pos="567"/>
        </w:tabs>
        <w:ind w:firstLine="709"/>
        <w:jc w:val="both"/>
        <w:rPr>
          <w:b/>
          <w:szCs w:val="28"/>
          <w:lang w:val="uk-UA"/>
        </w:rPr>
      </w:pPr>
      <w:r w:rsidRPr="00F83D3E">
        <w:rPr>
          <w:b/>
          <w:szCs w:val="28"/>
          <w:u w:val="single"/>
          <w:lang w:val="uk-UA"/>
        </w:rPr>
        <w:t>Завданн</w:t>
      </w:r>
      <w:r w:rsidR="0017789C" w:rsidRPr="00F83D3E">
        <w:rPr>
          <w:szCs w:val="28"/>
          <w:u w:val="single"/>
          <w:lang w:val="uk-UA"/>
        </w:rPr>
        <w:t>ями</w:t>
      </w:r>
      <w:r w:rsidR="0017789C" w:rsidRPr="00F83D3E">
        <w:rPr>
          <w:szCs w:val="28"/>
          <w:lang w:val="uk-UA"/>
        </w:rPr>
        <w:t xml:space="preserve"> </w:t>
      </w:r>
      <w:r w:rsidR="0017789C" w:rsidRPr="00F83D3E">
        <w:rPr>
          <w:b/>
          <w:szCs w:val="28"/>
          <w:lang w:val="uk-UA"/>
        </w:rPr>
        <w:t>навчальної дисципліни є</w:t>
      </w:r>
    </w:p>
    <w:p w:rsidR="000A353D" w:rsidRPr="00F83D3E" w:rsidRDefault="000A353D" w:rsidP="00645D06">
      <w:pPr>
        <w:pStyle w:val="HTML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вивчення основних положень, понять і категорій, що відносяться до функціонування та побудови експертних систем</w:t>
      </w:r>
    </w:p>
    <w:p w:rsidR="000A353D" w:rsidRPr="00F83D3E" w:rsidRDefault="000A353D" w:rsidP="00645D06">
      <w:pPr>
        <w:pStyle w:val="HTML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вивчення складних інформаційних систем, їх внутрішньої структури та класифікації, типів підсистем</w:t>
      </w:r>
    </w:p>
    <w:p w:rsidR="000A353D" w:rsidRPr="00F83D3E" w:rsidRDefault="000A353D" w:rsidP="00645D06">
      <w:pPr>
        <w:pStyle w:val="HTML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вивчення логічних моделей представлення знань в експертних системах, архітектури та технології розробки експертних систем</w:t>
      </w:r>
    </w:p>
    <w:p w:rsidR="000A353D" w:rsidRPr="00F83D3E" w:rsidRDefault="000A353D" w:rsidP="00645D06">
      <w:pPr>
        <w:pStyle w:val="HTML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вивчення підходів і методів, пов'язаних із застосуванням елементів нечіткої логіки при створенні експертних систем</w:t>
      </w:r>
    </w:p>
    <w:p w:rsidR="000A353D" w:rsidRPr="00F83D3E" w:rsidRDefault="000A353D" w:rsidP="00645D06">
      <w:pPr>
        <w:pStyle w:val="HTML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вивчення принципів формалізації знань в експертних системах і онтологічного підходу до подання проблемної інформації</w:t>
      </w:r>
    </w:p>
    <w:p w:rsidR="00F26AA1" w:rsidRPr="00F83D3E" w:rsidRDefault="00B17201" w:rsidP="00645D06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F83D3E">
        <w:rPr>
          <w:szCs w:val="28"/>
          <w:lang w:val="uk-UA"/>
        </w:rPr>
        <w:t>У</w:t>
      </w:r>
      <w:r w:rsidR="0064649F" w:rsidRPr="00F83D3E">
        <w:rPr>
          <w:szCs w:val="28"/>
          <w:lang w:val="uk-UA"/>
        </w:rPr>
        <w:t xml:space="preserve"> результаті вивчення </w:t>
      </w:r>
      <w:r w:rsidR="00631439" w:rsidRPr="00F83D3E">
        <w:rPr>
          <w:szCs w:val="28"/>
          <w:lang w:val="uk-UA"/>
        </w:rPr>
        <w:t xml:space="preserve">навчальної дисципліни </w:t>
      </w:r>
      <w:r w:rsidR="0064649F" w:rsidRPr="00F83D3E">
        <w:rPr>
          <w:szCs w:val="28"/>
          <w:lang w:val="uk-UA"/>
        </w:rPr>
        <w:t>студент повинен</w:t>
      </w:r>
    </w:p>
    <w:p w:rsidR="009C6D3D" w:rsidRPr="00F83D3E" w:rsidRDefault="0064649F" w:rsidP="00645D06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  <w:r w:rsidRPr="00F83D3E">
        <w:rPr>
          <w:b/>
          <w:szCs w:val="28"/>
          <w:lang w:val="uk-UA"/>
        </w:rPr>
        <w:t>знати:</w:t>
      </w:r>
      <w:r w:rsidRPr="00F83D3E">
        <w:rPr>
          <w:szCs w:val="28"/>
          <w:lang w:val="uk-UA"/>
        </w:rPr>
        <w:t xml:space="preserve"> 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основні положення, поняття і категорії, які стосуються функціонування і побудови експертних систем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базис складних інформаційних систем, їх внутрішню структуру і класифікацію, типи підсистем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принципи організаційного і правового забезпечення експертних інформаційних систем інформаційної безпеки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основи побудови логічних моделей представлення знань в експертних системах, архітектури та технології розробки експертних систем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підходи і методи, пов'язані із застосуванням елементів нечіткої логіки при створенні експертних систем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принципи формалізації знань в експертних системах і онтологічного підходу до подання проблемної інформації</w:t>
      </w:r>
    </w:p>
    <w:p w:rsidR="000140F6" w:rsidRPr="00F83D3E" w:rsidRDefault="00684F1F" w:rsidP="00645D06">
      <w:pPr>
        <w:ind w:firstLine="709"/>
        <w:jc w:val="both"/>
        <w:rPr>
          <w:szCs w:val="28"/>
          <w:lang w:val="uk-UA"/>
        </w:rPr>
      </w:pPr>
      <w:r w:rsidRPr="00F83D3E">
        <w:rPr>
          <w:b/>
          <w:szCs w:val="28"/>
          <w:lang w:val="uk-UA"/>
        </w:rPr>
        <w:t>в</w:t>
      </w:r>
      <w:r w:rsidR="0064649F" w:rsidRPr="00F83D3E">
        <w:rPr>
          <w:b/>
          <w:szCs w:val="28"/>
          <w:lang w:val="uk-UA"/>
        </w:rPr>
        <w:t>міти:</w:t>
      </w:r>
      <w:r w:rsidR="0064649F" w:rsidRPr="00F83D3E">
        <w:rPr>
          <w:szCs w:val="28"/>
          <w:lang w:val="uk-UA"/>
        </w:rPr>
        <w:t xml:space="preserve"> 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здійснювати стандартизоване уявлення даних про об'єкт і оформляти отримані аналітичні результати;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збирати, обробляти, аналізувати і систематизувати масиви вхідної по відношенню до експертної інформаційній системі інформації;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здійснювати вибір методик і засобів для вирішення завдання структурування зібраної інформації, а також завдань по її вихідного поданням;</w:t>
      </w:r>
    </w:p>
    <w:p w:rsidR="00675868" w:rsidRPr="00F83D3E" w:rsidRDefault="00675868" w:rsidP="00645D0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F83D3E">
        <w:rPr>
          <w:rFonts w:ascii="Times New Roman" w:hAnsi="Times New Roman" w:cs="Times New Roman"/>
          <w:color w:val="212121"/>
          <w:sz w:val="28"/>
          <w:szCs w:val="28"/>
        </w:rPr>
        <w:t>- використовувати сучасні інформаційно-обчислювальні засоби і системи при проектуванні і експлуатації експертних інформаційних систем.</w:t>
      </w:r>
    </w:p>
    <w:p w:rsidR="00463433" w:rsidRPr="00F83D3E" w:rsidRDefault="00463433" w:rsidP="00645D06">
      <w:pPr>
        <w:autoSpaceDE w:val="0"/>
        <w:autoSpaceDN w:val="0"/>
        <w:adjustRightInd w:val="0"/>
        <w:ind w:firstLine="709"/>
        <w:rPr>
          <w:szCs w:val="28"/>
          <w:lang w:val="uk-UA"/>
        </w:rPr>
      </w:pPr>
    </w:p>
    <w:p w:rsidR="00DB3336" w:rsidRDefault="00DB3336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0F4B8E" w:rsidRPr="00F83D3E" w:rsidRDefault="000F4B8E" w:rsidP="00645D06">
      <w:pPr>
        <w:autoSpaceDE w:val="0"/>
        <w:autoSpaceDN w:val="0"/>
        <w:adjustRightInd w:val="0"/>
        <w:ind w:firstLine="709"/>
        <w:rPr>
          <w:szCs w:val="28"/>
          <w:lang w:val="uk-UA"/>
        </w:rPr>
      </w:pPr>
    </w:p>
    <w:p w:rsidR="0064649F" w:rsidRPr="00F83D3E" w:rsidRDefault="0064649F" w:rsidP="00645D06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F83D3E">
        <w:rPr>
          <w:b/>
          <w:szCs w:val="28"/>
          <w:lang w:val="uk-UA"/>
        </w:rPr>
        <w:t>Програма навчальної дисципліни</w:t>
      </w:r>
    </w:p>
    <w:p w:rsidR="000F4B8E" w:rsidRPr="00F83D3E" w:rsidRDefault="000F4B8E" w:rsidP="000F4B8E">
      <w:pPr>
        <w:tabs>
          <w:tab w:val="left" w:pos="284"/>
          <w:tab w:val="left" w:pos="567"/>
        </w:tabs>
        <w:ind w:left="720"/>
        <w:jc w:val="center"/>
        <w:rPr>
          <w:b/>
          <w:szCs w:val="28"/>
          <w:lang w:val="uk-UA"/>
        </w:rPr>
      </w:pPr>
    </w:p>
    <w:p w:rsidR="00682CC7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b/>
          <w:szCs w:val="28"/>
          <w:u w:val="single"/>
          <w:lang w:val="uk-UA"/>
        </w:rPr>
        <w:t>Змістовий модуль І</w:t>
      </w:r>
      <w:r w:rsidRPr="00F83D3E">
        <w:rPr>
          <w:b/>
          <w:szCs w:val="28"/>
          <w:lang w:val="uk-UA"/>
        </w:rPr>
        <w:t>.</w:t>
      </w:r>
      <w:r w:rsidRPr="00F83D3E">
        <w:rPr>
          <w:szCs w:val="28"/>
          <w:lang w:val="uk-UA"/>
        </w:rPr>
        <w:t xml:space="preserve"> </w:t>
      </w:r>
      <w:r w:rsidR="002C68BD" w:rsidRPr="00F83D3E">
        <w:rPr>
          <w:szCs w:val="28"/>
          <w:lang w:val="uk-UA"/>
        </w:rPr>
        <w:t>Вступ до теорії експертних систем</w:t>
      </w:r>
    </w:p>
    <w:p w:rsidR="00463433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1</w:t>
      </w:r>
      <w:r w:rsidRPr="00F83D3E">
        <w:rPr>
          <w:szCs w:val="28"/>
          <w:lang w:val="uk-UA"/>
        </w:rPr>
        <w:t xml:space="preserve">. </w:t>
      </w:r>
      <w:r w:rsidR="00AF4769" w:rsidRPr="00F83D3E">
        <w:rPr>
          <w:szCs w:val="28"/>
          <w:lang w:val="uk-UA"/>
        </w:rPr>
        <w:t>Експерта система. Вступ. Визначення</w:t>
      </w:r>
    </w:p>
    <w:p w:rsidR="00682CC7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2</w:t>
      </w:r>
      <w:r w:rsidRPr="00F83D3E">
        <w:rPr>
          <w:szCs w:val="28"/>
          <w:lang w:val="uk-UA"/>
        </w:rPr>
        <w:t xml:space="preserve">. </w:t>
      </w:r>
      <w:r w:rsidR="00AF4769" w:rsidRPr="00F83D3E">
        <w:rPr>
          <w:szCs w:val="28"/>
          <w:lang w:val="uk-UA"/>
        </w:rPr>
        <w:t>Огляд досліджень в області штучного інтелекту</w:t>
      </w:r>
    </w:p>
    <w:p w:rsidR="00463433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3</w:t>
      </w:r>
      <w:r w:rsidRPr="00F83D3E">
        <w:rPr>
          <w:szCs w:val="28"/>
          <w:lang w:val="uk-UA"/>
        </w:rPr>
        <w:t xml:space="preserve">. </w:t>
      </w:r>
      <w:r w:rsidR="00202709" w:rsidRPr="00F83D3E">
        <w:rPr>
          <w:szCs w:val="28"/>
          <w:lang w:val="uk-UA"/>
        </w:rPr>
        <w:t>Представлення знань</w:t>
      </w:r>
    </w:p>
    <w:p w:rsidR="00682CC7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4</w:t>
      </w:r>
      <w:r w:rsidRPr="00F83D3E">
        <w:rPr>
          <w:szCs w:val="28"/>
          <w:lang w:val="uk-UA"/>
        </w:rPr>
        <w:t xml:space="preserve">. </w:t>
      </w:r>
      <w:r w:rsidR="00202709" w:rsidRPr="00F83D3E">
        <w:rPr>
          <w:szCs w:val="28"/>
          <w:lang w:val="uk-UA"/>
        </w:rPr>
        <w:t>Символічні обчислення</w:t>
      </w:r>
    </w:p>
    <w:p w:rsidR="00682CC7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5</w:t>
      </w:r>
      <w:r w:rsidRPr="00F83D3E">
        <w:rPr>
          <w:szCs w:val="28"/>
          <w:lang w:val="uk-UA"/>
        </w:rPr>
        <w:t xml:space="preserve">. </w:t>
      </w:r>
      <w:r w:rsidR="00202709" w:rsidRPr="00F83D3E">
        <w:rPr>
          <w:szCs w:val="28"/>
          <w:lang w:val="uk-UA"/>
        </w:rPr>
        <w:t>Системи, засновані на знаннях</w:t>
      </w:r>
    </w:p>
    <w:p w:rsidR="00F427CE" w:rsidRPr="00F83D3E" w:rsidRDefault="00F427CE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6</w:t>
      </w:r>
      <w:r w:rsidRPr="00F83D3E">
        <w:rPr>
          <w:szCs w:val="28"/>
          <w:lang w:val="uk-UA"/>
        </w:rPr>
        <w:t xml:space="preserve">. </w:t>
      </w:r>
      <w:r w:rsidR="00202709" w:rsidRPr="00F83D3E">
        <w:rPr>
          <w:szCs w:val="28"/>
          <w:lang w:val="uk-UA"/>
        </w:rPr>
        <w:t>Асоціативні мережі та системи фреймів</w:t>
      </w:r>
    </w:p>
    <w:p w:rsidR="00F427CE" w:rsidRPr="00F83D3E" w:rsidRDefault="00F427CE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7</w:t>
      </w:r>
      <w:r w:rsidRPr="00F83D3E">
        <w:rPr>
          <w:szCs w:val="28"/>
          <w:lang w:val="uk-UA"/>
        </w:rPr>
        <w:t xml:space="preserve">. </w:t>
      </w:r>
      <w:r w:rsidR="00403FF0" w:rsidRPr="00F83D3E">
        <w:rPr>
          <w:szCs w:val="28"/>
          <w:lang w:val="uk-UA"/>
        </w:rPr>
        <w:t>Об'єктно-спрямоване програмування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8</w:t>
      </w:r>
      <w:r w:rsidRPr="00F83D3E">
        <w:rPr>
          <w:szCs w:val="28"/>
          <w:lang w:val="uk-UA"/>
        </w:rPr>
        <w:t xml:space="preserve">. </w:t>
      </w:r>
      <w:r w:rsidR="000770C8" w:rsidRPr="00F83D3E">
        <w:rPr>
          <w:szCs w:val="28"/>
          <w:lang w:val="uk-UA"/>
        </w:rPr>
        <w:t>Логічне програмування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9</w:t>
      </w:r>
      <w:r w:rsidRPr="00F83D3E">
        <w:rPr>
          <w:szCs w:val="28"/>
          <w:lang w:val="uk-UA"/>
        </w:rPr>
        <w:t xml:space="preserve">. </w:t>
      </w:r>
      <w:r w:rsidR="000770C8" w:rsidRPr="00F83D3E">
        <w:rPr>
          <w:szCs w:val="28"/>
          <w:lang w:val="uk-UA"/>
        </w:rPr>
        <w:t>Представлення невизначеності знань та даних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10</w:t>
      </w:r>
      <w:r w:rsidRPr="00F83D3E">
        <w:rPr>
          <w:szCs w:val="28"/>
          <w:lang w:val="uk-UA"/>
        </w:rPr>
        <w:t xml:space="preserve">. </w:t>
      </w:r>
      <w:r w:rsidR="005F05F5" w:rsidRPr="00F83D3E">
        <w:rPr>
          <w:szCs w:val="28"/>
          <w:lang w:val="uk-UA"/>
        </w:rPr>
        <w:t>Придбання знань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11</w:t>
      </w:r>
      <w:r w:rsidRPr="00F83D3E">
        <w:rPr>
          <w:szCs w:val="28"/>
          <w:lang w:val="uk-UA"/>
        </w:rPr>
        <w:t xml:space="preserve">. </w:t>
      </w:r>
      <w:r w:rsidR="005F05F5" w:rsidRPr="00F83D3E">
        <w:rPr>
          <w:szCs w:val="28"/>
          <w:lang w:val="uk-UA"/>
        </w:rPr>
        <w:t>Евристична класифікація (1)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12</w:t>
      </w:r>
      <w:r w:rsidRPr="00F83D3E">
        <w:rPr>
          <w:szCs w:val="28"/>
          <w:lang w:val="uk-UA"/>
        </w:rPr>
        <w:t xml:space="preserve">. </w:t>
      </w:r>
      <w:r w:rsidR="005F05F5" w:rsidRPr="00F83D3E">
        <w:rPr>
          <w:szCs w:val="28"/>
          <w:lang w:val="uk-UA"/>
        </w:rPr>
        <w:t>Евристична класифікація (2)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13</w:t>
      </w:r>
      <w:r w:rsidRPr="00F83D3E">
        <w:rPr>
          <w:szCs w:val="28"/>
          <w:lang w:val="uk-UA"/>
        </w:rPr>
        <w:t xml:space="preserve">. </w:t>
      </w:r>
      <w:r w:rsidR="00221174" w:rsidRPr="00F83D3E">
        <w:rPr>
          <w:szCs w:val="28"/>
          <w:lang w:val="uk-UA"/>
        </w:rPr>
        <w:t>Ієрархічна побудова та перевірка гіпотез</w:t>
      </w:r>
    </w:p>
    <w:p w:rsidR="0059318D" w:rsidRPr="00F83D3E" w:rsidRDefault="0059318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</w:p>
    <w:p w:rsidR="0059318D" w:rsidRPr="00F83D3E" w:rsidRDefault="0059318D" w:rsidP="00645D06">
      <w:pPr>
        <w:tabs>
          <w:tab w:val="left" w:pos="284"/>
          <w:tab w:val="left" w:pos="567"/>
        </w:tabs>
        <w:ind w:left="720"/>
        <w:rPr>
          <w:b/>
          <w:szCs w:val="28"/>
          <w:lang w:val="uk-UA"/>
        </w:rPr>
      </w:pPr>
      <w:r w:rsidRPr="00F83D3E">
        <w:rPr>
          <w:b/>
          <w:szCs w:val="28"/>
          <w:u w:val="single"/>
          <w:lang w:val="uk-UA"/>
        </w:rPr>
        <w:t>Змістовий модуль  I</w:t>
      </w:r>
      <w:r w:rsidRPr="00F83D3E">
        <w:rPr>
          <w:b/>
          <w:szCs w:val="28"/>
          <w:u w:val="single"/>
          <w:lang w:val="en-US"/>
        </w:rPr>
        <w:t>I</w:t>
      </w:r>
      <w:r w:rsidRPr="00F83D3E">
        <w:rPr>
          <w:b/>
          <w:szCs w:val="28"/>
          <w:lang w:val="uk-UA"/>
        </w:rPr>
        <w:t>.</w:t>
      </w:r>
      <w:r w:rsidRPr="00F83D3E">
        <w:rPr>
          <w:szCs w:val="28"/>
          <w:lang w:val="uk-UA"/>
        </w:rPr>
        <w:t xml:space="preserve"> </w:t>
      </w:r>
      <w:r w:rsidR="002C68BD" w:rsidRPr="00F83D3E">
        <w:rPr>
          <w:szCs w:val="28"/>
          <w:lang w:val="uk-UA"/>
        </w:rPr>
        <w:t>Проектування експертних систем</w:t>
      </w:r>
    </w:p>
    <w:p w:rsidR="00077EB5" w:rsidRPr="00F83D3E" w:rsidRDefault="00077EB5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14</w:t>
      </w:r>
      <w:r w:rsidRPr="00F83D3E">
        <w:rPr>
          <w:szCs w:val="28"/>
          <w:lang w:val="uk-UA"/>
        </w:rPr>
        <w:t xml:space="preserve">. </w:t>
      </w:r>
      <w:r w:rsidR="00D86555" w:rsidRPr="00F83D3E">
        <w:rPr>
          <w:szCs w:val="28"/>
          <w:lang w:val="uk-UA"/>
        </w:rPr>
        <w:t>Вирішення проблем конструювання (1)</w:t>
      </w:r>
    </w:p>
    <w:p w:rsidR="006C15BE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1</w:t>
      </w:r>
      <w:r w:rsidR="002C68BD" w:rsidRPr="00F83D3E">
        <w:rPr>
          <w:szCs w:val="28"/>
          <w:u w:val="single"/>
          <w:lang w:val="uk-UA"/>
        </w:rPr>
        <w:t>5</w:t>
      </w:r>
      <w:r w:rsidRPr="00F83D3E">
        <w:rPr>
          <w:szCs w:val="28"/>
          <w:lang w:val="uk-UA"/>
        </w:rPr>
        <w:t xml:space="preserve">. </w:t>
      </w:r>
      <w:r w:rsidR="00D86555" w:rsidRPr="00F83D3E">
        <w:rPr>
          <w:szCs w:val="28"/>
          <w:lang w:val="uk-UA"/>
        </w:rPr>
        <w:t>Вирішення проблем конструювання (2)</w:t>
      </w:r>
    </w:p>
    <w:p w:rsidR="006C15BE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 xml:space="preserve">Тема </w:t>
      </w:r>
      <w:r w:rsidR="002C68BD" w:rsidRPr="00F83D3E">
        <w:rPr>
          <w:szCs w:val="28"/>
          <w:u w:val="single"/>
          <w:lang w:val="uk-UA"/>
        </w:rPr>
        <w:t>16</w:t>
      </w:r>
      <w:r w:rsidRPr="00F83D3E">
        <w:rPr>
          <w:szCs w:val="28"/>
          <w:lang w:val="uk-UA"/>
        </w:rPr>
        <w:t xml:space="preserve">. </w:t>
      </w:r>
      <w:r w:rsidR="00176355" w:rsidRPr="00F83D3E">
        <w:rPr>
          <w:szCs w:val="28"/>
          <w:lang w:val="uk-UA"/>
        </w:rPr>
        <w:t>Засоби формування пояснень</w:t>
      </w:r>
    </w:p>
    <w:p w:rsidR="006C15BE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 xml:space="preserve">Тема </w:t>
      </w:r>
      <w:r w:rsidR="002C68BD" w:rsidRPr="00F83D3E">
        <w:rPr>
          <w:szCs w:val="28"/>
          <w:u w:val="single"/>
          <w:lang w:val="uk-UA"/>
        </w:rPr>
        <w:t>17</w:t>
      </w:r>
      <w:r w:rsidR="006C11AB" w:rsidRPr="00F83D3E">
        <w:rPr>
          <w:szCs w:val="28"/>
          <w:lang w:val="uk-UA"/>
        </w:rPr>
        <w:t xml:space="preserve">. </w:t>
      </w:r>
      <w:r w:rsidR="00D1315C" w:rsidRPr="00F83D3E">
        <w:rPr>
          <w:szCs w:val="28"/>
          <w:lang w:val="uk-UA"/>
        </w:rPr>
        <w:t>Інструментальні засоби розробки експертних систем</w:t>
      </w:r>
    </w:p>
    <w:p w:rsidR="006C15BE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 xml:space="preserve">Тема </w:t>
      </w:r>
      <w:r w:rsidR="002C68BD" w:rsidRPr="00F83D3E">
        <w:rPr>
          <w:szCs w:val="28"/>
          <w:u w:val="single"/>
          <w:lang w:val="uk-UA"/>
        </w:rPr>
        <w:t>18</w:t>
      </w:r>
      <w:r w:rsidRPr="00F83D3E">
        <w:rPr>
          <w:szCs w:val="28"/>
          <w:lang w:val="uk-UA"/>
        </w:rPr>
        <w:t xml:space="preserve">. </w:t>
      </w:r>
      <w:r w:rsidR="00D1315C" w:rsidRPr="00F83D3E">
        <w:rPr>
          <w:szCs w:val="28"/>
          <w:lang w:val="uk-UA"/>
        </w:rPr>
        <w:t>Системи з дошкою об'яв</w:t>
      </w:r>
    </w:p>
    <w:p w:rsidR="00682CC7" w:rsidRPr="00F83D3E" w:rsidRDefault="00682CC7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 xml:space="preserve">Тема </w:t>
      </w:r>
      <w:r w:rsidR="002C68BD" w:rsidRPr="00F83D3E">
        <w:rPr>
          <w:szCs w:val="28"/>
          <w:u w:val="single"/>
          <w:lang w:val="uk-UA"/>
        </w:rPr>
        <w:t>19</w:t>
      </w:r>
      <w:r w:rsidRPr="00F83D3E">
        <w:rPr>
          <w:szCs w:val="28"/>
          <w:lang w:val="uk-UA"/>
        </w:rPr>
        <w:t xml:space="preserve">. </w:t>
      </w:r>
      <w:r w:rsidR="00B830EE" w:rsidRPr="00F83D3E">
        <w:rPr>
          <w:szCs w:val="28"/>
          <w:lang w:val="uk-UA"/>
        </w:rPr>
        <w:t xml:space="preserve">Система </w:t>
      </w:r>
      <w:proofErr w:type="spellStart"/>
      <w:r w:rsidR="00B830EE" w:rsidRPr="00F83D3E">
        <w:rPr>
          <w:szCs w:val="28"/>
          <w:lang w:val="uk-UA"/>
        </w:rPr>
        <w:t>відстежування</w:t>
      </w:r>
      <w:proofErr w:type="spellEnd"/>
      <w:r w:rsidR="00B830EE" w:rsidRPr="00F83D3E">
        <w:rPr>
          <w:szCs w:val="28"/>
          <w:lang w:val="uk-UA"/>
        </w:rPr>
        <w:t xml:space="preserve"> істинності </w:t>
      </w:r>
      <w:r w:rsidR="00FC7AA9" w:rsidRPr="00F83D3E">
        <w:rPr>
          <w:szCs w:val="28"/>
          <w:lang w:val="uk-UA"/>
        </w:rPr>
        <w:t>припущень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20</w:t>
      </w:r>
      <w:r w:rsidRPr="00F83D3E">
        <w:rPr>
          <w:szCs w:val="28"/>
          <w:lang w:val="uk-UA"/>
        </w:rPr>
        <w:t xml:space="preserve">. </w:t>
      </w:r>
      <w:r w:rsidR="00E1126B" w:rsidRPr="00F83D3E">
        <w:rPr>
          <w:szCs w:val="28"/>
          <w:lang w:val="uk-UA"/>
        </w:rPr>
        <w:t>Формування знань на основі машинного навчання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21</w:t>
      </w:r>
      <w:r w:rsidRPr="00F83D3E">
        <w:rPr>
          <w:szCs w:val="28"/>
          <w:lang w:val="uk-UA"/>
        </w:rPr>
        <w:t xml:space="preserve">. </w:t>
      </w:r>
      <w:r w:rsidR="00E1126B" w:rsidRPr="00F83D3E">
        <w:rPr>
          <w:szCs w:val="28"/>
          <w:lang w:val="uk-UA"/>
        </w:rPr>
        <w:t>Мережі довіри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22</w:t>
      </w:r>
      <w:r w:rsidRPr="00F83D3E">
        <w:rPr>
          <w:szCs w:val="28"/>
          <w:lang w:val="uk-UA"/>
        </w:rPr>
        <w:t xml:space="preserve">. </w:t>
      </w:r>
      <w:r w:rsidR="00062A7F" w:rsidRPr="00F83D3E">
        <w:rPr>
          <w:szCs w:val="28"/>
          <w:lang w:val="uk-UA"/>
        </w:rPr>
        <w:t>Міркування, засновані на прецедентах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  <w:r w:rsidRPr="00F83D3E">
        <w:rPr>
          <w:szCs w:val="28"/>
          <w:u w:val="single"/>
          <w:lang w:val="uk-UA"/>
        </w:rPr>
        <w:t>Тема 23</w:t>
      </w:r>
      <w:r w:rsidRPr="00F83D3E">
        <w:rPr>
          <w:szCs w:val="28"/>
          <w:lang w:val="uk-UA"/>
        </w:rPr>
        <w:t xml:space="preserve">. </w:t>
      </w:r>
      <w:r w:rsidR="00062A7F" w:rsidRPr="00F83D3E">
        <w:rPr>
          <w:szCs w:val="28"/>
          <w:lang w:val="uk-UA"/>
        </w:rPr>
        <w:t>Гібридні системи</w:t>
      </w:r>
    </w:p>
    <w:p w:rsidR="002C68BD" w:rsidRPr="00F83D3E" w:rsidRDefault="002C68BD" w:rsidP="00645D06">
      <w:pPr>
        <w:tabs>
          <w:tab w:val="left" w:pos="284"/>
          <w:tab w:val="left" w:pos="567"/>
        </w:tabs>
        <w:ind w:left="720"/>
        <w:rPr>
          <w:szCs w:val="28"/>
          <w:lang w:val="uk-UA"/>
        </w:rPr>
      </w:pPr>
    </w:p>
    <w:p w:rsidR="00D04C34" w:rsidRDefault="00D04C34" w:rsidP="00645D06">
      <w:pPr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br w:type="page"/>
      </w:r>
    </w:p>
    <w:p w:rsidR="00033D8A" w:rsidRDefault="00033D8A" w:rsidP="00645D06">
      <w:pPr>
        <w:pStyle w:val="ad"/>
        <w:rPr>
          <w:b/>
          <w:bCs/>
          <w:sz w:val="24"/>
          <w:lang w:val="uk-UA"/>
        </w:rPr>
      </w:pPr>
    </w:p>
    <w:p w:rsidR="0064649F" w:rsidRPr="00BD3C10" w:rsidRDefault="0064649F" w:rsidP="00645D06">
      <w:pPr>
        <w:pStyle w:val="ad"/>
        <w:numPr>
          <w:ilvl w:val="0"/>
          <w:numId w:val="3"/>
        </w:numPr>
        <w:jc w:val="center"/>
        <w:rPr>
          <w:b/>
          <w:bCs/>
          <w:sz w:val="24"/>
          <w:lang w:val="uk-UA"/>
        </w:rPr>
      </w:pPr>
      <w:r w:rsidRPr="00BD3C10">
        <w:rPr>
          <w:b/>
          <w:bCs/>
          <w:sz w:val="24"/>
          <w:lang w:val="uk-UA"/>
        </w:rPr>
        <w:t>Структура навчальної дисципліни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3"/>
        <w:gridCol w:w="891"/>
        <w:gridCol w:w="456"/>
        <w:gridCol w:w="345"/>
        <w:gridCol w:w="565"/>
        <w:gridCol w:w="534"/>
        <w:gridCol w:w="563"/>
      </w:tblGrid>
      <w:tr w:rsidR="0021220D" w:rsidRPr="0059318D" w:rsidTr="0021220D">
        <w:trPr>
          <w:cantSplit/>
        </w:trPr>
        <w:tc>
          <w:tcPr>
            <w:tcW w:w="0" w:type="auto"/>
            <w:vMerge w:val="restart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0" w:type="auto"/>
            <w:gridSpan w:val="6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Кількість годин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vMerge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gridSpan w:val="6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денна форма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vMerge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у тому числі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vMerge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л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п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proofErr w:type="spellStart"/>
            <w:r w:rsidRPr="0059318D">
              <w:rPr>
                <w:sz w:val="24"/>
                <w:lang w:val="uk-UA"/>
              </w:rPr>
              <w:t>лаб</w:t>
            </w:r>
            <w:proofErr w:type="spellEnd"/>
          </w:p>
        </w:tc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proofErr w:type="spellStart"/>
            <w:r w:rsidRPr="0059318D">
              <w:rPr>
                <w:sz w:val="24"/>
                <w:lang w:val="uk-UA"/>
              </w:rPr>
              <w:t>інд</w:t>
            </w:r>
            <w:proofErr w:type="spellEnd"/>
          </w:p>
        </w:tc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sz w:val="24"/>
                <w:lang w:val="uk-UA"/>
              </w:rPr>
            </w:pPr>
            <w:proofErr w:type="spellStart"/>
            <w:r w:rsidRPr="0059318D">
              <w:rPr>
                <w:sz w:val="24"/>
                <w:lang w:val="uk-UA"/>
              </w:rPr>
              <w:t>с.р</w:t>
            </w:r>
            <w:proofErr w:type="spellEnd"/>
            <w:r w:rsidRPr="0059318D">
              <w:rPr>
                <w:sz w:val="24"/>
                <w:lang w:val="uk-UA"/>
              </w:rPr>
              <w:t>.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A802C0" w:rsidP="00645D06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21220D" w:rsidP="00645D06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0" w:type="auto"/>
          </w:tcPr>
          <w:p w:rsidR="0021220D" w:rsidRPr="0059318D" w:rsidRDefault="00E21088" w:rsidP="00645D06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jc w:val="center"/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7</w:t>
            </w:r>
          </w:p>
        </w:tc>
      </w:tr>
      <w:tr w:rsidR="0021220D" w:rsidRPr="0059318D" w:rsidTr="0021220D">
        <w:trPr>
          <w:cantSplit/>
        </w:trPr>
        <w:tc>
          <w:tcPr>
            <w:tcW w:w="0" w:type="auto"/>
            <w:gridSpan w:val="7"/>
          </w:tcPr>
          <w:p w:rsidR="0021220D" w:rsidRPr="00B02286" w:rsidRDefault="00B02286" w:rsidP="00B02286">
            <w:pPr>
              <w:tabs>
                <w:tab w:val="left" w:pos="284"/>
                <w:tab w:val="left" w:pos="567"/>
              </w:tabs>
              <w:ind w:left="720"/>
              <w:rPr>
                <w:szCs w:val="28"/>
                <w:lang w:val="uk-UA"/>
              </w:rPr>
            </w:pPr>
            <w:r w:rsidRPr="00F83D3E">
              <w:rPr>
                <w:b/>
                <w:szCs w:val="28"/>
                <w:u w:val="single"/>
                <w:lang w:val="uk-UA"/>
              </w:rPr>
              <w:t>Змістовий модуль І</w:t>
            </w:r>
            <w:r w:rsidRPr="00F83D3E">
              <w:rPr>
                <w:b/>
                <w:szCs w:val="28"/>
                <w:lang w:val="uk-UA"/>
              </w:rPr>
              <w:t>.</w:t>
            </w:r>
            <w:r w:rsidRPr="00F83D3E">
              <w:rPr>
                <w:szCs w:val="28"/>
                <w:lang w:val="uk-UA"/>
              </w:rPr>
              <w:t xml:space="preserve"> Вступ до теорії експертних систем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sz w:val="24"/>
                <w:lang w:val="uk-UA"/>
              </w:rPr>
            </w:pPr>
            <w:r w:rsidRPr="00F83D3E">
              <w:rPr>
                <w:szCs w:val="28"/>
                <w:u w:val="single"/>
                <w:lang w:val="uk-UA"/>
              </w:rPr>
              <w:t>Тема 1</w:t>
            </w:r>
            <w:r w:rsidRPr="00F83D3E">
              <w:rPr>
                <w:szCs w:val="28"/>
                <w:lang w:val="uk-UA"/>
              </w:rPr>
              <w:t>. Експерта система. Вступ. Визначення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775BC1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sz w:val="24"/>
                <w:lang w:val="uk-UA"/>
              </w:rPr>
            </w:pPr>
            <w:r w:rsidRPr="00F83D3E">
              <w:rPr>
                <w:szCs w:val="28"/>
                <w:u w:val="single"/>
                <w:lang w:val="uk-UA"/>
              </w:rPr>
              <w:t>Тема 2</w:t>
            </w:r>
            <w:r w:rsidRPr="00F83D3E">
              <w:rPr>
                <w:szCs w:val="28"/>
                <w:lang w:val="uk-UA"/>
              </w:rPr>
              <w:t>. Огляд досліджень в області штучного інтелекту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Cs/>
                <w:sz w:val="24"/>
                <w:lang w:val="uk-UA"/>
              </w:rPr>
            </w:pPr>
            <w:r w:rsidRPr="00F83D3E">
              <w:rPr>
                <w:szCs w:val="28"/>
                <w:u w:val="single"/>
                <w:lang w:val="uk-UA"/>
              </w:rPr>
              <w:t>Тема 3</w:t>
            </w:r>
            <w:r w:rsidRPr="00F83D3E">
              <w:rPr>
                <w:szCs w:val="28"/>
                <w:lang w:val="uk-UA"/>
              </w:rPr>
              <w:t>. Представлення знань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Cs/>
                <w:sz w:val="24"/>
                <w:lang w:val="uk-UA"/>
              </w:rPr>
            </w:pPr>
            <w:r w:rsidRPr="00F83D3E">
              <w:rPr>
                <w:szCs w:val="28"/>
                <w:u w:val="single"/>
                <w:lang w:val="uk-UA"/>
              </w:rPr>
              <w:t>Тема 4</w:t>
            </w:r>
            <w:r w:rsidRPr="00F83D3E">
              <w:rPr>
                <w:szCs w:val="28"/>
                <w:lang w:val="uk-UA"/>
              </w:rPr>
              <w:t>. Символічні обчислення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21220D" w:rsidRPr="0059318D" w:rsidTr="0021220D">
        <w:tc>
          <w:tcPr>
            <w:tcW w:w="0" w:type="auto"/>
          </w:tcPr>
          <w:p w:rsidR="0021220D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Cs/>
                <w:sz w:val="24"/>
                <w:lang w:val="uk-UA"/>
              </w:rPr>
            </w:pPr>
            <w:r w:rsidRPr="00F83D3E">
              <w:rPr>
                <w:szCs w:val="28"/>
                <w:u w:val="single"/>
                <w:lang w:val="uk-UA"/>
              </w:rPr>
              <w:t>Тема 5</w:t>
            </w:r>
            <w:r w:rsidRPr="00F83D3E">
              <w:rPr>
                <w:szCs w:val="28"/>
                <w:lang w:val="uk-UA"/>
              </w:rPr>
              <w:t>. Системи, засновані на знаннях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1220D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21220D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21220D" w:rsidRPr="0059318D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6</w:t>
            </w:r>
            <w:r w:rsidRPr="00F83D3E">
              <w:rPr>
                <w:szCs w:val="28"/>
                <w:lang w:val="uk-UA"/>
              </w:rPr>
              <w:t>. Асоціативні мережі та системи фреймів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7</w:t>
            </w:r>
            <w:r w:rsidRPr="00F83D3E">
              <w:rPr>
                <w:szCs w:val="28"/>
                <w:lang w:val="uk-UA"/>
              </w:rPr>
              <w:t>. Об'єктно-спрямоване програмування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8</w:t>
            </w:r>
            <w:r w:rsidRPr="00F83D3E">
              <w:rPr>
                <w:szCs w:val="28"/>
                <w:lang w:val="uk-UA"/>
              </w:rPr>
              <w:t>. Логічне програмування</w:t>
            </w:r>
          </w:p>
        </w:tc>
        <w:tc>
          <w:tcPr>
            <w:tcW w:w="0" w:type="auto"/>
            <w:shd w:val="clear" w:color="auto" w:fill="auto"/>
          </w:tcPr>
          <w:p w:rsidR="005C3B69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9</w:t>
            </w:r>
            <w:r w:rsidRPr="00F83D3E">
              <w:rPr>
                <w:szCs w:val="28"/>
                <w:lang w:val="uk-UA"/>
              </w:rPr>
              <w:t>. Представлення невизначеності знань та даних</w:t>
            </w:r>
          </w:p>
        </w:tc>
        <w:tc>
          <w:tcPr>
            <w:tcW w:w="0" w:type="auto"/>
            <w:shd w:val="clear" w:color="auto" w:fill="auto"/>
          </w:tcPr>
          <w:p w:rsidR="005C3B69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10</w:t>
            </w:r>
            <w:r w:rsidRPr="00F83D3E">
              <w:rPr>
                <w:szCs w:val="28"/>
                <w:lang w:val="uk-UA"/>
              </w:rPr>
              <w:t>. Придбання знань</w:t>
            </w:r>
          </w:p>
        </w:tc>
        <w:tc>
          <w:tcPr>
            <w:tcW w:w="0" w:type="auto"/>
            <w:shd w:val="clear" w:color="auto" w:fill="auto"/>
          </w:tcPr>
          <w:p w:rsidR="005C3B69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11</w:t>
            </w:r>
            <w:r w:rsidRPr="00F83D3E">
              <w:rPr>
                <w:szCs w:val="28"/>
                <w:lang w:val="uk-UA"/>
              </w:rPr>
              <w:t>. Евристична класифікація (1)</w:t>
            </w:r>
          </w:p>
        </w:tc>
        <w:tc>
          <w:tcPr>
            <w:tcW w:w="0" w:type="auto"/>
            <w:shd w:val="clear" w:color="auto" w:fill="auto"/>
          </w:tcPr>
          <w:p w:rsidR="005C3B69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12</w:t>
            </w:r>
            <w:r w:rsidRPr="00F83D3E">
              <w:rPr>
                <w:szCs w:val="28"/>
                <w:lang w:val="uk-UA"/>
              </w:rPr>
              <w:t>. Евристична класифікація (2)</w:t>
            </w:r>
          </w:p>
        </w:tc>
        <w:tc>
          <w:tcPr>
            <w:tcW w:w="0" w:type="auto"/>
            <w:shd w:val="clear" w:color="auto" w:fill="auto"/>
          </w:tcPr>
          <w:p w:rsidR="005C3B69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59318D" w:rsidRDefault="000E2E5C" w:rsidP="00B02286">
            <w:pPr>
              <w:tabs>
                <w:tab w:val="left" w:pos="284"/>
                <w:tab w:val="left" w:pos="567"/>
              </w:tabs>
              <w:ind w:left="34"/>
              <w:rPr>
                <w:b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13</w:t>
            </w:r>
            <w:r w:rsidRPr="00F83D3E">
              <w:rPr>
                <w:szCs w:val="28"/>
                <w:lang w:val="uk-UA"/>
              </w:rPr>
              <w:t>. Ієрархічна побудова та перевірка гіпотез</w:t>
            </w:r>
          </w:p>
        </w:tc>
        <w:tc>
          <w:tcPr>
            <w:tcW w:w="0" w:type="auto"/>
            <w:shd w:val="clear" w:color="auto" w:fill="auto"/>
          </w:tcPr>
          <w:p w:rsidR="005C3B69" w:rsidRDefault="00CD0B8E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AF30D8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DB4DF0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3A797B" w:rsidP="00645D06">
            <w:pPr>
              <w:rPr>
                <w:bCs/>
                <w:sz w:val="24"/>
                <w:lang w:val="uk-UA"/>
              </w:rPr>
            </w:pPr>
            <w:r w:rsidRPr="0059318D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397FFC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5B783E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</w:tr>
      <w:tr w:rsidR="003A797B" w:rsidRPr="0059318D" w:rsidTr="0021220D">
        <w:trPr>
          <w:cantSplit/>
        </w:trPr>
        <w:tc>
          <w:tcPr>
            <w:tcW w:w="0" w:type="auto"/>
            <w:gridSpan w:val="7"/>
          </w:tcPr>
          <w:p w:rsidR="003A797B" w:rsidRPr="001F5D48" w:rsidRDefault="001F5D48" w:rsidP="001F5D48">
            <w:pPr>
              <w:tabs>
                <w:tab w:val="left" w:pos="284"/>
                <w:tab w:val="left" w:pos="567"/>
              </w:tabs>
              <w:ind w:left="720"/>
              <w:rPr>
                <w:b/>
                <w:szCs w:val="28"/>
                <w:lang w:val="uk-UA"/>
              </w:rPr>
            </w:pPr>
            <w:r w:rsidRPr="00F83D3E">
              <w:rPr>
                <w:b/>
                <w:szCs w:val="28"/>
                <w:u w:val="single"/>
                <w:lang w:val="uk-UA"/>
              </w:rPr>
              <w:t>Змістовий модуль  I</w:t>
            </w:r>
            <w:proofErr w:type="spellStart"/>
            <w:r w:rsidRPr="00F83D3E">
              <w:rPr>
                <w:b/>
                <w:szCs w:val="28"/>
                <w:u w:val="single"/>
                <w:lang w:val="en-US"/>
              </w:rPr>
              <w:t>I</w:t>
            </w:r>
            <w:proofErr w:type="spellEnd"/>
            <w:r w:rsidRPr="00F83D3E">
              <w:rPr>
                <w:b/>
                <w:szCs w:val="28"/>
                <w:lang w:val="uk-UA"/>
              </w:rPr>
              <w:t>.</w:t>
            </w:r>
            <w:r w:rsidRPr="00F83D3E">
              <w:rPr>
                <w:szCs w:val="28"/>
                <w:lang w:val="uk-UA"/>
              </w:rPr>
              <w:t xml:space="preserve"> Проектування експертних систем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680222" w:rsidRDefault="0063336F" w:rsidP="00680222">
            <w:pPr>
              <w:tabs>
                <w:tab w:val="left" w:pos="34"/>
                <w:tab w:val="left" w:pos="284"/>
              </w:tabs>
              <w:rPr>
                <w:szCs w:val="28"/>
                <w:lang w:val="uk-UA"/>
              </w:rPr>
            </w:pPr>
            <w:r w:rsidRPr="00F83D3E">
              <w:rPr>
                <w:szCs w:val="28"/>
                <w:u w:val="single"/>
                <w:lang w:val="uk-UA"/>
              </w:rPr>
              <w:t>Тема 14</w:t>
            </w:r>
            <w:r w:rsidRPr="00F83D3E">
              <w:rPr>
                <w:szCs w:val="28"/>
                <w:lang w:val="uk-UA"/>
              </w:rPr>
              <w:t>. Вирішення проблем конструювання (1)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680222" w:rsidRDefault="0063336F" w:rsidP="00680222">
            <w:pPr>
              <w:tabs>
                <w:tab w:val="left" w:pos="34"/>
                <w:tab w:val="left" w:pos="284"/>
              </w:tabs>
              <w:rPr>
                <w:szCs w:val="28"/>
                <w:lang w:val="uk-UA"/>
              </w:rPr>
            </w:pPr>
            <w:r w:rsidRPr="00F83D3E">
              <w:rPr>
                <w:szCs w:val="28"/>
                <w:u w:val="single"/>
                <w:lang w:val="uk-UA"/>
              </w:rPr>
              <w:t>Тема 15</w:t>
            </w:r>
            <w:r w:rsidRPr="00F83D3E">
              <w:rPr>
                <w:szCs w:val="28"/>
                <w:lang w:val="uk-UA"/>
              </w:rPr>
              <w:t>. Вирішення проблем конструювання (2)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4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59318D" w:rsidRDefault="0063336F" w:rsidP="00645D06">
            <w:pPr>
              <w:rPr>
                <w:bCs/>
                <w:sz w:val="24"/>
              </w:rPr>
            </w:pPr>
            <w:r w:rsidRPr="00F83D3E">
              <w:rPr>
                <w:szCs w:val="28"/>
                <w:u w:val="single"/>
                <w:lang w:val="uk-UA"/>
              </w:rPr>
              <w:t>Тема 16</w:t>
            </w:r>
            <w:r w:rsidRPr="00F83D3E">
              <w:rPr>
                <w:szCs w:val="28"/>
                <w:lang w:val="uk-UA"/>
              </w:rPr>
              <w:t>. Засоби формування пояснень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D67202" w:rsidRDefault="0063336F" w:rsidP="00645D06">
            <w:pPr>
              <w:pStyle w:val="4"/>
              <w:jc w:val="left"/>
              <w:rPr>
                <w:b w:val="0"/>
                <w:sz w:val="24"/>
              </w:rPr>
            </w:pPr>
            <w:r w:rsidRPr="00D67202">
              <w:rPr>
                <w:b w:val="0"/>
                <w:szCs w:val="28"/>
                <w:u w:val="single"/>
              </w:rPr>
              <w:t>Тема 17</w:t>
            </w:r>
            <w:r w:rsidRPr="00D67202">
              <w:rPr>
                <w:b w:val="0"/>
                <w:szCs w:val="28"/>
              </w:rPr>
              <w:t>. Інструментальні засоби розробки експертних систем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A797B" w:rsidRPr="008170D7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B43C6C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D67202" w:rsidRDefault="0063336F" w:rsidP="00645D06">
            <w:pPr>
              <w:pStyle w:val="4"/>
              <w:jc w:val="left"/>
              <w:rPr>
                <w:b w:val="0"/>
                <w:sz w:val="24"/>
              </w:rPr>
            </w:pPr>
            <w:r w:rsidRPr="00D67202">
              <w:rPr>
                <w:b w:val="0"/>
                <w:szCs w:val="28"/>
                <w:u w:val="single"/>
              </w:rPr>
              <w:t>Тема 18</w:t>
            </w:r>
            <w:r w:rsidRPr="00D67202">
              <w:rPr>
                <w:b w:val="0"/>
                <w:szCs w:val="28"/>
              </w:rPr>
              <w:t>. Системи з дошкою об'яв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D67202" w:rsidRDefault="0063336F" w:rsidP="00645D06">
            <w:pPr>
              <w:pStyle w:val="4"/>
              <w:jc w:val="left"/>
              <w:rPr>
                <w:b w:val="0"/>
                <w:sz w:val="24"/>
              </w:rPr>
            </w:pPr>
            <w:r w:rsidRPr="00D67202">
              <w:rPr>
                <w:b w:val="0"/>
                <w:szCs w:val="28"/>
                <w:u w:val="single"/>
              </w:rPr>
              <w:t>Тема 19</w:t>
            </w:r>
            <w:r w:rsidRPr="00D67202">
              <w:rPr>
                <w:b w:val="0"/>
                <w:szCs w:val="28"/>
              </w:rPr>
              <w:t xml:space="preserve">. Система </w:t>
            </w:r>
            <w:proofErr w:type="spellStart"/>
            <w:r w:rsidRPr="00D67202">
              <w:rPr>
                <w:b w:val="0"/>
                <w:szCs w:val="28"/>
              </w:rPr>
              <w:t>відстежування</w:t>
            </w:r>
            <w:proofErr w:type="spellEnd"/>
            <w:r w:rsidRPr="00D67202">
              <w:rPr>
                <w:b w:val="0"/>
                <w:szCs w:val="28"/>
              </w:rPr>
              <w:t xml:space="preserve"> істинності припущень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C3B69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D67202" w:rsidRDefault="0063336F" w:rsidP="00645D06">
            <w:pPr>
              <w:pStyle w:val="4"/>
              <w:jc w:val="left"/>
              <w:rPr>
                <w:b w:val="0"/>
                <w:sz w:val="24"/>
              </w:rPr>
            </w:pPr>
            <w:r w:rsidRPr="00D67202">
              <w:rPr>
                <w:b w:val="0"/>
                <w:szCs w:val="28"/>
                <w:u w:val="single"/>
              </w:rPr>
              <w:t>Тема 20</w:t>
            </w:r>
            <w:r w:rsidRPr="00D67202">
              <w:rPr>
                <w:b w:val="0"/>
                <w:szCs w:val="28"/>
              </w:rPr>
              <w:t>. Формування знань на основі машинного навчання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C3B69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D67202" w:rsidRDefault="0063336F" w:rsidP="00645D06">
            <w:pPr>
              <w:pStyle w:val="4"/>
              <w:jc w:val="left"/>
              <w:rPr>
                <w:b w:val="0"/>
                <w:sz w:val="24"/>
              </w:rPr>
            </w:pPr>
            <w:r w:rsidRPr="00D67202">
              <w:rPr>
                <w:b w:val="0"/>
                <w:szCs w:val="28"/>
                <w:u w:val="single"/>
              </w:rPr>
              <w:t>Тема 21</w:t>
            </w:r>
            <w:r w:rsidRPr="00D67202">
              <w:rPr>
                <w:b w:val="0"/>
                <w:szCs w:val="28"/>
              </w:rPr>
              <w:t>. Мережі довіри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C3B69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D67202" w:rsidRDefault="0063336F" w:rsidP="00645D06">
            <w:pPr>
              <w:pStyle w:val="4"/>
              <w:jc w:val="left"/>
              <w:rPr>
                <w:b w:val="0"/>
                <w:sz w:val="24"/>
              </w:rPr>
            </w:pPr>
            <w:r w:rsidRPr="00D67202">
              <w:rPr>
                <w:b w:val="0"/>
                <w:szCs w:val="28"/>
                <w:u w:val="single"/>
              </w:rPr>
              <w:t>Тема 22</w:t>
            </w:r>
            <w:r w:rsidRPr="00D67202">
              <w:rPr>
                <w:b w:val="0"/>
                <w:szCs w:val="28"/>
              </w:rPr>
              <w:t>. Міркування, засновані на прецедентах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C3B69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5C3B69" w:rsidRPr="0059318D" w:rsidTr="0021220D">
        <w:tc>
          <w:tcPr>
            <w:tcW w:w="0" w:type="auto"/>
          </w:tcPr>
          <w:p w:rsidR="005C3B69" w:rsidRPr="00D67202" w:rsidRDefault="0063336F" w:rsidP="00645D06">
            <w:pPr>
              <w:pStyle w:val="4"/>
              <w:jc w:val="left"/>
              <w:rPr>
                <w:b w:val="0"/>
                <w:sz w:val="24"/>
              </w:rPr>
            </w:pPr>
            <w:r w:rsidRPr="00D67202">
              <w:rPr>
                <w:b w:val="0"/>
                <w:szCs w:val="28"/>
                <w:u w:val="single"/>
              </w:rPr>
              <w:t>Тема 23</w:t>
            </w:r>
            <w:r w:rsidRPr="00D67202">
              <w:rPr>
                <w:b w:val="0"/>
                <w:szCs w:val="28"/>
              </w:rPr>
              <w:t>. Гібридні системи</w:t>
            </w:r>
          </w:p>
        </w:tc>
        <w:tc>
          <w:tcPr>
            <w:tcW w:w="0" w:type="auto"/>
            <w:shd w:val="clear" w:color="auto" w:fill="auto"/>
          </w:tcPr>
          <w:p w:rsidR="005C3B69" w:rsidRPr="0059318D" w:rsidRDefault="007C2AE6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C3B69" w:rsidRDefault="008170D7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Pr="0059318D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0" w:type="auto"/>
          </w:tcPr>
          <w:p w:rsidR="005C3B69" w:rsidRPr="0059318D" w:rsidRDefault="005C3B69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5C3B69" w:rsidRDefault="001D2985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3A797B" w:rsidRPr="0059318D" w:rsidTr="0021220D">
        <w:tc>
          <w:tcPr>
            <w:tcW w:w="0" w:type="auto"/>
          </w:tcPr>
          <w:p w:rsidR="003A797B" w:rsidRPr="00F33C94" w:rsidRDefault="003A797B" w:rsidP="00645D06">
            <w:pPr>
              <w:pStyle w:val="4"/>
              <w:jc w:val="left"/>
              <w:rPr>
                <w:b w:val="0"/>
                <w:sz w:val="24"/>
                <w:lang w:val="ru-RU"/>
              </w:rPr>
            </w:pPr>
            <w:r w:rsidRPr="0059318D">
              <w:rPr>
                <w:b w:val="0"/>
                <w:sz w:val="24"/>
              </w:rPr>
              <w:t xml:space="preserve">Разом за змістовим модулем </w:t>
            </w:r>
            <w:r w:rsidRPr="0059318D">
              <w:rPr>
                <w:b w:val="0"/>
                <w:sz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397FFC">
              <w:rPr>
                <w:sz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97FF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0" w:type="auto"/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</w:tcPr>
          <w:p w:rsidR="003A797B" w:rsidRPr="0059318D" w:rsidRDefault="003D57A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397FFC">
              <w:rPr>
                <w:sz w:val="24"/>
                <w:lang w:val="uk-UA"/>
              </w:rPr>
              <w:t>2</w:t>
            </w:r>
          </w:p>
        </w:tc>
      </w:tr>
      <w:tr w:rsidR="003A797B" w:rsidRPr="0059318D" w:rsidTr="00212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3A797B" w:rsidP="00645D06">
            <w:pPr>
              <w:pStyle w:val="4"/>
              <w:jc w:val="left"/>
              <w:rPr>
                <w:sz w:val="24"/>
              </w:rPr>
            </w:pPr>
            <w:r w:rsidRPr="0059318D">
              <w:rPr>
                <w:sz w:val="24"/>
              </w:rPr>
              <w:t>Усього годин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7B" w:rsidRPr="0059318D" w:rsidRDefault="00AE1CF4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397FFC">
              <w:rPr>
                <w:sz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3A797B" w:rsidP="00645D06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7B" w:rsidRPr="0059318D" w:rsidRDefault="00B43C6C" w:rsidP="00645D0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  <w:r w:rsidR="00397FFC">
              <w:rPr>
                <w:sz w:val="24"/>
                <w:lang w:val="uk-UA"/>
              </w:rPr>
              <w:t>2</w:t>
            </w:r>
          </w:p>
        </w:tc>
      </w:tr>
    </w:tbl>
    <w:p w:rsidR="002A2D32" w:rsidRDefault="002A2D32" w:rsidP="00645D06">
      <w:pPr>
        <w:rPr>
          <w:b/>
          <w:sz w:val="24"/>
          <w:lang w:val="uk-UA"/>
        </w:rPr>
      </w:pPr>
    </w:p>
    <w:p w:rsidR="002A2D32" w:rsidRDefault="002A2D32" w:rsidP="00645D06">
      <w:pPr>
        <w:rPr>
          <w:b/>
          <w:sz w:val="24"/>
          <w:lang w:val="uk-UA"/>
        </w:rPr>
      </w:pPr>
    </w:p>
    <w:p w:rsidR="005517CA" w:rsidRPr="00C6643A" w:rsidRDefault="005517CA" w:rsidP="00645D06">
      <w:pPr>
        <w:pStyle w:val="ad"/>
        <w:numPr>
          <w:ilvl w:val="0"/>
          <w:numId w:val="10"/>
        </w:numPr>
        <w:jc w:val="center"/>
        <w:rPr>
          <w:b/>
          <w:sz w:val="24"/>
          <w:lang w:val="uk-UA"/>
        </w:rPr>
      </w:pPr>
      <w:r w:rsidRPr="00C6643A">
        <w:rPr>
          <w:b/>
          <w:sz w:val="24"/>
          <w:lang w:val="uk-UA"/>
        </w:rPr>
        <w:t>Теми семінарських занять</w:t>
      </w:r>
    </w:p>
    <w:tbl>
      <w:tblPr>
        <w:tblW w:w="96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9"/>
        <w:gridCol w:w="6492"/>
        <w:gridCol w:w="2290"/>
      </w:tblGrid>
      <w:tr w:rsidR="005517CA" w:rsidRPr="00C6643A" w:rsidTr="003F708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jc w:val="both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№</w:t>
            </w:r>
            <w:r w:rsidR="00D36F14" w:rsidRPr="00C6643A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з/п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ind w:left="7513" w:hanging="6946"/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Назва теми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Кількість</w:t>
            </w:r>
            <w:r w:rsidR="00D36F14" w:rsidRPr="00C6643A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годин</w:t>
            </w:r>
          </w:p>
        </w:tc>
      </w:tr>
      <w:tr w:rsidR="005517CA" w:rsidRPr="00C6643A" w:rsidTr="003F708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C6643A" w:rsidRDefault="005517CA" w:rsidP="00645D06">
            <w:pPr>
              <w:ind w:left="7513" w:hanging="6946"/>
              <w:jc w:val="center"/>
              <w:rPr>
                <w:sz w:val="24"/>
                <w:lang w:val="uk-UA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tabs>
                <w:tab w:val="left" w:pos="1139"/>
              </w:tabs>
              <w:ind w:left="7513" w:hanging="6946"/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Планом підготовки не передбачені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C6643A" w:rsidRDefault="005517CA" w:rsidP="00645D06">
            <w:pPr>
              <w:ind w:left="7513" w:hanging="6946"/>
              <w:jc w:val="center"/>
              <w:rPr>
                <w:sz w:val="24"/>
                <w:lang w:val="uk-UA"/>
              </w:rPr>
            </w:pPr>
          </w:p>
        </w:tc>
      </w:tr>
    </w:tbl>
    <w:p w:rsidR="003B7EB0" w:rsidRDefault="003B7EB0">
      <w:pPr>
        <w:rPr>
          <w:sz w:val="24"/>
          <w:lang w:val="uk-UA"/>
        </w:rPr>
      </w:pPr>
      <w:r>
        <w:rPr>
          <w:sz w:val="24"/>
          <w:lang w:val="uk-UA"/>
        </w:rPr>
        <w:br w:type="page"/>
      </w:r>
    </w:p>
    <w:p w:rsidR="005517CA" w:rsidRPr="00C6643A" w:rsidRDefault="005517CA" w:rsidP="00645D06">
      <w:pPr>
        <w:ind w:left="7513" w:hanging="6946"/>
        <w:jc w:val="center"/>
        <w:rPr>
          <w:sz w:val="24"/>
          <w:lang w:val="uk-UA"/>
        </w:rPr>
      </w:pPr>
    </w:p>
    <w:p w:rsidR="005517CA" w:rsidRPr="00C6643A" w:rsidRDefault="005517CA" w:rsidP="00645D06">
      <w:pPr>
        <w:pStyle w:val="ad"/>
        <w:numPr>
          <w:ilvl w:val="0"/>
          <w:numId w:val="10"/>
        </w:numPr>
        <w:jc w:val="center"/>
        <w:rPr>
          <w:sz w:val="24"/>
          <w:lang w:val="uk-UA"/>
        </w:rPr>
      </w:pPr>
      <w:r w:rsidRPr="00C6643A">
        <w:rPr>
          <w:b/>
          <w:sz w:val="24"/>
          <w:lang w:val="uk-UA"/>
        </w:rPr>
        <w:t>Теми практичних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520"/>
        <w:gridCol w:w="2268"/>
      </w:tblGrid>
      <w:tr w:rsidR="005517CA" w:rsidRPr="00C6643A" w:rsidTr="003F70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№</w:t>
            </w:r>
            <w:r w:rsidR="00D36F14" w:rsidRPr="00C6643A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з/п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Назва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Кількість</w:t>
            </w:r>
            <w:r w:rsidR="00D36F14" w:rsidRPr="00C6643A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годин</w:t>
            </w:r>
          </w:p>
        </w:tc>
      </w:tr>
      <w:tr w:rsidR="005517CA" w:rsidRPr="00C6643A" w:rsidTr="003F70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C6643A" w:rsidRDefault="005517CA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CA" w:rsidRPr="00C6643A" w:rsidRDefault="005517CA" w:rsidP="00645D06">
            <w:pPr>
              <w:ind w:left="-817"/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Планом підготовки не передбачені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CA" w:rsidRPr="00C6643A" w:rsidRDefault="005517CA" w:rsidP="00645D06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64649F" w:rsidRPr="00C6643A" w:rsidRDefault="0064649F" w:rsidP="00645D06">
      <w:pPr>
        <w:ind w:left="7513" w:hanging="425"/>
        <w:rPr>
          <w:sz w:val="24"/>
          <w:lang w:val="uk-UA"/>
        </w:rPr>
      </w:pPr>
    </w:p>
    <w:p w:rsidR="0064649F" w:rsidRPr="00C6643A" w:rsidRDefault="0064649F" w:rsidP="00645D06">
      <w:pPr>
        <w:pStyle w:val="ad"/>
        <w:numPr>
          <w:ilvl w:val="0"/>
          <w:numId w:val="9"/>
        </w:numPr>
        <w:jc w:val="center"/>
        <w:rPr>
          <w:b/>
          <w:sz w:val="24"/>
          <w:lang w:val="uk-UA"/>
        </w:rPr>
      </w:pPr>
      <w:r w:rsidRPr="00C6643A">
        <w:rPr>
          <w:b/>
          <w:sz w:val="24"/>
          <w:lang w:val="uk-UA"/>
        </w:rPr>
        <w:t>Теми лабораторних занять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520"/>
        <w:gridCol w:w="2268"/>
      </w:tblGrid>
      <w:tr w:rsidR="0064649F" w:rsidRPr="00C6643A" w:rsidTr="003F7087">
        <w:tc>
          <w:tcPr>
            <w:tcW w:w="851" w:type="dxa"/>
            <w:shd w:val="clear" w:color="auto" w:fill="auto"/>
          </w:tcPr>
          <w:p w:rsidR="0064649F" w:rsidRPr="00C6643A" w:rsidRDefault="0064649F" w:rsidP="00645D06">
            <w:pPr>
              <w:ind w:left="142" w:hanging="142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№</w:t>
            </w:r>
            <w:r w:rsidR="00D36F14" w:rsidRPr="00C6643A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з/п</w:t>
            </w:r>
          </w:p>
        </w:tc>
        <w:tc>
          <w:tcPr>
            <w:tcW w:w="6520" w:type="dxa"/>
            <w:shd w:val="clear" w:color="auto" w:fill="auto"/>
          </w:tcPr>
          <w:p w:rsidR="0064649F" w:rsidRPr="00C6643A" w:rsidRDefault="0064649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Назва теми</w:t>
            </w:r>
          </w:p>
        </w:tc>
        <w:tc>
          <w:tcPr>
            <w:tcW w:w="2268" w:type="dxa"/>
            <w:shd w:val="clear" w:color="auto" w:fill="auto"/>
          </w:tcPr>
          <w:p w:rsidR="0064649F" w:rsidRPr="00C6643A" w:rsidRDefault="0064649F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Кількість</w:t>
            </w:r>
            <w:r w:rsidR="00D36F14" w:rsidRPr="00C6643A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годин</w:t>
            </w:r>
          </w:p>
        </w:tc>
      </w:tr>
      <w:tr w:rsidR="0064649F" w:rsidRPr="00C6643A" w:rsidTr="003F7087">
        <w:tc>
          <w:tcPr>
            <w:tcW w:w="851" w:type="dxa"/>
            <w:shd w:val="clear" w:color="auto" w:fill="auto"/>
          </w:tcPr>
          <w:p w:rsidR="0064649F" w:rsidRPr="00C6643A" w:rsidRDefault="0064649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64649F" w:rsidRPr="00C6643A" w:rsidRDefault="00965747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 xml:space="preserve">Вступ до мови </w:t>
            </w:r>
            <w:r w:rsidR="001B2649" w:rsidRPr="00C6643A">
              <w:rPr>
                <w:sz w:val="24"/>
                <w:lang w:val="en-US"/>
              </w:rPr>
              <w:t>CLIPS</w:t>
            </w:r>
            <w:r w:rsidR="00FA0FC7" w:rsidRPr="00C6643A">
              <w:rPr>
                <w:sz w:val="24"/>
              </w:rPr>
              <w:t xml:space="preserve">. </w:t>
            </w:r>
            <w:r w:rsidR="00FA0FC7" w:rsidRPr="00C6643A">
              <w:rPr>
                <w:sz w:val="24"/>
                <w:lang w:val="uk-UA"/>
              </w:rPr>
              <w:t>Система позначень. Поля</w:t>
            </w:r>
          </w:p>
        </w:tc>
        <w:tc>
          <w:tcPr>
            <w:tcW w:w="2268" w:type="dxa"/>
            <w:shd w:val="clear" w:color="auto" w:fill="auto"/>
          </w:tcPr>
          <w:p w:rsidR="0064649F" w:rsidRPr="00C6643A" w:rsidRDefault="005F0EE6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2</w:t>
            </w:r>
          </w:p>
        </w:tc>
      </w:tr>
      <w:tr w:rsidR="0064649F" w:rsidRPr="00C6643A" w:rsidTr="003F7087">
        <w:tc>
          <w:tcPr>
            <w:tcW w:w="851" w:type="dxa"/>
            <w:shd w:val="clear" w:color="auto" w:fill="auto"/>
          </w:tcPr>
          <w:p w:rsidR="0064649F" w:rsidRPr="00C6643A" w:rsidRDefault="0064649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64649F" w:rsidRPr="00C6643A" w:rsidRDefault="00FA0FC7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 xml:space="preserve">Вхід та вихід з системи </w:t>
            </w:r>
            <w:r w:rsidRPr="00C6643A">
              <w:rPr>
                <w:sz w:val="24"/>
                <w:lang w:val="en-US"/>
              </w:rPr>
              <w:t>CLIPS</w:t>
            </w:r>
          </w:p>
        </w:tc>
        <w:tc>
          <w:tcPr>
            <w:tcW w:w="2268" w:type="dxa"/>
            <w:shd w:val="clear" w:color="auto" w:fill="auto"/>
          </w:tcPr>
          <w:p w:rsidR="0064649F" w:rsidRPr="00C6643A" w:rsidRDefault="005F0EE6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2</w:t>
            </w:r>
          </w:p>
        </w:tc>
      </w:tr>
      <w:tr w:rsidR="0064649F" w:rsidRPr="00C6643A" w:rsidTr="003F7087">
        <w:tc>
          <w:tcPr>
            <w:tcW w:w="851" w:type="dxa"/>
            <w:shd w:val="clear" w:color="auto" w:fill="auto"/>
          </w:tcPr>
          <w:p w:rsidR="0064649F" w:rsidRPr="00C6643A" w:rsidRDefault="0072328F" w:rsidP="00645D06">
            <w:pPr>
              <w:jc w:val="center"/>
              <w:rPr>
                <w:sz w:val="24"/>
                <w:lang w:val="en-US"/>
              </w:rPr>
            </w:pPr>
            <w:r w:rsidRPr="00C6643A">
              <w:rPr>
                <w:sz w:val="24"/>
                <w:lang w:val="en-US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64649F" w:rsidRPr="00C6643A" w:rsidRDefault="008A77DF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 xml:space="preserve">Факти. Багатозначні </w:t>
            </w:r>
            <w:proofErr w:type="spellStart"/>
            <w:r w:rsidRPr="00C6643A">
              <w:rPr>
                <w:sz w:val="24"/>
                <w:lang w:val="uk-UA"/>
              </w:rPr>
              <w:t>слоти</w:t>
            </w:r>
            <w:proofErr w:type="spellEnd"/>
            <w:r w:rsidRPr="00C6643A">
              <w:rPr>
                <w:sz w:val="24"/>
                <w:lang w:val="uk-UA"/>
              </w:rPr>
              <w:t>. Впорядковані факти.</w:t>
            </w:r>
          </w:p>
        </w:tc>
        <w:tc>
          <w:tcPr>
            <w:tcW w:w="2268" w:type="dxa"/>
            <w:shd w:val="clear" w:color="auto" w:fill="auto"/>
          </w:tcPr>
          <w:p w:rsidR="0064649F" w:rsidRPr="00C6643A" w:rsidRDefault="0072328F" w:rsidP="00645D06">
            <w:pPr>
              <w:jc w:val="center"/>
              <w:rPr>
                <w:sz w:val="24"/>
                <w:lang w:val="en-US"/>
              </w:rPr>
            </w:pPr>
            <w:r w:rsidRPr="00C6643A">
              <w:rPr>
                <w:sz w:val="24"/>
                <w:lang w:val="en-US"/>
              </w:rPr>
              <w:t>2</w:t>
            </w:r>
          </w:p>
        </w:tc>
      </w:tr>
      <w:tr w:rsidR="0072328F" w:rsidRPr="00C6643A" w:rsidTr="003F7087">
        <w:tc>
          <w:tcPr>
            <w:tcW w:w="851" w:type="dxa"/>
            <w:shd w:val="clear" w:color="auto" w:fill="auto"/>
          </w:tcPr>
          <w:p w:rsidR="0072328F" w:rsidRPr="00C6643A" w:rsidRDefault="0072328F" w:rsidP="00645D06">
            <w:pPr>
              <w:jc w:val="center"/>
              <w:rPr>
                <w:sz w:val="24"/>
                <w:lang w:val="en-US"/>
              </w:rPr>
            </w:pPr>
            <w:r w:rsidRPr="00C6643A">
              <w:rPr>
                <w:sz w:val="24"/>
                <w:lang w:val="en-US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72328F" w:rsidRPr="00C6643A" w:rsidRDefault="00707C97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Додавання та видалення фактів</w:t>
            </w:r>
          </w:p>
        </w:tc>
        <w:tc>
          <w:tcPr>
            <w:tcW w:w="2268" w:type="dxa"/>
            <w:shd w:val="clear" w:color="auto" w:fill="auto"/>
          </w:tcPr>
          <w:p w:rsidR="0072328F" w:rsidRPr="00C6643A" w:rsidRDefault="005F0EE6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2</w:t>
            </w:r>
          </w:p>
        </w:tc>
      </w:tr>
      <w:tr w:rsidR="0072328F" w:rsidRPr="00C6643A" w:rsidTr="003F7087">
        <w:tc>
          <w:tcPr>
            <w:tcW w:w="851" w:type="dxa"/>
            <w:shd w:val="clear" w:color="auto" w:fill="auto"/>
          </w:tcPr>
          <w:p w:rsidR="0072328F" w:rsidRPr="00C6643A" w:rsidRDefault="0072328F" w:rsidP="00645D06">
            <w:pPr>
              <w:jc w:val="center"/>
              <w:rPr>
                <w:sz w:val="24"/>
                <w:lang w:val="en-US"/>
              </w:rPr>
            </w:pPr>
            <w:r w:rsidRPr="00C6643A">
              <w:rPr>
                <w:sz w:val="24"/>
                <w:lang w:val="en-US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72328F" w:rsidRPr="00C6643A" w:rsidRDefault="00D92F29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Модифікація та дублювання фактів</w:t>
            </w:r>
          </w:p>
        </w:tc>
        <w:tc>
          <w:tcPr>
            <w:tcW w:w="2268" w:type="dxa"/>
            <w:shd w:val="clear" w:color="auto" w:fill="auto"/>
          </w:tcPr>
          <w:p w:rsidR="0072328F" w:rsidRPr="00C6643A" w:rsidRDefault="005B783E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2</w:t>
            </w:r>
          </w:p>
        </w:tc>
      </w:tr>
      <w:tr w:rsidR="0072328F" w:rsidRPr="00C6643A" w:rsidTr="003F7087">
        <w:tc>
          <w:tcPr>
            <w:tcW w:w="851" w:type="dxa"/>
            <w:shd w:val="clear" w:color="auto" w:fill="auto"/>
          </w:tcPr>
          <w:p w:rsidR="0072328F" w:rsidRPr="00C6643A" w:rsidRDefault="00D8210B" w:rsidP="00645D06">
            <w:pPr>
              <w:jc w:val="center"/>
              <w:rPr>
                <w:sz w:val="24"/>
                <w:lang w:val="en-US"/>
              </w:rPr>
            </w:pPr>
            <w:r w:rsidRPr="00C6643A">
              <w:rPr>
                <w:sz w:val="24"/>
                <w:lang w:val="en-US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72328F" w:rsidRPr="00C6643A" w:rsidRDefault="00457333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Робочий список правил та виконання програми. Відображення робочого списку правил. Релаксація правил.</w:t>
            </w:r>
          </w:p>
        </w:tc>
        <w:tc>
          <w:tcPr>
            <w:tcW w:w="2268" w:type="dxa"/>
            <w:shd w:val="clear" w:color="auto" w:fill="auto"/>
          </w:tcPr>
          <w:p w:rsidR="0072328F" w:rsidRPr="00C6643A" w:rsidRDefault="00EC316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4</w:t>
            </w:r>
          </w:p>
        </w:tc>
      </w:tr>
      <w:tr w:rsidR="009F4A60" w:rsidRPr="00C6643A" w:rsidTr="003F7087">
        <w:tc>
          <w:tcPr>
            <w:tcW w:w="851" w:type="dxa"/>
            <w:shd w:val="clear" w:color="auto" w:fill="auto"/>
          </w:tcPr>
          <w:p w:rsidR="009F4A60" w:rsidRPr="00C6643A" w:rsidRDefault="009F4A60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9F4A60" w:rsidRPr="00C6643A" w:rsidRDefault="009F4A60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Маніпулювання конструкціями</w:t>
            </w:r>
          </w:p>
        </w:tc>
        <w:tc>
          <w:tcPr>
            <w:tcW w:w="2268" w:type="dxa"/>
            <w:shd w:val="clear" w:color="auto" w:fill="auto"/>
          </w:tcPr>
          <w:p w:rsidR="009F4A60" w:rsidRPr="00C6643A" w:rsidRDefault="00EC316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4</w:t>
            </w:r>
          </w:p>
        </w:tc>
      </w:tr>
      <w:tr w:rsidR="007E6701" w:rsidRPr="00C6643A" w:rsidTr="003F7087">
        <w:tc>
          <w:tcPr>
            <w:tcW w:w="851" w:type="dxa"/>
            <w:shd w:val="clear" w:color="auto" w:fill="auto"/>
          </w:tcPr>
          <w:p w:rsidR="007E6701" w:rsidRPr="00C6643A" w:rsidRDefault="007E6701" w:rsidP="00645D06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520" w:type="dxa"/>
            <w:shd w:val="clear" w:color="auto" w:fill="auto"/>
          </w:tcPr>
          <w:p w:rsidR="007E6701" w:rsidRPr="00C6643A" w:rsidRDefault="007E6701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ВСЬОГО</w:t>
            </w:r>
          </w:p>
        </w:tc>
        <w:tc>
          <w:tcPr>
            <w:tcW w:w="2268" w:type="dxa"/>
            <w:shd w:val="clear" w:color="auto" w:fill="auto"/>
          </w:tcPr>
          <w:p w:rsidR="007E6701" w:rsidRPr="00C6643A" w:rsidRDefault="00737438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18</w:t>
            </w:r>
          </w:p>
        </w:tc>
      </w:tr>
    </w:tbl>
    <w:p w:rsidR="0064649F" w:rsidRPr="00C6643A" w:rsidRDefault="0064649F" w:rsidP="00645D06">
      <w:pPr>
        <w:ind w:left="7513" w:hanging="425"/>
        <w:rPr>
          <w:sz w:val="24"/>
          <w:lang w:val="uk-UA"/>
        </w:rPr>
      </w:pPr>
    </w:p>
    <w:p w:rsidR="0064649F" w:rsidRPr="00C6643A" w:rsidRDefault="0064649F" w:rsidP="00645D06">
      <w:pPr>
        <w:pStyle w:val="ad"/>
        <w:numPr>
          <w:ilvl w:val="0"/>
          <w:numId w:val="9"/>
        </w:numPr>
        <w:jc w:val="center"/>
        <w:rPr>
          <w:b/>
          <w:sz w:val="24"/>
          <w:lang w:val="uk-UA"/>
        </w:rPr>
      </w:pPr>
      <w:r w:rsidRPr="00C6643A">
        <w:rPr>
          <w:b/>
          <w:sz w:val="24"/>
          <w:lang w:val="uk-UA"/>
        </w:rPr>
        <w:t>Самостійна робота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611"/>
        <w:gridCol w:w="1177"/>
      </w:tblGrid>
      <w:tr w:rsidR="0064649F" w:rsidRPr="00C6643A" w:rsidTr="00222894">
        <w:tc>
          <w:tcPr>
            <w:tcW w:w="851" w:type="dxa"/>
            <w:shd w:val="clear" w:color="auto" w:fill="auto"/>
          </w:tcPr>
          <w:p w:rsidR="0064649F" w:rsidRPr="00C6643A" w:rsidRDefault="0064649F" w:rsidP="001D1D49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№</w:t>
            </w:r>
            <w:r w:rsidR="001D1D49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з/п</w:t>
            </w:r>
          </w:p>
        </w:tc>
        <w:tc>
          <w:tcPr>
            <w:tcW w:w="7611" w:type="dxa"/>
            <w:shd w:val="clear" w:color="auto" w:fill="auto"/>
          </w:tcPr>
          <w:p w:rsidR="0064649F" w:rsidRPr="00C6643A" w:rsidRDefault="0064649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Назва теми</w:t>
            </w:r>
          </w:p>
        </w:tc>
        <w:tc>
          <w:tcPr>
            <w:tcW w:w="1177" w:type="dxa"/>
            <w:shd w:val="clear" w:color="auto" w:fill="auto"/>
          </w:tcPr>
          <w:p w:rsidR="0064649F" w:rsidRPr="00C6643A" w:rsidRDefault="0064649F" w:rsidP="00222894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Кількість</w:t>
            </w:r>
            <w:r w:rsidR="00222894">
              <w:rPr>
                <w:sz w:val="24"/>
                <w:lang w:val="uk-UA"/>
              </w:rPr>
              <w:t xml:space="preserve"> </w:t>
            </w:r>
            <w:r w:rsidRPr="00C6643A">
              <w:rPr>
                <w:sz w:val="24"/>
                <w:lang w:val="uk-UA"/>
              </w:rPr>
              <w:t>годин</w:t>
            </w:r>
          </w:p>
        </w:tc>
      </w:tr>
      <w:tr w:rsidR="0064649F" w:rsidRPr="00C6643A" w:rsidTr="00222894">
        <w:tc>
          <w:tcPr>
            <w:tcW w:w="851" w:type="dxa"/>
            <w:shd w:val="clear" w:color="auto" w:fill="auto"/>
          </w:tcPr>
          <w:p w:rsidR="0064649F" w:rsidRPr="00C6643A" w:rsidRDefault="0064649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</w:t>
            </w:r>
          </w:p>
        </w:tc>
        <w:tc>
          <w:tcPr>
            <w:tcW w:w="7611" w:type="dxa"/>
            <w:shd w:val="clear" w:color="auto" w:fill="auto"/>
          </w:tcPr>
          <w:p w:rsidR="0064649F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Структура управління організацією</w:t>
            </w:r>
          </w:p>
        </w:tc>
        <w:tc>
          <w:tcPr>
            <w:tcW w:w="1177" w:type="dxa"/>
            <w:shd w:val="clear" w:color="auto" w:fill="auto"/>
          </w:tcPr>
          <w:p w:rsidR="0064649F" w:rsidRPr="00C6643A" w:rsidRDefault="00FD181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2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C463B8" w:rsidP="00293933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Правове забезпечення. Класифікація ІС за ознакою</w:t>
            </w:r>
            <w:r w:rsidR="00293933" w:rsidRPr="00C6643A">
              <w:rPr>
                <w:rFonts w:ascii="inherit" w:hAnsi="inherit"/>
                <w:color w:val="212121"/>
                <w:sz w:val="24"/>
                <w:szCs w:val="24"/>
              </w:rPr>
              <w:t xml:space="preserve"> </w:t>
            </w: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структурованості завдань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FD181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3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293933" w:rsidP="00293933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Типи ІС, які використовуються для вирішення частково-структурованих задач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FD181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4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Функціональний ознака. Типи ІС оперативного (Операційного) рівня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337DA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5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Продукційна</w:t>
            </w:r>
            <w:proofErr w:type="spellEnd"/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 xml:space="preserve"> модель і правила їх обробки.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337DA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Модель дошки оголошень. Модель представлення знань у вигляді сценарію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FD181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7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База знань, правила, машина виведення, інтерфейс користувача, засоби роботи з файлами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B43C6C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8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Поняття про нечітких множинах і їх зв'язок з теорією побудови експертних систем. Коефіцієнти впевненості.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484589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4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9</w:t>
            </w:r>
          </w:p>
        </w:tc>
        <w:tc>
          <w:tcPr>
            <w:tcW w:w="7611" w:type="dxa"/>
            <w:shd w:val="clear" w:color="auto" w:fill="auto"/>
          </w:tcPr>
          <w:p w:rsidR="00773667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Зважування свідоцтв.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FD181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FD3A34" w:rsidRPr="00C6643A" w:rsidTr="00222894">
        <w:tc>
          <w:tcPr>
            <w:tcW w:w="851" w:type="dxa"/>
            <w:shd w:val="clear" w:color="auto" w:fill="auto"/>
          </w:tcPr>
          <w:p w:rsidR="00FD3A34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10</w:t>
            </w:r>
          </w:p>
        </w:tc>
        <w:tc>
          <w:tcPr>
            <w:tcW w:w="7611" w:type="dxa"/>
            <w:shd w:val="clear" w:color="auto" w:fill="auto"/>
          </w:tcPr>
          <w:p w:rsidR="00FD3A34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Бази даних, орієнтовані на штучний інтелект:</w:t>
            </w:r>
          </w:p>
        </w:tc>
        <w:tc>
          <w:tcPr>
            <w:tcW w:w="1177" w:type="dxa"/>
            <w:shd w:val="clear" w:color="auto" w:fill="auto"/>
          </w:tcPr>
          <w:p w:rsidR="00FD3A34" w:rsidRPr="00C6643A" w:rsidRDefault="00337DA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FD3A34" w:rsidRPr="00C6643A" w:rsidTr="00222894">
        <w:tc>
          <w:tcPr>
            <w:tcW w:w="851" w:type="dxa"/>
            <w:shd w:val="clear" w:color="auto" w:fill="auto"/>
          </w:tcPr>
          <w:p w:rsidR="00FD3A34" w:rsidRPr="00C6643A" w:rsidRDefault="00F66B63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</w:t>
            </w:r>
            <w:r w:rsidR="00E14FD1" w:rsidRPr="00C6643A">
              <w:rPr>
                <w:sz w:val="24"/>
                <w:lang w:val="uk-UA"/>
              </w:rPr>
              <w:t>1</w:t>
            </w:r>
          </w:p>
        </w:tc>
        <w:tc>
          <w:tcPr>
            <w:tcW w:w="7611" w:type="dxa"/>
            <w:shd w:val="clear" w:color="auto" w:fill="auto"/>
          </w:tcPr>
          <w:p w:rsidR="00FD3A34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Експертні системи та їх особливості</w:t>
            </w:r>
          </w:p>
        </w:tc>
        <w:tc>
          <w:tcPr>
            <w:tcW w:w="1177" w:type="dxa"/>
            <w:shd w:val="clear" w:color="auto" w:fill="auto"/>
          </w:tcPr>
          <w:p w:rsidR="00FD3A34" w:rsidRPr="00C6643A" w:rsidRDefault="00BE590D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FD3A34" w:rsidRPr="00C6643A" w:rsidTr="00222894">
        <w:tc>
          <w:tcPr>
            <w:tcW w:w="851" w:type="dxa"/>
            <w:shd w:val="clear" w:color="auto" w:fill="auto"/>
          </w:tcPr>
          <w:p w:rsidR="00FD3A34" w:rsidRPr="00C6643A" w:rsidRDefault="00F66B63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</w:t>
            </w:r>
            <w:r w:rsidR="00E14FD1" w:rsidRPr="00C6643A">
              <w:rPr>
                <w:sz w:val="24"/>
                <w:lang w:val="uk-UA"/>
              </w:rPr>
              <w:t>2</w:t>
            </w:r>
          </w:p>
        </w:tc>
        <w:tc>
          <w:tcPr>
            <w:tcW w:w="7611" w:type="dxa"/>
            <w:shd w:val="clear" w:color="auto" w:fill="auto"/>
          </w:tcPr>
          <w:p w:rsidR="00FD3A34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proofErr w:type="spellStart"/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Таксономическая</w:t>
            </w:r>
            <w:proofErr w:type="spellEnd"/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 xml:space="preserve"> класифікаційна схема. онтологічний підхід до подання проблемної інформації.</w:t>
            </w:r>
          </w:p>
        </w:tc>
        <w:tc>
          <w:tcPr>
            <w:tcW w:w="1177" w:type="dxa"/>
            <w:shd w:val="clear" w:color="auto" w:fill="auto"/>
          </w:tcPr>
          <w:p w:rsidR="00FD3A34" w:rsidRPr="00C6643A" w:rsidRDefault="00337DAF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8</w:t>
            </w:r>
          </w:p>
        </w:tc>
      </w:tr>
      <w:tr w:rsidR="00FD3A34" w:rsidRPr="00C6643A" w:rsidTr="00222894">
        <w:tc>
          <w:tcPr>
            <w:tcW w:w="851" w:type="dxa"/>
            <w:shd w:val="clear" w:color="auto" w:fill="auto"/>
          </w:tcPr>
          <w:p w:rsidR="00FD3A34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13</w:t>
            </w:r>
          </w:p>
        </w:tc>
        <w:tc>
          <w:tcPr>
            <w:tcW w:w="7611" w:type="dxa"/>
            <w:shd w:val="clear" w:color="auto" w:fill="auto"/>
          </w:tcPr>
          <w:p w:rsidR="00FD3A34" w:rsidRPr="00C6643A" w:rsidRDefault="00293933" w:rsidP="00085248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Організація прийняття рішень в експертних системах.</w:t>
            </w:r>
          </w:p>
        </w:tc>
        <w:tc>
          <w:tcPr>
            <w:tcW w:w="1177" w:type="dxa"/>
            <w:shd w:val="clear" w:color="auto" w:fill="auto"/>
          </w:tcPr>
          <w:p w:rsidR="00FD3A34" w:rsidRPr="00C6643A" w:rsidRDefault="00F5757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6</w:t>
            </w:r>
          </w:p>
        </w:tc>
      </w:tr>
      <w:tr w:rsidR="00FD3A34" w:rsidRPr="00C6643A" w:rsidTr="00222894">
        <w:tc>
          <w:tcPr>
            <w:tcW w:w="851" w:type="dxa"/>
            <w:shd w:val="clear" w:color="auto" w:fill="auto"/>
          </w:tcPr>
          <w:p w:rsidR="00FD3A34" w:rsidRPr="00C6643A" w:rsidRDefault="00E14FD1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14</w:t>
            </w:r>
          </w:p>
        </w:tc>
        <w:tc>
          <w:tcPr>
            <w:tcW w:w="7611" w:type="dxa"/>
            <w:shd w:val="clear" w:color="auto" w:fill="auto"/>
          </w:tcPr>
          <w:p w:rsidR="00FD3A34" w:rsidRPr="00C6643A" w:rsidRDefault="00293933" w:rsidP="00645D06">
            <w:pPr>
              <w:rPr>
                <w:sz w:val="24"/>
                <w:lang w:val="uk-UA"/>
              </w:rPr>
            </w:pPr>
            <w:proofErr w:type="spellStart"/>
            <w:r w:rsidRPr="00C6643A">
              <w:rPr>
                <w:rFonts w:ascii="inherit" w:hAnsi="inherit"/>
                <w:color w:val="212121"/>
                <w:sz w:val="24"/>
              </w:rPr>
              <w:t>Організація</w:t>
            </w:r>
            <w:proofErr w:type="spellEnd"/>
            <w:r w:rsidRPr="00C6643A">
              <w:rPr>
                <w:rFonts w:ascii="inherit" w:hAnsi="inherit"/>
                <w:color w:val="212121"/>
                <w:sz w:val="24"/>
              </w:rPr>
              <w:t xml:space="preserve"> </w:t>
            </w:r>
            <w:proofErr w:type="spellStart"/>
            <w:r w:rsidRPr="00C6643A">
              <w:rPr>
                <w:rFonts w:ascii="inherit" w:hAnsi="inherit"/>
                <w:color w:val="212121"/>
                <w:sz w:val="24"/>
              </w:rPr>
              <w:t>логічного</w:t>
            </w:r>
            <w:proofErr w:type="spellEnd"/>
            <w:r w:rsidRPr="00C6643A">
              <w:rPr>
                <w:rFonts w:ascii="inherit" w:hAnsi="inherit"/>
                <w:color w:val="212121"/>
                <w:sz w:val="24"/>
              </w:rPr>
              <w:t xml:space="preserve"> </w:t>
            </w:r>
            <w:proofErr w:type="spellStart"/>
            <w:r w:rsidRPr="00C6643A">
              <w:rPr>
                <w:rFonts w:ascii="inherit" w:hAnsi="inherit"/>
                <w:color w:val="212121"/>
                <w:sz w:val="24"/>
              </w:rPr>
              <w:t>висновку</w:t>
            </w:r>
            <w:proofErr w:type="spellEnd"/>
            <w:r w:rsidRPr="00C6643A">
              <w:rPr>
                <w:rFonts w:ascii="inherit" w:hAnsi="inherit"/>
                <w:color w:val="212121"/>
                <w:sz w:val="24"/>
              </w:rPr>
              <w:t xml:space="preserve"> в </w:t>
            </w:r>
            <w:proofErr w:type="spellStart"/>
            <w:r w:rsidRPr="00C6643A">
              <w:rPr>
                <w:rFonts w:ascii="inherit" w:hAnsi="inherit"/>
                <w:color w:val="212121"/>
                <w:sz w:val="24"/>
              </w:rPr>
              <w:t>експертних</w:t>
            </w:r>
            <w:proofErr w:type="spellEnd"/>
            <w:r w:rsidRPr="00C6643A">
              <w:rPr>
                <w:rFonts w:ascii="inherit" w:hAnsi="inherit"/>
                <w:color w:val="212121"/>
                <w:sz w:val="24"/>
              </w:rPr>
              <w:t xml:space="preserve"> системах</w:t>
            </w:r>
          </w:p>
        </w:tc>
        <w:tc>
          <w:tcPr>
            <w:tcW w:w="1177" w:type="dxa"/>
            <w:shd w:val="clear" w:color="auto" w:fill="auto"/>
          </w:tcPr>
          <w:p w:rsidR="00FD3A34" w:rsidRPr="00C6643A" w:rsidRDefault="00F5757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4</w:t>
            </w:r>
          </w:p>
        </w:tc>
      </w:tr>
      <w:tr w:rsidR="00773667" w:rsidRPr="00C6643A" w:rsidTr="00222894">
        <w:tc>
          <w:tcPr>
            <w:tcW w:w="851" w:type="dxa"/>
            <w:shd w:val="clear" w:color="auto" w:fill="auto"/>
          </w:tcPr>
          <w:p w:rsidR="00773667" w:rsidRPr="00C6643A" w:rsidRDefault="00773667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611" w:type="dxa"/>
            <w:shd w:val="clear" w:color="auto" w:fill="auto"/>
          </w:tcPr>
          <w:p w:rsidR="00773667" w:rsidRPr="00C6643A" w:rsidRDefault="00BB44F5" w:rsidP="00645D06">
            <w:pPr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ВСЬОГО</w:t>
            </w:r>
          </w:p>
        </w:tc>
        <w:tc>
          <w:tcPr>
            <w:tcW w:w="1177" w:type="dxa"/>
            <w:shd w:val="clear" w:color="auto" w:fill="auto"/>
          </w:tcPr>
          <w:p w:rsidR="00773667" w:rsidRPr="00C6643A" w:rsidRDefault="00484589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8</w:t>
            </w:r>
            <w:r w:rsidR="00BE590D" w:rsidRPr="00C6643A">
              <w:rPr>
                <w:sz w:val="24"/>
                <w:lang w:val="uk-UA"/>
              </w:rPr>
              <w:t>2</w:t>
            </w:r>
          </w:p>
        </w:tc>
      </w:tr>
    </w:tbl>
    <w:p w:rsidR="0064649F" w:rsidRPr="00C6643A" w:rsidRDefault="0064649F" w:rsidP="00645D06">
      <w:pPr>
        <w:ind w:firstLine="284"/>
        <w:jc w:val="center"/>
        <w:rPr>
          <w:b/>
          <w:sz w:val="24"/>
          <w:lang w:val="uk-UA"/>
        </w:rPr>
      </w:pPr>
    </w:p>
    <w:p w:rsidR="0064649F" w:rsidRPr="00C6643A" w:rsidRDefault="00CC20DE" w:rsidP="00645D06">
      <w:pPr>
        <w:pStyle w:val="ad"/>
        <w:numPr>
          <w:ilvl w:val="0"/>
          <w:numId w:val="9"/>
        </w:numPr>
        <w:jc w:val="center"/>
        <w:rPr>
          <w:b/>
          <w:sz w:val="24"/>
          <w:lang w:val="uk-UA"/>
        </w:rPr>
      </w:pPr>
      <w:r w:rsidRPr="00C6643A">
        <w:rPr>
          <w:b/>
          <w:sz w:val="24"/>
          <w:lang w:val="uk-UA"/>
        </w:rPr>
        <w:t>Індивідуальні</w:t>
      </w:r>
      <w:r w:rsidR="0064649F" w:rsidRPr="00C6643A">
        <w:rPr>
          <w:b/>
          <w:sz w:val="24"/>
          <w:lang w:val="uk-UA"/>
        </w:rPr>
        <w:t xml:space="preserve"> завдання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5712"/>
        <w:gridCol w:w="1801"/>
      </w:tblGrid>
      <w:tr w:rsidR="006654C5" w:rsidRPr="00C6643A" w:rsidTr="008667B1">
        <w:tc>
          <w:tcPr>
            <w:tcW w:w="2126" w:type="dxa"/>
            <w:shd w:val="clear" w:color="auto" w:fill="auto"/>
            <w:vAlign w:val="center"/>
          </w:tcPr>
          <w:p w:rsidR="006654C5" w:rsidRPr="00C6643A" w:rsidRDefault="006654C5" w:rsidP="008667B1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№</w:t>
            </w:r>
            <w:r w:rsidR="008667B1">
              <w:rPr>
                <w:sz w:val="24"/>
                <w:lang w:val="uk-UA"/>
              </w:rPr>
              <w:t xml:space="preserve"> змістового</w:t>
            </w:r>
            <w:r w:rsidRPr="00C6643A">
              <w:rPr>
                <w:sz w:val="24"/>
                <w:lang w:val="uk-UA"/>
              </w:rPr>
              <w:t xml:space="preserve"> модуля, теми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6654C5" w:rsidRPr="00C6643A" w:rsidRDefault="006654C5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Вид завдання, тема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6654C5" w:rsidRPr="00C6643A" w:rsidRDefault="006654C5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Кількість</w:t>
            </w:r>
          </w:p>
          <w:p w:rsidR="006654C5" w:rsidRPr="00C6643A" w:rsidRDefault="00977217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Г</w:t>
            </w:r>
            <w:r w:rsidR="006654C5" w:rsidRPr="00C6643A">
              <w:rPr>
                <w:sz w:val="24"/>
                <w:lang w:val="uk-UA"/>
              </w:rPr>
              <w:t>один</w:t>
            </w:r>
          </w:p>
        </w:tc>
      </w:tr>
      <w:tr w:rsidR="006654C5" w:rsidRPr="00C6643A" w:rsidTr="008667B1">
        <w:tc>
          <w:tcPr>
            <w:tcW w:w="2126" w:type="dxa"/>
            <w:shd w:val="clear" w:color="auto" w:fill="auto"/>
          </w:tcPr>
          <w:p w:rsidR="006654C5" w:rsidRPr="00C6643A" w:rsidRDefault="00033D8A" w:rsidP="00645D06">
            <w:pPr>
              <w:jc w:val="center"/>
              <w:rPr>
                <w:sz w:val="24"/>
                <w:lang w:val="en-US"/>
              </w:rPr>
            </w:pPr>
            <w:r w:rsidRPr="00C6643A">
              <w:rPr>
                <w:sz w:val="24"/>
                <w:lang w:val="uk-UA"/>
              </w:rPr>
              <w:t>2</w:t>
            </w:r>
            <w:r w:rsidR="003D50AB" w:rsidRPr="00C6643A">
              <w:rPr>
                <w:sz w:val="24"/>
                <w:lang w:val="uk-UA"/>
              </w:rPr>
              <w:t>,1</w:t>
            </w:r>
          </w:p>
        </w:tc>
        <w:tc>
          <w:tcPr>
            <w:tcW w:w="5712" w:type="dxa"/>
            <w:shd w:val="clear" w:color="auto" w:fill="auto"/>
          </w:tcPr>
          <w:p w:rsidR="006654C5" w:rsidRPr="00C6643A" w:rsidRDefault="00A15BAC" w:rsidP="00A12E01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sz w:val="24"/>
                <w:szCs w:val="24"/>
              </w:rPr>
            </w:pPr>
            <w:r w:rsidRPr="00C6643A">
              <w:rPr>
                <w:rFonts w:ascii="inherit" w:hAnsi="inherit"/>
                <w:color w:val="212121"/>
                <w:sz w:val="24"/>
                <w:szCs w:val="24"/>
              </w:rPr>
              <w:t>Логічне програмування та експертні системи</w:t>
            </w:r>
          </w:p>
        </w:tc>
        <w:tc>
          <w:tcPr>
            <w:tcW w:w="1801" w:type="dxa"/>
            <w:shd w:val="clear" w:color="auto" w:fill="auto"/>
          </w:tcPr>
          <w:p w:rsidR="006654C5" w:rsidRPr="00C6643A" w:rsidRDefault="00033D8A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5</w:t>
            </w:r>
          </w:p>
        </w:tc>
      </w:tr>
      <w:tr w:rsidR="003D50AB" w:rsidRPr="00C6643A" w:rsidTr="008667B1">
        <w:tc>
          <w:tcPr>
            <w:tcW w:w="2126" w:type="dxa"/>
            <w:shd w:val="clear" w:color="auto" w:fill="auto"/>
          </w:tcPr>
          <w:p w:rsidR="003D50AB" w:rsidRPr="00C6643A" w:rsidRDefault="003D50AB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2,4</w:t>
            </w:r>
          </w:p>
        </w:tc>
        <w:tc>
          <w:tcPr>
            <w:tcW w:w="5712" w:type="dxa"/>
            <w:shd w:val="clear" w:color="auto" w:fill="auto"/>
          </w:tcPr>
          <w:p w:rsidR="003D50AB" w:rsidRPr="00C6643A" w:rsidRDefault="00A15BAC" w:rsidP="00CC7B17">
            <w:pPr>
              <w:jc w:val="both"/>
              <w:rPr>
                <w:sz w:val="24"/>
                <w:lang w:val="uk-UA"/>
              </w:rPr>
            </w:pPr>
            <w:proofErr w:type="spellStart"/>
            <w:r w:rsidRPr="00C6643A">
              <w:rPr>
                <w:rFonts w:ascii="inherit" w:hAnsi="inherit"/>
                <w:color w:val="212121"/>
                <w:sz w:val="24"/>
              </w:rPr>
              <w:t>Мови</w:t>
            </w:r>
            <w:proofErr w:type="spellEnd"/>
            <w:r w:rsidRPr="00C6643A">
              <w:rPr>
                <w:rFonts w:ascii="inherit" w:hAnsi="inherit"/>
                <w:color w:val="212121"/>
                <w:sz w:val="24"/>
              </w:rPr>
              <w:t xml:space="preserve"> штучного </w:t>
            </w:r>
            <w:proofErr w:type="spellStart"/>
            <w:r w:rsidRPr="00C6643A">
              <w:rPr>
                <w:rFonts w:ascii="inherit" w:hAnsi="inherit"/>
                <w:color w:val="212121"/>
                <w:sz w:val="24"/>
              </w:rPr>
              <w:t>інтелекту</w:t>
            </w:r>
            <w:proofErr w:type="spellEnd"/>
          </w:p>
        </w:tc>
        <w:tc>
          <w:tcPr>
            <w:tcW w:w="1801" w:type="dxa"/>
            <w:shd w:val="clear" w:color="auto" w:fill="auto"/>
          </w:tcPr>
          <w:p w:rsidR="003D50AB" w:rsidRPr="00C6643A" w:rsidRDefault="003D50AB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5</w:t>
            </w:r>
          </w:p>
        </w:tc>
      </w:tr>
      <w:tr w:rsidR="00CC7B17" w:rsidRPr="00C6643A" w:rsidTr="008667B1">
        <w:tc>
          <w:tcPr>
            <w:tcW w:w="2126" w:type="dxa"/>
            <w:shd w:val="clear" w:color="auto" w:fill="auto"/>
          </w:tcPr>
          <w:p w:rsidR="00CC7B17" w:rsidRPr="00C6643A" w:rsidRDefault="00CC7B17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712" w:type="dxa"/>
            <w:shd w:val="clear" w:color="auto" w:fill="auto"/>
          </w:tcPr>
          <w:p w:rsidR="00CC7B17" w:rsidRPr="00C6643A" w:rsidRDefault="00CC7B17" w:rsidP="00CC7B17">
            <w:pPr>
              <w:jc w:val="both"/>
              <w:rPr>
                <w:rFonts w:ascii="inherit" w:hAnsi="inherit"/>
                <w:color w:val="212121"/>
                <w:sz w:val="24"/>
                <w:lang w:val="uk-UA"/>
              </w:rPr>
            </w:pPr>
            <w:r w:rsidRPr="00C6643A">
              <w:rPr>
                <w:rFonts w:ascii="inherit" w:hAnsi="inherit"/>
                <w:color w:val="212121"/>
                <w:sz w:val="24"/>
                <w:lang w:val="uk-UA"/>
              </w:rPr>
              <w:t>ВСЬОГО</w:t>
            </w:r>
          </w:p>
        </w:tc>
        <w:tc>
          <w:tcPr>
            <w:tcW w:w="1801" w:type="dxa"/>
            <w:shd w:val="clear" w:color="auto" w:fill="auto"/>
          </w:tcPr>
          <w:p w:rsidR="00CC7B17" w:rsidRPr="00C6643A" w:rsidRDefault="00CC7B17" w:rsidP="00645D06">
            <w:pPr>
              <w:jc w:val="center"/>
              <w:rPr>
                <w:sz w:val="24"/>
                <w:lang w:val="uk-UA"/>
              </w:rPr>
            </w:pPr>
            <w:r w:rsidRPr="00C6643A">
              <w:rPr>
                <w:sz w:val="24"/>
                <w:lang w:val="uk-UA"/>
              </w:rPr>
              <w:t>10</w:t>
            </w:r>
          </w:p>
        </w:tc>
      </w:tr>
    </w:tbl>
    <w:p w:rsidR="004F3E9B" w:rsidRPr="00C6643A" w:rsidRDefault="004F3E9B">
      <w:pPr>
        <w:rPr>
          <w:b/>
          <w:sz w:val="24"/>
          <w:lang w:val="uk-UA"/>
        </w:rPr>
      </w:pPr>
      <w:r w:rsidRPr="00C6643A">
        <w:rPr>
          <w:b/>
          <w:sz w:val="24"/>
          <w:lang w:val="uk-UA"/>
        </w:rPr>
        <w:br w:type="page"/>
      </w:r>
    </w:p>
    <w:p w:rsidR="0021220D" w:rsidRPr="0059318D" w:rsidRDefault="00595B1D" w:rsidP="00645D06">
      <w:pPr>
        <w:ind w:left="142" w:firstLine="567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lastRenderedPageBreak/>
        <w:t>10</w:t>
      </w:r>
      <w:r w:rsidR="0064649F" w:rsidRPr="0059318D">
        <w:rPr>
          <w:b/>
          <w:sz w:val="24"/>
          <w:lang w:val="uk-UA"/>
        </w:rPr>
        <w:t>. Методи навчання</w:t>
      </w:r>
    </w:p>
    <w:p w:rsidR="003A4BE0" w:rsidRPr="00DE04CE" w:rsidRDefault="003A4BE0" w:rsidP="003A4BE0">
      <w:pPr>
        <w:pStyle w:val="31"/>
        <w:ind w:left="0" w:firstLine="709"/>
        <w:rPr>
          <w:sz w:val="24"/>
        </w:rPr>
      </w:pPr>
      <w:r w:rsidRPr="00DE04CE">
        <w:rPr>
          <w:sz w:val="24"/>
        </w:rPr>
        <w:t xml:space="preserve">Відповідно положенням вищої школи і навчальних планів та стандарту академії по управлінню якістю підготовки спеціалістів, </w:t>
      </w:r>
      <w:r w:rsidRPr="00DE04CE">
        <w:rPr>
          <w:b/>
          <w:bCs/>
          <w:sz w:val="24"/>
        </w:rPr>
        <w:t xml:space="preserve">основними формами навчання дисципліни є: </w:t>
      </w:r>
      <w:r w:rsidRPr="00DE04CE">
        <w:rPr>
          <w:sz w:val="24"/>
        </w:rPr>
        <w:t>читання лекцій, проведення лабораторних робіт, самостійна та наукова р</w:t>
      </w:r>
      <w:r w:rsidRPr="00DE04CE">
        <w:rPr>
          <w:sz w:val="24"/>
        </w:rPr>
        <w:t>о</w:t>
      </w:r>
      <w:r w:rsidRPr="00DE04CE">
        <w:rPr>
          <w:sz w:val="24"/>
        </w:rPr>
        <w:t xml:space="preserve">бота студентів, виконання </w:t>
      </w:r>
      <w:proofErr w:type="spellStart"/>
      <w:r w:rsidRPr="00DE04CE">
        <w:rPr>
          <w:sz w:val="24"/>
        </w:rPr>
        <w:t>ІНДЗ</w:t>
      </w:r>
      <w:proofErr w:type="spellEnd"/>
      <w:r w:rsidRPr="00DE04CE">
        <w:rPr>
          <w:sz w:val="24"/>
        </w:rPr>
        <w:t>.</w:t>
      </w:r>
    </w:p>
    <w:p w:rsidR="003A4BE0" w:rsidRPr="00DE04CE" w:rsidRDefault="003A4BE0" w:rsidP="003A4BE0">
      <w:pPr>
        <w:pStyle w:val="31"/>
        <w:ind w:left="0" w:firstLine="709"/>
        <w:rPr>
          <w:sz w:val="24"/>
        </w:rPr>
      </w:pPr>
      <w:r w:rsidRPr="00DE04CE">
        <w:rPr>
          <w:sz w:val="24"/>
        </w:rPr>
        <w:t>Основним методом навчання дисципліни «Експертні системи» є лекції, які проводяться в спеціальних аудиторіях з використанням технічних засобів.</w:t>
      </w:r>
    </w:p>
    <w:p w:rsidR="003A4BE0" w:rsidRPr="00DE04CE" w:rsidRDefault="003A4BE0" w:rsidP="003A4BE0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lang w:val="uk-UA"/>
        </w:rPr>
      </w:pPr>
      <w:proofErr w:type="spellStart"/>
      <w:r w:rsidRPr="00DE04CE">
        <w:rPr>
          <w:sz w:val="24"/>
        </w:rPr>
        <w:t>Лабораторні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роботи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орієнтовані</w:t>
      </w:r>
      <w:proofErr w:type="spellEnd"/>
      <w:r w:rsidRPr="00DE04CE">
        <w:rPr>
          <w:sz w:val="24"/>
        </w:rPr>
        <w:t xml:space="preserve"> на </w:t>
      </w:r>
      <w:proofErr w:type="spellStart"/>
      <w:r w:rsidRPr="00DE04CE">
        <w:rPr>
          <w:sz w:val="24"/>
        </w:rPr>
        <w:t>закріплення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теоретичних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знань</w:t>
      </w:r>
      <w:proofErr w:type="spellEnd"/>
      <w:r w:rsidRPr="00DE04CE">
        <w:rPr>
          <w:sz w:val="24"/>
        </w:rPr>
        <w:t xml:space="preserve"> по </w:t>
      </w:r>
      <w:proofErr w:type="spellStart"/>
      <w:r w:rsidRPr="00DE04CE">
        <w:rPr>
          <w:sz w:val="24"/>
        </w:rPr>
        <w:t>дисципліні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і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отримання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практичних</w:t>
      </w:r>
      <w:proofErr w:type="spellEnd"/>
      <w:r w:rsidRPr="00DE04CE">
        <w:rPr>
          <w:sz w:val="24"/>
        </w:rPr>
        <w:t xml:space="preserve"> </w:t>
      </w:r>
      <w:proofErr w:type="spellStart"/>
      <w:r w:rsidRPr="00DE04CE">
        <w:rPr>
          <w:sz w:val="24"/>
        </w:rPr>
        <w:t>навичок</w:t>
      </w:r>
      <w:proofErr w:type="spellEnd"/>
      <w:r w:rsidRPr="00DE04CE">
        <w:rPr>
          <w:sz w:val="24"/>
        </w:rPr>
        <w:t xml:space="preserve">. </w:t>
      </w:r>
    </w:p>
    <w:p w:rsidR="003A4BE0" w:rsidRPr="00DE04CE" w:rsidRDefault="003A4BE0" w:rsidP="003A4BE0">
      <w:pPr>
        <w:pStyle w:val="ad"/>
        <w:spacing w:line="216" w:lineRule="auto"/>
        <w:ind w:left="0" w:firstLine="709"/>
        <w:jc w:val="both"/>
        <w:rPr>
          <w:spacing w:val="1"/>
          <w:sz w:val="24"/>
        </w:rPr>
      </w:pPr>
      <w:proofErr w:type="spellStart"/>
      <w:proofErr w:type="gramStart"/>
      <w:r w:rsidRPr="00DE04CE">
        <w:rPr>
          <w:spacing w:val="1"/>
          <w:sz w:val="24"/>
        </w:rPr>
        <w:t>Передбачено</w:t>
      </w:r>
      <w:proofErr w:type="spellEnd"/>
      <w:r w:rsidRPr="00DE04CE">
        <w:rPr>
          <w:spacing w:val="1"/>
          <w:sz w:val="24"/>
        </w:rPr>
        <w:t xml:space="preserve"> </w:t>
      </w:r>
      <w:proofErr w:type="spellStart"/>
      <w:r w:rsidRPr="00DE04CE">
        <w:rPr>
          <w:spacing w:val="1"/>
          <w:sz w:val="24"/>
        </w:rPr>
        <w:t>консультації</w:t>
      </w:r>
      <w:proofErr w:type="spellEnd"/>
      <w:r w:rsidRPr="00DE04CE">
        <w:rPr>
          <w:spacing w:val="1"/>
          <w:sz w:val="24"/>
        </w:rPr>
        <w:t xml:space="preserve"> </w:t>
      </w:r>
      <w:proofErr w:type="spellStart"/>
      <w:r w:rsidRPr="00DE04CE">
        <w:rPr>
          <w:spacing w:val="1"/>
          <w:sz w:val="24"/>
        </w:rPr>
        <w:t>студентів</w:t>
      </w:r>
      <w:proofErr w:type="spellEnd"/>
      <w:r w:rsidRPr="00DE04CE">
        <w:rPr>
          <w:spacing w:val="1"/>
          <w:sz w:val="24"/>
        </w:rPr>
        <w:t xml:space="preserve"> у </w:t>
      </w:r>
      <w:proofErr w:type="spellStart"/>
      <w:r w:rsidRPr="00DE04CE">
        <w:rPr>
          <w:spacing w:val="1"/>
          <w:sz w:val="24"/>
        </w:rPr>
        <w:t>лабораторіях</w:t>
      </w:r>
      <w:proofErr w:type="spellEnd"/>
      <w:r w:rsidRPr="00DE04CE">
        <w:rPr>
          <w:spacing w:val="1"/>
          <w:sz w:val="24"/>
        </w:rPr>
        <w:t xml:space="preserve"> </w:t>
      </w:r>
      <w:proofErr w:type="spellStart"/>
      <w:r w:rsidRPr="00DE04CE">
        <w:rPr>
          <w:spacing w:val="1"/>
          <w:sz w:val="24"/>
        </w:rPr>
        <w:t>кафедри</w:t>
      </w:r>
      <w:proofErr w:type="spellEnd"/>
      <w:r w:rsidRPr="00DE04CE">
        <w:rPr>
          <w:spacing w:val="1"/>
          <w:sz w:val="24"/>
        </w:rPr>
        <w:t xml:space="preserve"> в поза </w:t>
      </w:r>
      <w:proofErr w:type="spellStart"/>
      <w:r w:rsidRPr="00DE04CE">
        <w:rPr>
          <w:spacing w:val="1"/>
          <w:sz w:val="24"/>
        </w:rPr>
        <w:t>урочний</w:t>
      </w:r>
      <w:proofErr w:type="spellEnd"/>
      <w:r w:rsidRPr="00DE04CE">
        <w:rPr>
          <w:spacing w:val="1"/>
          <w:sz w:val="24"/>
        </w:rPr>
        <w:t xml:space="preserve"> час.</w:t>
      </w:r>
      <w:proofErr w:type="gramEnd"/>
    </w:p>
    <w:p w:rsidR="003A4BE0" w:rsidRPr="00DE04CE" w:rsidRDefault="003A4BE0" w:rsidP="003A4BE0">
      <w:pPr>
        <w:ind w:left="142" w:firstLine="567"/>
        <w:jc w:val="both"/>
        <w:rPr>
          <w:sz w:val="24"/>
          <w:lang w:val="uk-UA"/>
        </w:rPr>
      </w:pPr>
      <w:proofErr w:type="spellStart"/>
      <w:r w:rsidRPr="00DE04CE">
        <w:rPr>
          <w:bCs/>
          <w:spacing w:val="-6"/>
          <w:sz w:val="24"/>
        </w:rPr>
        <w:t>Самостійна</w:t>
      </w:r>
      <w:proofErr w:type="spellEnd"/>
      <w:r w:rsidRPr="00DE04CE">
        <w:rPr>
          <w:bCs/>
          <w:spacing w:val="-6"/>
          <w:sz w:val="24"/>
        </w:rPr>
        <w:t xml:space="preserve"> робота</w:t>
      </w:r>
      <w:r w:rsidRPr="00DE04CE">
        <w:rPr>
          <w:spacing w:val="-6"/>
          <w:sz w:val="24"/>
        </w:rPr>
        <w:t xml:space="preserve"> </w:t>
      </w:r>
      <w:proofErr w:type="spellStart"/>
      <w:r w:rsidRPr="00DE04CE">
        <w:rPr>
          <w:spacing w:val="-6"/>
          <w:sz w:val="24"/>
        </w:rPr>
        <w:t>студентів</w:t>
      </w:r>
      <w:proofErr w:type="spellEnd"/>
      <w:r w:rsidRPr="00DE04CE">
        <w:rPr>
          <w:spacing w:val="-6"/>
          <w:sz w:val="24"/>
        </w:rPr>
        <w:t xml:space="preserve"> </w:t>
      </w:r>
      <w:proofErr w:type="spellStart"/>
      <w:r w:rsidRPr="00DE04CE">
        <w:rPr>
          <w:spacing w:val="-6"/>
          <w:sz w:val="24"/>
        </w:rPr>
        <w:t>полягає</w:t>
      </w:r>
      <w:proofErr w:type="spellEnd"/>
      <w:r w:rsidRPr="00DE04CE">
        <w:rPr>
          <w:spacing w:val="-6"/>
          <w:sz w:val="24"/>
        </w:rPr>
        <w:t xml:space="preserve"> в </w:t>
      </w:r>
      <w:proofErr w:type="spellStart"/>
      <w:r w:rsidRPr="00DE04CE">
        <w:rPr>
          <w:spacing w:val="-6"/>
          <w:sz w:val="24"/>
        </w:rPr>
        <w:t>опрацюванні</w:t>
      </w:r>
      <w:proofErr w:type="spellEnd"/>
      <w:r w:rsidRPr="00DE04CE">
        <w:rPr>
          <w:spacing w:val="-6"/>
          <w:sz w:val="24"/>
        </w:rPr>
        <w:t xml:space="preserve"> </w:t>
      </w:r>
      <w:proofErr w:type="spellStart"/>
      <w:r w:rsidRPr="00DE04CE">
        <w:rPr>
          <w:spacing w:val="-6"/>
          <w:sz w:val="24"/>
        </w:rPr>
        <w:t>матеріалу</w:t>
      </w:r>
      <w:proofErr w:type="spellEnd"/>
      <w:r w:rsidRPr="00DE04CE">
        <w:rPr>
          <w:spacing w:val="-6"/>
          <w:sz w:val="24"/>
        </w:rPr>
        <w:t xml:space="preserve"> </w:t>
      </w:r>
      <w:proofErr w:type="spellStart"/>
      <w:r w:rsidRPr="00DE04CE">
        <w:rPr>
          <w:spacing w:val="-6"/>
          <w:sz w:val="24"/>
        </w:rPr>
        <w:t>лекцій</w:t>
      </w:r>
      <w:proofErr w:type="spellEnd"/>
      <w:r w:rsidRPr="00DE04CE">
        <w:rPr>
          <w:spacing w:val="-6"/>
          <w:sz w:val="24"/>
        </w:rPr>
        <w:t xml:space="preserve">, а </w:t>
      </w:r>
      <w:proofErr w:type="spellStart"/>
      <w:r w:rsidRPr="00DE04CE">
        <w:rPr>
          <w:spacing w:val="-6"/>
          <w:sz w:val="24"/>
        </w:rPr>
        <w:t>також</w:t>
      </w:r>
      <w:proofErr w:type="spellEnd"/>
      <w:r w:rsidRPr="00DE04CE">
        <w:rPr>
          <w:spacing w:val="-6"/>
          <w:sz w:val="24"/>
        </w:rPr>
        <w:t xml:space="preserve"> в </w:t>
      </w:r>
      <w:proofErr w:type="spellStart"/>
      <w:proofErr w:type="gramStart"/>
      <w:r w:rsidRPr="00DE04CE">
        <w:rPr>
          <w:spacing w:val="-6"/>
          <w:sz w:val="24"/>
        </w:rPr>
        <w:t>п</w:t>
      </w:r>
      <w:proofErr w:type="gramEnd"/>
      <w:r w:rsidRPr="00DE04CE">
        <w:rPr>
          <w:spacing w:val="-6"/>
          <w:sz w:val="24"/>
        </w:rPr>
        <w:t>ідготовці</w:t>
      </w:r>
      <w:proofErr w:type="spellEnd"/>
      <w:r w:rsidRPr="00DE04CE">
        <w:rPr>
          <w:spacing w:val="-6"/>
          <w:sz w:val="24"/>
        </w:rPr>
        <w:t xml:space="preserve"> до </w:t>
      </w:r>
      <w:proofErr w:type="spellStart"/>
      <w:r w:rsidRPr="00DE04CE">
        <w:rPr>
          <w:spacing w:val="-6"/>
          <w:sz w:val="24"/>
        </w:rPr>
        <w:t>виконання</w:t>
      </w:r>
      <w:proofErr w:type="spellEnd"/>
      <w:r w:rsidRPr="00DE04CE">
        <w:rPr>
          <w:spacing w:val="-6"/>
          <w:sz w:val="24"/>
        </w:rPr>
        <w:t xml:space="preserve"> та </w:t>
      </w:r>
      <w:proofErr w:type="spellStart"/>
      <w:r w:rsidRPr="00DE04CE">
        <w:rPr>
          <w:spacing w:val="-6"/>
          <w:sz w:val="24"/>
        </w:rPr>
        <w:t>захисту</w:t>
      </w:r>
      <w:proofErr w:type="spellEnd"/>
      <w:r w:rsidRPr="00DE04CE">
        <w:rPr>
          <w:spacing w:val="-6"/>
          <w:sz w:val="24"/>
        </w:rPr>
        <w:t xml:space="preserve"> </w:t>
      </w:r>
      <w:proofErr w:type="spellStart"/>
      <w:r w:rsidRPr="00DE04CE">
        <w:rPr>
          <w:spacing w:val="-6"/>
          <w:sz w:val="24"/>
        </w:rPr>
        <w:t>лабораторних</w:t>
      </w:r>
      <w:proofErr w:type="spellEnd"/>
      <w:r w:rsidRPr="00DE04CE">
        <w:rPr>
          <w:spacing w:val="-6"/>
          <w:sz w:val="24"/>
        </w:rPr>
        <w:t xml:space="preserve"> </w:t>
      </w:r>
      <w:proofErr w:type="spellStart"/>
      <w:r w:rsidRPr="00DE04CE">
        <w:rPr>
          <w:spacing w:val="-6"/>
          <w:sz w:val="24"/>
        </w:rPr>
        <w:t>робіт</w:t>
      </w:r>
      <w:proofErr w:type="spellEnd"/>
      <w:r w:rsidRPr="00DE04CE">
        <w:rPr>
          <w:spacing w:val="-6"/>
          <w:sz w:val="24"/>
        </w:rPr>
        <w:t xml:space="preserve">, </w:t>
      </w:r>
      <w:proofErr w:type="spellStart"/>
      <w:r w:rsidRPr="00DE04CE">
        <w:rPr>
          <w:spacing w:val="-6"/>
          <w:sz w:val="24"/>
        </w:rPr>
        <w:t>підготовки</w:t>
      </w:r>
      <w:proofErr w:type="spellEnd"/>
      <w:r w:rsidRPr="00DE04CE">
        <w:rPr>
          <w:spacing w:val="-6"/>
          <w:sz w:val="24"/>
        </w:rPr>
        <w:t xml:space="preserve"> до </w:t>
      </w:r>
      <w:proofErr w:type="spellStart"/>
      <w:r w:rsidRPr="00DE04CE">
        <w:rPr>
          <w:spacing w:val="-6"/>
          <w:sz w:val="24"/>
        </w:rPr>
        <w:t>підсумкового</w:t>
      </w:r>
      <w:proofErr w:type="spellEnd"/>
      <w:r w:rsidRPr="00DE04CE">
        <w:rPr>
          <w:spacing w:val="-6"/>
          <w:sz w:val="24"/>
        </w:rPr>
        <w:t xml:space="preserve"> контролю </w:t>
      </w:r>
      <w:proofErr w:type="spellStart"/>
      <w:r w:rsidRPr="00DE04CE">
        <w:rPr>
          <w:spacing w:val="-6"/>
          <w:sz w:val="24"/>
        </w:rPr>
        <w:t>з</w:t>
      </w:r>
      <w:proofErr w:type="spellEnd"/>
      <w:r w:rsidRPr="00DE04CE">
        <w:rPr>
          <w:spacing w:val="-6"/>
          <w:sz w:val="24"/>
        </w:rPr>
        <w:t xml:space="preserve"> </w:t>
      </w:r>
      <w:proofErr w:type="spellStart"/>
      <w:r w:rsidRPr="00DE04CE">
        <w:rPr>
          <w:spacing w:val="-6"/>
          <w:sz w:val="24"/>
        </w:rPr>
        <w:t>модулів</w:t>
      </w:r>
      <w:proofErr w:type="spellEnd"/>
      <w:r w:rsidRPr="00DE04CE">
        <w:rPr>
          <w:spacing w:val="-6"/>
          <w:sz w:val="24"/>
        </w:rPr>
        <w:t>,</w:t>
      </w:r>
      <w:r w:rsidRPr="00DE04CE">
        <w:rPr>
          <w:spacing w:val="-6"/>
          <w:sz w:val="24"/>
          <w:lang w:val="uk-UA"/>
        </w:rPr>
        <w:t xml:space="preserve"> а також поглиблення знань з дисципліни</w:t>
      </w:r>
      <w:r w:rsidRPr="00DE04CE">
        <w:rPr>
          <w:spacing w:val="-6"/>
          <w:sz w:val="24"/>
        </w:rPr>
        <w:t>.</w:t>
      </w:r>
    </w:p>
    <w:p w:rsidR="0064649F" w:rsidRPr="0059318D" w:rsidRDefault="0064649F" w:rsidP="00645D06">
      <w:pPr>
        <w:ind w:left="142" w:firstLine="567"/>
        <w:jc w:val="center"/>
        <w:rPr>
          <w:sz w:val="24"/>
          <w:lang w:val="uk-UA"/>
        </w:rPr>
      </w:pPr>
    </w:p>
    <w:p w:rsidR="0021220D" w:rsidRDefault="00595B1D" w:rsidP="00645D06">
      <w:pPr>
        <w:ind w:left="142" w:firstLine="567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11</w:t>
      </w:r>
      <w:r w:rsidR="00267A9B">
        <w:rPr>
          <w:b/>
          <w:sz w:val="24"/>
          <w:lang w:val="uk-UA"/>
        </w:rPr>
        <w:t>. Методи контролю</w:t>
      </w:r>
    </w:p>
    <w:p w:rsidR="00267A9B" w:rsidRPr="00267A9B" w:rsidRDefault="00267A9B" w:rsidP="00734881">
      <w:pPr>
        <w:tabs>
          <w:tab w:val="left" w:pos="0"/>
        </w:tabs>
        <w:ind w:firstLine="709"/>
        <w:jc w:val="both"/>
        <w:rPr>
          <w:i/>
          <w:sz w:val="24"/>
        </w:rPr>
      </w:pPr>
      <w:proofErr w:type="spellStart"/>
      <w:proofErr w:type="gramStart"/>
      <w:r w:rsidRPr="00267A9B">
        <w:rPr>
          <w:b/>
          <w:i/>
          <w:sz w:val="24"/>
        </w:rPr>
        <w:t>П</w:t>
      </w:r>
      <w:proofErr w:type="gramEnd"/>
      <w:r w:rsidRPr="00267A9B">
        <w:rPr>
          <w:b/>
          <w:i/>
          <w:sz w:val="24"/>
        </w:rPr>
        <w:t>ідсумковий</w:t>
      </w:r>
      <w:proofErr w:type="spellEnd"/>
      <w:r w:rsidRPr="00267A9B">
        <w:rPr>
          <w:b/>
          <w:i/>
          <w:sz w:val="24"/>
        </w:rPr>
        <w:t xml:space="preserve"> контроль </w:t>
      </w:r>
      <w:proofErr w:type="spellStart"/>
      <w:r w:rsidRPr="00267A9B">
        <w:rPr>
          <w:b/>
          <w:i/>
          <w:sz w:val="24"/>
        </w:rPr>
        <w:t>успішності</w:t>
      </w:r>
      <w:proofErr w:type="spellEnd"/>
      <w:r w:rsidRPr="00267A9B">
        <w:rPr>
          <w:b/>
          <w:i/>
          <w:sz w:val="24"/>
        </w:rPr>
        <w:t xml:space="preserve"> </w:t>
      </w:r>
      <w:proofErr w:type="spellStart"/>
      <w:r w:rsidRPr="00267A9B">
        <w:rPr>
          <w:b/>
          <w:i/>
          <w:sz w:val="24"/>
        </w:rPr>
        <w:t>навчання</w:t>
      </w:r>
      <w:proofErr w:type="spellEnd"/>
      <w:r w:rsidRPr="00267A9B">
        <w:rPr>
          <w:b/>
          <w:sz w:val="24"/>
        </w:rPr>
        <w:t xml:space="preserve"> – </w:t>
      </w:r>
      <w:r w:rsidRPr="00267A9B">
        <w:rPr>
          <w:sz w:val="24"/>
        </w:rPr>
        <w:t xml:space="preserve">практична </w:t>
      </w:r>
      <w:proofErr w:type="spellStart"/>
      <w:r w:rsidRPr="00267A9B">
        <w:rPr>
          <w:sz w:val="24"/>
        </w:rPr>
        <w:t>контрольна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перевірка</w:t>
      </w:r>
      <w:proofErr w:type="spellEnd"/>
      <w:r w:rsidRPr="00267A9B">
        <w:rPr>
          <w:sz w:val="24"/>
        </w:rPr>
        <w:t xml:space="preserve"> (</w:t>
      </w:r>
      <w:proofErr w:type="spellStart"/>
      <w:r w:rsidRPr="00267A9B">
        <w:rPr>
          <w:sz w:val="24"/>
        </w:rPr>
        <w:t>синтезована</w:t>
      </w:r>
      <w:proofErr w:type="spellEnd"/>
      <w:r w:rsidRPr="00267A9B">
        <w:rPr>
          <w:sz w:val="24"/>
        </w:rPr>
        <w:t xml:space="preserve"> – </w:t>
      </w:r>
      <w:proofErr w:type="spellStart"/>
      <w:r w:rsidRPr="00267A9B">
        <w:rPr>
          <w:sz w:val="24"/>
        </w:rPr>
        <w:t>узагальнена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перевірка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знань</w:t>
      </w:r>
      <w:proofErr w:type="spellEnd"/>
      <w:r w:rsidRPr="00267A9B">
        <w:rPr>
          <w:sz w:val="24"/>
        </w:rPr>
        <w:t xml:space="preserve">, </w:t>
      </w:r>
      <w:proofErr w:type="spellStart"/>
      <w:r w:rsidRPr="00267A9B">
        <w:rPr>
          <w:sz w:val="24"/>
        </w:rPr>
        <w:t>умінь</w:t>
      </w:r>
      <w:proofErr w:type="spellEnd"/>
      <w:r w:rsidRPr="00267A9B">
        <w:rPr>
          <w:sz w:val="24"/>
        </w:rPr>
        <w:t xml:space="preserve">, </w:t>
      </w:r>
      <w:proofErr w:type="spellStart"/>
      <w:r w:rsidRPr="00267A9B">
        <w:rPr>
          <w:sz w:val="24"/>
        </w:rPr>
        <w:t>навичок</w:t>
      </w:r>
      <w:proofErr w:type="spellEnd"/>
      <w:r w:rsidRPr="00267A9B">
        <w:rPr>
          <w:sz w:val="24"/>
        </w:rPr>
        <w:t xml:space="preserve">; </w:t>
      </w:r>
      <w:proofErr w:type="spellStart"/>
      <w:r w:rsidRPr="00267A9B">
        <w:rPr>
          <w:sz w:val="24"/>
        </w:rPr>
        <w:t>ймовірна</w:t>
      </w:r>
      <w:proofErr w:type="spellEnd"/>
      <w:r w:rsidRPr="00267A9B">
        <w:rPr>
          <w:sz w:val="24"/>
        </w:rPr>
        <w:t xml:space="preserve"> – </w:t>
      </w:r>
      <w:proofErr w:type="spellStart"/>
      <w:r w:rsidRPr="00267A9B">
        <w:rPr>
          <w:sz w:val="24"/>
        </w:rPr>
        <w:t>перевірка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всієї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системи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знань</w:t>
      </w:r>
      <w:proofErr w:type="spellEnd"/>
      <w:r w:rsidRPr="00267A9B">
        <w:rPr>
          <w:sz w:val="24"/>
        </w:rPr>
        <w:t xml:space="preserve">); </w:t>
      </w:r>
      <w:proofErr w:type="spellStart"/>
      <w:r w:rsidRPr="00267A9B">
        <w:rPr>
          <w:sz w:val="24"/>
        </w:rPr>
        <w:t>іспит</w:t>
      </w:r>
      <w:proofErr w:type="spellEnd"/>
      <w:r w:rsidRPr="00267A9B">
        <w:rPr>
          <w:sz w:val="24"/>
        </w:rPr>
        <w:t>.</w:t>
      </w:r>
      <w:r w:rsidR="00734881">
        <w:rPr>
          <w:sz w:val="24"/>
          <w:lang w:val="uk-UA"/>
        </w:rPr>
        <w:t xml:space="preserve"> </w:t>
      </w:r>
      <w:proofErr w:type="spellStart"/>
      <w:r w:rsidRPr="00267A9B">
        <w:rPr>
          <w:i/>
          <w:sz w:val="24"/>
        </w:rPr>
        <w:t>Засоби</w:t>
      </w:r>
      <w:proofErr w:type="spellEnd"/>
      <w:r w:rsidRPr="00267A9B">
        <w:rPr>
          <w:i/>
          <w:sz w:val="24"/>
        </w:rPr>
        <w:t xml:space="preserve"> </w:t>
      </w:r>
      <w:proofErr w:type="spellStart"/>
      <w:r w:rsidRPr="00267A9B">
        <w:rPr>
          <w:i/>
          <w:sz w:val="24"/>
        </w:rPr>
        <w:t>діагностики</w:t>
      </w:r>
      <w:proofErr w:type="spellEnd"/>
      <w:r w:rsidRPr="00267A9B">
        <w:rPr>
          <w:i/>
          <w:sz w:val="24"/>
        </w:rPr>
        <w:t xml:space="preserve"> </w:t>
      </w:r>
      <w:proofErr w:type="spellStart"/>
      <w:r w:rsidRPr="00267A9B">
        <w:rPr>
          <w:i/>
          <w:sz w:val="24"/>
        </w:rPr>
        <w:t>успішності</w:t>
      </w:r>
      <w:proofErr w:type="spellEnd"/>
      <w:r w:rsidRPr="00267A9B">
        <w:rPr>
          <w:i/>
          <w:sz w:val="24"/>
        </w:rPr>
        <w:t xml:space="preserve"> </w:t>
      </w:r>
      <w:proofErr w:type="spellStart"/>
      <w:r w:rsidRPr="00267A9B">
        <w:rPr>
          <w:i/>
          <w:sz w:val="24"/>
        </w:rPr>
        <w:t>навчання</w:t>
      </w:r>
      <w:proofErr w:type="spellEnd"/>
      <w:r w:rsidRPr="00267A9B">
        <w:rPr>
          <w:i/>
          <w:sz w:val="24"/>
        </w:rPr>
        <w:t>:</w:t>
      </w:r>
    </w:p>
    <w:p w:rsidR="00267A9B" w:rsidRPr="00267A9B" w:rsidRDefault="00267A9B" w:rsidP="00FF2866">
      <w:pPr>
        <w:numPr>
          <w:ilvl w:val="0"/>
          <w:numId w:val="16"/>
        </w:numPr>
        <w:tabs>
          <w:tab w:val="clear" w:pos="1667"/>
          <w:tab w:val="left" w:pos="142"/>
          <w:tab w:val="left" w:pos="1230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proofErr w:type="spellStart"/>
      <w:r w:rsidRPr="00267A9B">
        <w:rPr>
          <w:sz w:val="24"/>
        </w:rPr>
        <w:t>поточне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опитування</w:t>
      </w:r>
      <w:proofErr w:type="spellEnd"/>
      <w:r w:rsidRPr="00267A9B">
        <w:rPr>
          <w:sz w:val="24"/>
        </w:rPr>
        <w:t xml:space="preserve">; </w:t>
      </w:r>
    </w:p>
    <w:p w:rsidR="00267A9B" w:rsidRPr="00267A9B" w:rsidRDefault="00267A9B" w:rsidP="00FF2866">
      <w:pPr>
        <w:numPr>
          <w:ilvl w:val="0"/>
          <w:numId w:val="16"/>
        </w:numPr>
        <w:tabs>
          <w:tab w:val="clear" w:pos="1667"/>
          <w:tab w:val="left" w:pos="142"/>
          <w:tab w:val="left" w:pos="1230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proofErr w:type="spellStart"/>
      <w:r w:rsidRPr="00267A9B">
        <w:rPr>
          <w:sz w:val="24"/>
        </w:rPr>
        <w:t>перевірка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і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тестування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створених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програмних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проекті</w:t>
      </w:r>
      <w:proofErr w:type="gramStart"/>
      <w:r w:rsidRPr="00267A9B">
        <w:rPr>
          <w:sz w:val="24"/>
        </w:rPr>
        <w:t>в</w:t>
      </w:r>
      <w:proofErr w:type="spellEnd"/>
      <w:proofErr w:type="gramEnd"/>
      <w:r w:rsidRPr="00267A9B">
        <w:rPr>
          <w:sz w:val="24"/>
        </w:rPr>
        <w:t>;</w:t>
      </w:r>
    </w:p>
    <w:p w:rsidR="00267A9B" w:rsidRPr="00267A9B" w:rsidRDefault="00267A9B" w:rsidP="00FF2866">
      <w:pPr>
        <w:numPr>
          <w:ilvl w:val="0"/>
          <w:numId w:val="16"/>
        </w:numPr>
        <w:tabs>
          <w:tab w:val="clear" w:pos="1667"/>
          <w:tab w:val="left" w:pos="142"/>
          <w:tab w:val="left" w:pos="1230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proofErr w:type="spellStart"/>
      <w:r w:rsidRPr="00267A9B">
        <w:rPr>
          <w:sz w:val="24"/>
        </w:rPr>
        <w:t>перевірка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виконання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самостійних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робі</w:t>
      </w:r>
      <w:proofErr w:type="gramStart"/>
      <w:r w:rsidRPr="00267A9B">
        <w:rPr>
          <w:sz w:val="24"/>
        </w:rPr>
        <w:t>т</w:t>
      </w:r>
      <w:proofErr w:type="spellEnd"/>
      <w:proofErr w:type="gramEnd"/>
      <w:r w:rsidRPr="00267A9B">
        <w:rPr>
          <w:sz w:val="24"/>
        </w:rPr>
        <w:t>;</w:t>
      </w:r>
    </w:p>
    <w:p w:rsidR="00267A9B" w:rsidRPr="00267A9B" w:rsidRDefault="00267A9B" w:rsidP="00FF2866">
      <w:pPr>
        <w:numPr>
          <w:ilvl w:val="0"/>
          <w:numId w:val="16"/>
        </w:numPr>
        <w:tabs>
          <w:tab w:val="clear" w:pos="1667"/>
          <w:tab w:val="left" w:pos="142"/>
          <w:tab w:val="left" w:pos="1230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proofErr w:type="spellStart"/>
      <w:r w:rsidRPr="00267A9B">
        <w:rPr>
          <w:sz w:val="24"/>
        </w:rPr>
        <w:t>перевірка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звітів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з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лабораторних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робіт</w:t>
      </w:r>
      <w:proofErr w:type="spellEnd"/>
      <w:r w:rsidRPr="00267A9B">
        <w:rPr>
          <w:sz w:val="24"/>
        </w:rPr>
        <w:t xml:space="preserve"> (</w:t>
      </w:r>
      <w:proofErr w:type="spellStart"/>
      <w:r w:rsidRPr="00267A9B">
        <w:rPr>
          <w:sz w:val="24"/>
        </w:rPr>
        <w:t>оцінювання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здійснюється</w:t>
      </w:r>
      <w:proofErr w:type="spellEnd"/>
      <w:r w:rsidRPr="00267A9B">
        <w:rPr>
          <w:sz w:val="24"/>
        </w:rPr>
        <w:t xml:space="preserve"> шляхом </w:t>
      </w:r>
      <w:proofErr w:type="spellStart"/>
      <w:r w:rsidRPr="00267A9B">
        <w:rPr>
          <w:sz w:val="24"/>
        </w:rPr>
        <w:t>перевірки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виконаного</w:t>
      </w:r>
      <w:proofErr w:type="spellEnd"/>
      <w:r w:rsidRPr="00267A9B">
        <w:rPr>
          <w:sz w:val="24"/>
        </w:rPr>
        <w:t xml:space="preserve"> на </w:t>
      </w:r>
      <w:proofErr w:type="spellStart"/>
      <w:r w:rsidRPr="00267A9B">
        <w:rPr>
          <w:sz w:val="24"/>
        </w:rPr>
        <w:t>комп’ютері</w:t>
      </w:r>
      <w:proofErr w:type="spellEnd"/>
      <w:r w:rsidRPr="00267A9B">
        <w:rPr>
          <w:sz w:val="24"/>
        </w:rPr>
        <w:t xml:space="preserve">, </w:t>
      </w:r>
      <w:proofErr w:type="spellStart"/>
      <w:r w:rsidRPr="00267A9B">
        <w:rPr>
          <w:sz w:val="24"/>
        </w:rPr>
        <w:t>або</w:t>
      </w:r>
      <w:proofErr w:type="spellEnd"/>
      <w:r w:rsidRPr="00267A9B">
        <w:rPr>
          <w:sz w:val="24"/>
        </w:rPr>
        <w:t xml:space="preserve"> в </w:t>
      </w:r>
      <w:proofErr w:type="spellStart"/>
      <w:r w:rsidRPr="00267A9B">
        <w:rPr>
          <w:sz w:val="24"/>
        </w:rPr>
        <w:t>письмовій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формі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завдання</w:t>
      </w:r>
      <w:proofErr w:type="spellEnd"/>
      <w:r w:rsidRPr="00267A9B">
        <w:rPr>
          <w:sz w:val="24"/>
        </w:rPr>
        <w:t xml:space="preserve"> </w:t>
      </w:r>
      <w:proofErr w:type="gramStart"/>
      <w:r w:rsidRPr="00267A9B">
        <w:rPr>
          <w:sz w:val="24"/>
        </w:rPr>
        <w:t>у</w:t>
      </w:r>
      <w:proofErr w:type="gram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відсотках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від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кількості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вірних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відповідей</w:t>
      </w:r>
      <w:proofErr w:type="spellEnd"/>
      <w:r w:rsidRPr="00267A9B">
        <w:rPr>
          <w:sz w:val="24"/>
        </w:rPr>
        <w:t>);</w:t>
      </w:r>
    </w:p>
    <w:p w:rsidR="00267A9B" w:rsidRPr="00267A9B" w:rsidRDefault="00267A9B" w:rsidP="00FF2866">
      <w:pPr>
        <w:numPr>
          <w:ilvl w:val="0"/>
          <w:numId w:val="16"/>
        </w:numPr>
        <w:tabs>
          <w:tab w:val="clear" w:pos="1667"/>
          <w:tab w:val="left" w:pos="142"/>
          <w:tab w:val="left" w:pos="1230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 w:rsidRPr="00267A9B">
        <w:rPr>
          <w:sz w:val="24"/>
        </w:rPr>
        <w:t xml:space="preserve">контроль за </w:t>
      </w:r>
      <w:proofErr w:type="spellStart"/>
      <w:r w:rsidRPr="00267A9B">
        <w:rPr>
          <w:sz w:val="24"/>
        </w:rPr>
        <w:t>змістовими</w:t>
      </w:r>
      <w:proofErr w:type="spellEnd"/>
      <w:r w:rsidRPr="00267A9B">
        <w:rPr>
          <w:sz w:val="24"/>
        </w:rPr>
        <w:t xml:space="preserve"> модулями (</w:t>
      </w:r>
      <w:proofErr w:type="spellStart"/>
      <w:r w:rsidRPr="00267A9B">
        <w:rPr>
          <w:sz w:val="24"/>
        </w:rPr>
        <w:t>здійснюється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письмово</w:t>
      </w:r>
      <w:proofErr w:type="spellEnd"/>
      <w:r w:rsidRPr="00267A9B">
        <w:rPr>
          <w:sz w:val="24"/>
        </w:rPr>
        <w:t xml:space="preserve">); </w:t>
      </w:r>
    </w:p>
    <w:p w:rsidR="00267A9B" w:rsidRPr="00267A9B" w:rsidRDefault="00267A9B" w:rsidP="00FF2866">
      <w:pPr>
        <w:numPr>
          <w:ilvl w:val="0"/>
          <w:numId w:val="16"/>
        </w:numPr>
        <w:tabs>
          <w:tab w:val="clear" w:pos="1667"/>
          <w:tab w:val="left" w:pos="142"/>
          <w:tab w:val="left" w:pos="1230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proofErr w:type="spellStart"/>
      <w:proofErr w:type="gramStart"/>
      <w:r w:rsidRPr="00267A9B">
        <w:rPr>
          <w:sz w:val="24"/>
        </w:rPr>
        <w:t>п</w:t>
      </w:r>
      <w:proofErr w:type="gramEnd"/>
      <w:r w:rsidRPr="00267A9B">
        <w:rPr>
          <w:sz w:val="24"/>
        </w:rPr>
        <w:t>ідсумковий</w:t>
      </w:r>
      <w:proofErr w:type="spellEnd"/>
      <w:r w:rsidRPr="00267A9B">
        <w:rPr>
          <w:sz w:val="24"/>
        </w:rPr>
        <w:t xml:space="preserve"> (</w:t>
      </w:r>
      <w:proofErr w:type="spellStart"/>
      <w:r w:rsidRPr="00267A9B">
        <w:rPr>
          <w:sz w:val="24"/>
        </w:rPr>
        <w:t>іспит</w:t>
      </w:r>
      <w:proofErr w:type="spellEnd"/>
      <w:r w:rsidRPr="00267A9B">
        <w:rPr>
          <w:sz w:val="24"/>
        </w:rPr>
        <w:t xml:space="preserve"> проводиться методом </w:t>
      </w:r>
      <w:proofErr w:type="spellStart"/>
      <w:r w:rsidRPr="00267A9B">
        <w:rPr>
          <w:sz w:val="24"/>
        </w:rPr>
        <w:t>письмової</w:t>
      </w:r>
      <w:proofErr w:type="spellEnd"/>
      <w:r w:rsidRPr="00267A9B">
        <w:rPr>
          <w:sz w:val="24"/>
        </w:rPr>
        <w:t xml:space="preserve"> </w:t>
      </w:r>
      <w:proofErr w:type="spellStart"/>
      <w:r w:rsidRPr="00267A9B">
        <w:rPr>
          <w:sz w:val="24"/>
        </w:rPr>
        <w:t>роботи</w:t>
      </w:r>
      <w:proofErr w:type="spellEnd"/>
      <w:r w:rsidRPr="00267A9B">
        <w:rPr>
          <w:sz w:val="24"/>
        </w:rPr>
        <w:t xml:space="preserve">, </w:t>
      </w:r>
      <w:proofErr w:type="spellStart"/>
      <w:r w:rsidRPr="00267A9B">
        <w:rPr>
          <w:sz w:val="24"/>
        </w:rPr>
        <w:t>бесіди</w:t>
      </w:r>
      <w:proofErr w:type="spellEnd"/>
      <w:r w:rsidRPr="00267A9B">
        <w:rPr>
          <w:sz w:val="24"/>
        </w:rPr>
        <w:t>);</w:t>
      </w:r>
    </w:p>
    <w:p w:rsidR="00267A9B" w:rsidRPr="00267A9B" w:rsidRDefault="00267A9B" w:rsidP="00FF2866">
      <w:pPr>
        <w:numPr>
          <w:ilvl w:val="0"/>
          <w:numId w:val="16"/>
        </w:numPr>
        <w:tabs>
          <w:tab w:val="clear" w:pos="1667"/>
          <w:tab w:val="left" w:pos="142"/>
          <w:tab w:val="left" w:pos="1230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 w:rsidRPr="00267A9B">
        <w:rPr>
          <w:sz w:val="24"/>
        </w:rPr>
        <w:t xml:space="preserve">самоконтроль; </w:t>
      </w:r>
      <w:proofErr w:type="spellStart"/>
      <w:r w:rsidRPr="00267A9B">
        <w:rPr>
          <w:sz w:val="24"/>
        </w:rPr>
        <w:t>самооцінка</w:t>
      </w:r>
      <w:proofErr w:type="spellEnd"/>
      <w:r w:rsidRPr="00267A9B">
        <w:rPr>
          <w:sz w:val="24"/>
        </w:rPr>
        <w:t xml:space="preserve">. </w:t>
      </w:r>
    </w:p>
    <w:p w:rsidR="00267A9B" w:rsidRPr="00267A9B" w:rsidRDefault="00267A9B" w:rsidP="00645D06">
      <w:pPr>
        <w:ind w:left="142" w:firstLine="567"/>
        <w:jc w:val="center"/>
        <w:rPr>
          <w:b/>
          <w:sz w:val="24"/>
          <w:lang w:val="uk-UA"/>
        </w:rPr>
      </w:pPr>
    </w:p>
    <w:p w:rsidR="0000157D" w:rsidRPr="0000157D" w:rsidRDefault="0000157D" w:rsidP="002766A8">
      <w:pPr>
        <w:jc w:val="center"/>
        <w:rPr>
          <w:b/>
          <w:bCs/>
          <w:sz w:val="24"/>
          <w:lang w:val="uk-UA"/>
        </w:rPr>
      </w:pPr>
      <w:r w:rsidRPr="0000157D">
        <w:rPr>
          <w:b/>
          <w:bCs/>
          <w:sz w:val="24"/>
          <w:lang w:val="uk-UA"/>
        </w:rPr>
        <w:t xml:space="preserve">12. Розподіл балів, які отримують студенти </w:t>
      </w:r>
      <w:r w:rsidR="00A87BEE">
        <w:rPr>
          <w:b/>
          <w:bCs/>
          <w:sz w:val="24"/>
        </w:rPr>
        <w:t>(</w:t>
      </w:r>
      <w:r w:rsidR="00894F55">
        <w:rPr>
          <w:b/>
          <w:bCs/>
          <w:sz w:val="24"/>
          <w:lang w:val="uk-UA"/>
        </w:rPr>
        <w:t>іспит</w:t>
      </w:r>
      <w:r w:rsidRPr="0000157D">
        <w:rPr>
          <w:b/>
          <w:bCs/>
          <w:sz w:val="24"/>
        </w:rPr>
        <w:t xml:space="preserve"> - </w:t>
      </w:r>
      <w:r w:rsidR="00A87BEE">
        <w:rPr>
          <w:b/>
          <w:bCs/>
          <w:sz w:val="24"/>
          <w:lang w:val="uk-UA"/>
        </w:rPr>
        <w:t>7</w:t>
      </w:r>
      <w:r w:rsidRPr="0000157D">
        <w:rPr>
          <w:b/>
          <w:bCs/>
          <w:sz w:val="24"/>
        </w:rPr>
        <w:t xml:space="preserve"> семестр)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4"/>
        <w:gridCol w:w="2133"/>
        <w:gridCol w:w="1632"/>
        <w:gridCol w:w="1919"/>
      </w:tblGrid>
      <w:tr w:rsidR="0000157D" w:rsidRPr="0000157D" w:rsidTr="00F4740F">
        <w:trPr>
          <w:jc w:val="center"/>
        </w:trPr>
        <w:tc>
          <w:tcPr>
            <w:tcW w:w="3527" w:type="dxa"/>
            <w:gridSpan w:val="2"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Модуль 1</w:t>
            </w:r>
          </w:p>
        </w:tc>
        <w:tc>
          <w:tcPr>
            <w:tcW w:w="1632" w:type="dxa"/>
            <w:shd w:val="clear" w:color="auto" w:fill="auto"/>
          </w:tcPr>
          <w:p w:rsidR="0000157D" w:rsidRPr="0000157D" w:rsidRDefault="000466D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іспит</w:t>
            </w:r>
          </w:p>
        </w:tc>
        <w:tc>
          <w:tcPr>
            <w:tcW w:w="1919" w:type="dxa"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Сума балів</w:t>
            </w:r>
          </w:p>
        </w:tc>
      </w:tr>
      <w:tr w:rsidR="0000157D" w:rsidRPr="0000157D" w:rsidTr="00F4740F">
        <w:trPr>
          <w:jc w:val="center"/>
        </w:trPr>
        <w:tc>
          <w:tcPr>
            <w:tcW w:w="1394" w:type="dxa"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Змістовий модуль 1</w:t>
            </w:r>
          </w:p>
        </w:tc>
        <w:tc>
          <w:tcPr>
            <w:tcW w:w="2133" w:type="dxa"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Змістовий модуль 2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40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 w:rsidRPr="0000157D">
              <w:rPr>
                <w:b/>
                <w:bCs/>
                <w:sz w:val="24"/>
                <w:lang w:val="uk-UA"/>
              </w:rPr>
              <w:t>100</w:t>
            </w:r>
          </w:p>
        </w:tc>
      </w:tr>
      <w:tr w:rsidR="0000157D" w:rsidRPr="0000157D" w:rsidTr="00F4740F">
        <w:trPr>
          <w:trHeight w:val="654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00157D" w:rsidRPr="0000157D" w:rsidRDefault="00EA45C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2</w:t>
            </w:r>
            <w:r w:rsidR="0000157D" w:rsidRPr="0000157D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0157D" w:rsidRPr="0000157D" w:rsidRDefault="00EA45CD" w:rsidP="00645D06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4</w:t>
            </w:r>
            <w:r w:rsidR="0000157D" w:rsidRPr="0000157D">
              <w:rPr>
                <w:b/>
                <w:bCs/>
                <w:sz w:val="24"/>
                <w:lang w:val="uk-UA"/>
              </w:rPr>
              <w:t>0</w:t>
            </w:r>
          </w:p>
        </w:tc>
        <w:tc>
          <w:tcPr>
            <w:tcW w:w="1632" w:type="dxa"/>
            <w:vMerge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00157D" w:rsidRPr="0000157D" w:rsidRDefault="0000157D" w:rsidP="00645D06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</w:tbl>
    <w:p w:rsidR="00C73A1A" w:rsidRPr="0059318D" w:rsidRDefault="00C73A1A" w:rsidP="00645D06">
      <w:pPr>
        <w:jc w:val="center"/>
        <w:rPr>
          <w:b/>
          <w:bCs/>
          <w:sz w:val="24"/>
          <w:lang w:val="uk-UA"/>
        </w:rPr>
      </w:pPr>
    </w:p>
    <w:p w:rsidR="0064649F" w:rsidRDefault="0064649F" w:rsidP="00645D06">
      <w:pPr>
        <w:jc w:val="center"/>
        <w:rPr>
          <w:b/>
          <w:bCs/>
          <w:sz w:val="24"/>
          <w:lang w:val="uk-UA"/>
        </w:rPr>
      </w:pPr>
      <w:r w:rsidRPr="0059318D">
        <w:rPr>
          <w:b/>
          <w:bCs/>
          <w:sz w:val="24"/>
          <w:lang w:val="uk-UA"/>
        </w:rPr>
        <w:t>Шкала оцінювання</w:t>
      </w:r>
      <w:r w:rsidR="00376D12" w:rsidRPr="0059318D">
        <w:rPr>
          <w:b/>
          <w:bCs/>
          <w:sz w:val="24"/>
          <w:lang w:val="uk-UA"/>
        </w:rPr>
        <w:t>: національна</w:t>
      </w:r>
      <w:r w:rsidRPr="0059318D">
        <w:rPr>
          <w:b/>
          <w:bCs/>
          <w:sz w:val="24"/>
          <w:lang w:val="uk-UA"/>
        </w:rPr>
        <w:t xml:space="preserve">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E006D1" w:rsidRPr="0059318D">
        <w:trPr>
          <w:trHeight w:val="450"/>
        </w:trPr>
        <w:tc>
          <w:tcPr>
            <w:tcW w:w="2137" w:type="dxa"/>
            <w:vMerge w:val="restart"/>
            <w:vAlign w:val="center"/>
          </w:tcPr>
          <w:p w:rsidR="00E006D1" w:rsidRPr="0059318D" w:rsidRDefault="00E006D1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006D1" w:rsidRPr="0059318D" w:rsidRDefault="00E006D1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Оцінка</w:t>
            </w:r>
            <w:r w:rsidRPr="0059318D">
              <w:rPr>
                <w:b/>
                <w:sz w:val="24"/>
                <w:lang w:val="uk-UA"/>
              </w:rPr>
              <w:t xml:space="preserve"> </w:t>
            </w:r>
            <w:r w:rsidRPr="0059318D">
              <w:rPr>
                <w:sz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006D1" w:rsidRPr="0059318D" w:rsidRDefault="004516A3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Оцінка з</w:t>
            </w:r>
            <w:r w:rsidR="00E006D1" w:rsidRPr="0059318D">
              <w:rPr>
                <w:sz w:val="24"/>
                <w:lang w:val="uk-UA"/>
              </w:rPr>
              <w:t>а національною шкалою</w:t>
            </w:r>
          </w:p>
        </w:tc>
      </w:tr>
      <w:tr w:rsidR="002407D0" w:rsidRPr="0059318D">
        <w:trPr>
          <w:trHeight w:val="450"/>
        </w:trPr>
        <w:tc>
          <w:tcPr>
            <w:tcW w:w="2137" w:type="dxa"/>
            <w:vMerge/>
            <w:vAlign w:val="center"/>
          </w:tcPr>
          <w:p w:rsidR="002407D0" w:rsidRPr="0059318D" w:rsidRDefault="002407D0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2407D0" w:rsidRPr="0059318D" w:rsidRDefault="002407D0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2407D0" w:rsidRPr="0059318D" w:rsidRDefault="00E006D1" w:rsidP="00645D06">
            <w:pPr>
              <w:ind w:right="-144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</w:t>
            </w:r>
            <w:r w:rsidR="002407D0" w:rsidRPr="0059318D">
              <w:rPr>
                <w:sz w:val="24"/>
                <w:lang w:val="uk-UA"/>
              </w:rPr>
              <w:t xml:space="preserve">ля </w:t>
            </w:r>
            <w:r w:rsidRPr="0059318D">
              <w:rPr>
                <w:sz w:val="24"/>
                <w:lang w:val="uk-UA"/>
              </w:rPr>
              <w:t>екзамену</w:t>
            </w:r>
            <w:r w:rsidR="002407D0" w:rsidRPr="0059318D">
              <w:rPr>
                <w:sz w:val="24"/>
                <w:lang w:val="uk-UA"/>
              </w:rPr>
              <w:t>,</w:t>
            </w:r>
            <w:r w:rsidRPr="0059318D">
              <w:rPr>
                <w:sz w:val="24"/>
                <w:lang w:val="uk-UA"/>
              </w:rPr>
              <w:t xml:space="preserve"> </w:t>
            </w:r>
            <w:r w:rsidR="002407D0" w:rsidRPr="0059318D">
              <w:rPr>
                <w:sz w:val="24"/>
                <w:lang w:val="uk-UA"/>
              </w:rPr>
              <w:t>курсового проекту (роботи)</w:t>
            </w:r>
            <w:r w:rsidRPr="0059318D">
              <w:rPr>
                <w:sz w:val="24"/>
                <w:lang w:val="uk-UA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2407D0" w:rsidRPr="0059318D" w:rsidRDefault="00E006D1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д</w:t>
            </w:r>
            <w:r w:rsidR="002407D0" w:rsidRPr="0059318D">
              <w:rPr>
                <w:sz w:val="24"/>
                <w:lang w:val="uk-UA"/>
              </w:rPr>
              <w:t>ля заліку</w:t>
            </w: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5D06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зараховано</w:t>
            </w:r>
          </w:p>
        </w:tc>
      </w:tr>
      <w:tr w:rsidR="0064649F" w:rsidRPr="0059318D">
        <w:trPr>
          <w:trHeight w:val="194"/>
        </w:trPr>
        <w:tc>
          <w:tcPr>
            <w:tcW w:w="2137" w:type="dxa"/>
            <w:vAlign w:val="center"/>
          </w:tcPr>
          <w:p w:rsidR="0064649F" w:rsidRPr="0059318D" w:rsidRDefault="0064649F" w:rsidP="00645D06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5D06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5D06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</w:tr>
      <w:tr w:rsidR="0064649F" w:rsidRPr="0059318D">
        <w:tc>
          <w:tcPr>
            <w:tcW w:w="2137" w:type="dxa"/>
            <w:vAlign w:val="center"/>
          </w:tcPr>
          <w:p w:rsidR="0064649F" w:rsidRPr="0059318D" w:rsidRDefault="0064649F" w:rsidP="00645D06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64649F" w:rsidRPr="0059318D" w:rsidRDefault="0064649F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64649F" w:rsidRPr="0059318D" w:rsidRDefault="0064649F" w:rsidP="00645D06">
            <w:pPr>
              <w:jc w:val="center"/>
              <w:rPr>
                <w:sz w:val="24"/>
                <w:lang w:val="uk-UA"/>
              </w:rPr>
            </w:pPr>
          </w:p>
        </w:tc>
      </w:tr>
      <w:tr w:rsidR="00B94EBD" w:rsidRPr="0059318D">
        <w:tc>
          <w:tcPr>
            <w:tcW w:w="2137" w:type="dxa"/>
            <w:vMerge w:val="restart"/>
            <w:vAlign w:val="center"/>
          </w:tcPr>
          <w:p w:rsidR="00B94EBD" w:rsidRPr="0059318D" w:rsidRDefault="00B94EBD" w:rsidP="00645D06">
            <w:pPr>
              <w:ind w:left="180"/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0-59</w:t>
            </w:r>
          </w:p>
        </w:tc>
        <w:tc>
          <w:tcPr>
            <w:tcW w:w="1357" w:type="dxa"/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B94EBD" w:rsidRPr="0059318D">
        <w:trPr>
          <w:trHeight w:val="708"/>
        </w:trPr>
        <w:tc>
          <w:tcPr>
            <w:tcW w:w="2137" w:type="dxa"/>
            <w:vMerge/>
            <w:vAlign w:val="center"/>
          </w:tcPr>
          <w:p w:rsidR="00B94EBD" w:rsidRPr="0059318D" w:rsidRDefault="00B94EBD" w:rsidP="00645D06">
            <w:pPr>
              <w:ind w:left="180"/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734881" w:rsidRDefault="00734881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br w:type="page"/>
      </w:r>
    </w:p>
    <w:p w:rsidR="0064649F" w:rsidRDefault="00B94EBD" w:rsidP="00645D06">
      <w:pPr>
        <w:shd w:val="clear" w:color="auto" w:fill="FFFFFF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lastRenderedPageBreak/>
        <w:t>13</w:t>
      </w:r>
      <w:r w:rsidR="0064649F" w:rsidRPr="0059318D">
        <w:rPr>
          <w:b/>
          <w:sz w:val="24"/>
          <w:lang w:val="uk-UA"/>
        </w:rPr>
        <w:t>. Методичне забезпечення</w:t>
      </w:r>
    </w:p>
    <w:p w:rsidR="00922177" w:rsidRPr="00941DB7" w:rsidRDefault="00922177" w:rsidP="00922177">
      <w:pPr>
        <w:widowControl w:val="0"/>
        <w:spacing w:line="312" w:lineRule="auto"/>
        <w:ind w:firstLine="709"/>
        <w:jc w:val="both"/>
        <w:rPr>
          <w:bCs/>
          <w:sz w:val="24"/>
        </w:rPr>
      </w:pPr>
      <w:proofErr w:type="spellStart"/>
      <w:r w:rsidRPr="00941DB7">
        <w:rPr>
          <w:bCs/>
          <w:sz w:val="24"/>
        </w:rPr>
        <w:t>Методичне</w:t>
      </w:r>
      <w:proofErr w:type="spellEnd"/>
      <w:r w:rsidRPr="00941DB7">
        <w:rPr>
          <w:bCs/>
          <w:sz w:val="24"/>
        </w:rPr>
        <w:t xml:space="preserve"> </w:t>
      </w:r>
      <w:proofErr w:type="spellStart"/>
      <w:r w:rsidRPr="00941DB7">
        <w:rPr>
          <w:bCs/>
          <w:sz w:val="24"/>
        </w:rPr>
        <w:t>забезпечення</w:t>
      </w:r>
      <w:proofErr w:type="spellEnd"/>
      <w:r w:rsidRPr="00941DB7">
        <w:rPr>
          <w:bCs/>
          <w:sz w:val="24"/>
        </w:rPr>
        <w:t xml:space="preserve"> </w:t>
      </w:r>
      <w:proofErr w:type="spellStart"/>
      <w:r w:rsidRPr="00941DB7">
        <w:rPr>
          <w:bCs/>
          <w:sz w:val="24"/>
        </w:rPr>
        <w:t>дисципліни</w:t>
      </w:r>
      <w:proofErr w:type="spellEnd"/>
      <w:r w:rsidRPr="00941DB7">
        <w:rPr>
          <w:bCs/>
          <w:sz w:val="24"/>
        </w:rPr>
        <w:t xml:space="preserve"> «</w:t>
      </w:r>
      <w:r w:rsidR="00EA3D54" w:rsidRPr="00941DB7">
        <w:rPr>
          <w:bCs/>
          <w:sz w:val="24"/>
          <w:lang w:val="uk-UA"/>
        </w:rPr>
        <w:t>Експертні системи</w:t>
      </w:r>
      <w:r w:rsidRPr="00941DB7">
        <w:rPr>
          <w:sz w:val="24"/>
        </w:rPr>
        <w:t>»</w:t>
      </w:r>
      <w:r w:rsidRPr="00941DB7">
        <w:rPr>
          <w:bCs/>
          <w:sz w:val="24"/>
        </w:rPr>
        <w:t xml:space="preserve"> </w:t>
      </w:r>
      <w:proofErr w:type="spellStart"/>
      <w:r w:rsidRPr="00941DB7">
        <w:rPr>
          <w:bCs/>
          <w:sz w:val="24"/>
        </w:rPr>
        <w:t>включа</w:t>
      </w:r>
      <w:proofErr w:type="gramStart"/>
      <w:r w:rsidRPr="00941DB7">
        <w:rPr>
          <w:bCs/>
          <w:sz w:val="24"/>
        </w:rPr>
        <w:t>є</w:t>
      </w:r>
      <w:proofErr w:type="spellEnd"/>
      <w:r w:rsidRPr="00941DB7">
        <w:rPr>
          <w:bCs/>
          <w:sz w:val="24"/>
        </w:rPr>
        <w:t>:</w:t>
      </w:r>
      <w:proofErr w:type="gramEnd"/>
    </w:p>
    <w:p w:rsidR="00922177" w:rsidRPr="00941DB7" w:rsidRDefault="00922177" w:rsidP="00922177">
      <w:pPr>
        <w:widowControl w:val="0"/>
        <w:spacing w:line="312" w:lineRule="auto"/>
        <w:ind w:firstLine="709"/>
        <w:jc w:val="both"/>
        <w:rPr>
          <w:bCs/>
          <w:sz w:val="24"/>
        </w:rPr>
      </w:pPr>
      <w:r w:rsidRPr="00941DB7">
        <w:rPr>
          <w:bCs/>
          <w:sz w:val="24"/>
        </w:rPr>
        <w:t xml:space="preserve">1) </w:t>
      </w:r>
      <w:proofErr w:type="spellStart"/>
      <w:r w:rsidRPr="00941DB7">
        <w:rPr>
          <w:bCs/>
          <w:sz w:val="24"/>
        </w:rPr>
        <w:t>робочу</w:t>
      </w:r>
      <w:proofErr w:type="spellEnd"/>
      <w:r w:rsidRPr="00941DB7">
        <w:rPr>
          <w:bCs/>
          <w:sz w:val="24"/>
        </w:rPr>
        <w:t xml:space="preserve"> </w:t>
      </w:r>
      <w:proofErr w:type="spellStart"/>
      <w:r w:rsidRPr="00941DB7">
        <w:rPr>
          <w:bCs/>
          <w:sz w:val="24"/>
        </w:rPr>
        <w:t>програму</w:t>
      </w:r>
      <w:proofErr w:type="spellEnd"/>
      <w:r w:rsidRPr="00941DB7">
        <w:rPr>
          <w:bCs/>
          <w:sz w:val="24"/>
        </w:rPr>
        <w:t xml:space="preserve"> </w:t>
      </w:r>
      <w:proofErr w:type="spellStart"/>
      <w:r w:rsidRPr="00941DB7">
        <w:rPr>
          <w:bCs/>
          <w:sz w:val="24"/>
        </w:rPr>
        <w:t>дисципліни</w:t>
      </w:r>
      <w:proofErr w:type="spellEnd"/>
      <w:r w:rsidRPr="00941DB7">
        <w:rPr>
          <w:bCs/>
          <w:sz w:val="24"/>
        </w:rPr>
        <w:t>;</w:t>
      </w:r>
    </w:p>
    <w:p w:rsidR="00922177" w:rsidRPr="00941DB7" w:rsidRDefault="00922177" w:rsidP="00922177">
      <w:pPr>
        <w:widowControl w:val="0"/>
        <w:spacing w:line="312" w:lineRule="auto"/>
        <w:ind w:firstLine="709"/>
        <w:jc w:val="both"/>
        <w:rPr>
          <w:bCs/>
          <w:sz w:val="24"/>
        </w:rPr>
      </w:pPr>
      <w:r w:rsidRPr="00941DB7">
        <w:rPr>
          <w:bCs/>
          <w:sz w:val="24"/>
        </w:rPr>
        <w:t xml:space="preserve">2) конспект  </w:t>
      </w:r>
      <w:proofErr w:type="spellStart"/>
      <w:r w:rsidRPr="00941DB7">
        <w:rPr>
          <w:bCs/>
          <w:sz w:val="24"/>
        </w:rPr>
        <w:t>лекцій</w:t>
      </w:r>
      <w:proofErr w:type="spellEnd"/>
      <w:r w:rsidRPr="00941DB7">
        <w:rPr>
          <w:bCs/>
          <w:sz w:val="24"/>
        </w:rPr>
        <w:t>;</w:t>
      </w:r>
    </w:p>
    <w:p w:rsidR="000840CA" w:rsidRPr="00941DB7" w:rsidRDefault="00941DB7" w:rsidP="00645D06">
      <w:pPr>
        <w:tabs>
          <w:tab w:val="left" w:pos="0"/>
        </w:tabs>
        <w:ind w:firstLine="720"/>
        <w:jc w:val="both"/>
        <w:rPr>
          <w:color w:val="000000"/>
          <w:sz w:val="24"/>
          <w:lang w:val="uk-UA"/>
        </w:rPr>
      </w:pPr>
      <w:r w:rsidRPr="00941DB7">
        <w:rPr>
          <w:color w:val="000000"/>
          <w:sz w:val="24"/>
          <w:lang w:val="uk-UA"/>
        </w:rPr>
        <w:t>3) і</w:t>
      </w:r>
      <w:r w:rsidR="000840CA" w:rsidRPr="00941DB7">
        <w:rPr>
          <w:color w:val="000000"/>
          <w:sz w:val="24"/>
          <w:lang w:val="uk-UA"/>
        </w:rPr>
        <w:t xml:space="preserve">ндивідуальні завдання для виконання </w:t>
      </w:r>
      <w:proofErr w:type="spellStart"/>
      <w:r w:rsidR="000840CA" w:rsidRPr="00941DB7">
        <w:rPr>
          <w:color w:val="000000"/>
          <w:sz w:val="24"/>
        </w:rPr>
        <w:t>лабораторних</w:t>
      </w:r>
      <w:proofErr w:type="spellEnd"/>
      <w:r w:rsidR="000840CA" w:rsidRPr="00941DB7">
        <w:rPr>
          <w:color w:val="000000"/>
          <w:sz w:val="24"/>
          <w:lang w:val="uk-UA"/>
        </w:rPr>
        <w:t xml:space="preserve"> робіт.</w:t>
      </w:r>
    </w:p>
    <w:p w:rsidR="000840CA" w:rsidRPr="00941DB7" w:rsidRDefault="000840CA" w:rsidP="00645D06">
      <w:pPr>
        <w:shd w:val="clear" w:color="auto" w:fill="FFFFFF"/>
        <w:jc w:val="both"/>
        <w:rPr>
          <w:sz w:val="24"/>
          <w:lang w:val="uk-UA"/>
        </w:rPr>
      </w:pPr>
    </w:p>
    <w:p w:rsidR="0064649F" w:rsidRPr="0059318D" w:rsidRDefault="00B94EBD" w:rsidP="00645D06">
      <w:pPr>
        <w:shd w:val="clear" w:color="auto" w:fill="FFFFFF"/>
        <w:jc w:val="center"/>
        <w:rPr>
          <w:b/>
          <w:sz w:val="24"/>
          <w:lang w:val="uk-UA"/>
        </w:rPr>
      </w:pPr>
      <w:r w:rsidRPr="0059318D">
        <w:rPr>
          <w:b/>
          <w:sz w:val="24"/>
          <w:lang w:val="uk-UA"/>
        </w:rPr>
        <w:t>14</w:t>
      </w:r>
      <w:r w:rsidR="0064649F" w:rsidRPr="0059318D">
        <w:rPr>
          <w:b/>
          <w:sz w:val="24"/>
          <w:lang w:val="uk-UA"/>
        </w:rPr>
        <w:t>. Рекомендована література</w:t>
      </w:r>
    </w:p>
    <w:p w:rsidR="0021220D" w:rsidRPr="0059318D" w:rsidRDefault="0021220D" w:rsidP="00645D06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64649F" w:rsidRPr="0059318D" w:rsidRDefault="0064649F" w:rsidP="00645D06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59318D">
        <w:rPr>
          <w:b/>
          <w:bCs/>
          <w:spacing w:val="-6"/>
          <w:sz w:val="24"/>
          <w:lang w:val="uk-UA"/>
        </w:rPr>
        <w:t>Базова</w:t>
      </w:r>
    </w:p>
    <w:p w:rsidR="005C4A08" w:rsidRPr="006E118D" w:rsidRDefault="005C4A08" w:rsidP="005C4A08">
      <w:pPr>
        <w:pStyle w:val="ad"/>
        <w:numPr>
          <w:ilvl w:val="0"/>
          <w:numId w:val="17"/>
        </w:numPr>
        <w:rPr>
          <w:sz w:val="24"/>
          <w:lang w:val="uk-UA"/>
        </w:rPr>
      </w:pPr>
      <w:proofErr w:type="spellStart"/>
      <w:r w:rsidRPr="006E118D">
        <w:rPr>
          <w:sz w:val="24"/>
          <w:lang w:val="uk-UA"/>
        </w:rPr>
        <w:t>Федорчук</w:t>
      </w:r>
      <w:proofErr w:type="spellEnd"/>
      <w:r w:rsidRPr="006E118D">
        <w:rPr>
          <w:sz w:val="24"/>
          <w:lang w:val="uk-UA"/>
        </w:rPr>
        <w:t xml:space="preserve"> Є.Н. Програмування систем штучного інтелекту. Експертні системи</w:t>
      </w:r>
      <w:r w:rsidR="006E118D" w:rsidRPr="006E118D">
        <w:rPr>
          <w:sz w:val="24"/>
          <w:lang w:val="uk-UA"/>
        </w:rPr>
        <w:t xml:space="preserve"> / Є.Н.</w:t>
      </w:r>
      <w:proofErr w:type="spellStart"/>
      <w:r w:rsidR="006E118D" w:rsidRPr="006E118D">
        <w:rPr>
          <w:sz w:val="24"/>
          <w:lang w:val="uk-UA"/>
        </w:rPr>
        <w:t>Федорчук</w:t>
      </w:r>
      <w:proofErr w:type="spellEnd"/>
      <w:r w:rsidR="006E118D" w:rsidRPr="006E118D">
        <w:rPr>
          <w:sz w:val="24"/>
          <w:lang w:val="uk-UA"/>
        </w:rPr>
        <w:t>, Вид-во Львівської політехніки, 2012. - 168 с.</w:t>
      </w:r>
    </w:p>
    <w:p w:rsidR="0091112F" w:rsidRPr="00A517CA" w:rsidRDefault="0091112F" w:rsidP="00A517CA">
      <w:pPr>
        <w:pStyle w:val="ad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-Roman"/>
          <w:sz w:val="24"/>
          <w:lang w:val="uk-UA"/>
        </w:rPr>
      </w:pPr>
      <w:r w:rsidRPr="00A517CA">
        <w:rPr>
          <w:rFonts w:eastAsia="Times-Roman"/>
          <w:sz w:val="24"/>
          <w:lang w:val="uk-UA"/>
        </w:rPr>
        <w:t xml:space="preserve">Сердюк В.А. </w:t>
      </w:r>
      <w:proofErr w:type="spellStart"/>
      <w:r w:rsidRPr="00A517CA">
        <w:rPr>
          <w:rFonts w:eastAsia="Times-Roman"/>
          <w:sz w:val="24"/>
          <w:lang w:val="uk-UA"/>
        </w:rPr>
        <w:t>Организация</w:t>
      </w:r>
      <w:proofErr w:type="spellEnd"/>
      <w:r w:rsidRPr="00A517CA">
        <w:rPr>
          <w:rFonts w:eastAsia="Times-Roman"/>
          <w:sz w:val="24"/>
          <w:lang w:val="uk-UA"/>
        </w:rPr>
        <w:t xml:space="preserve"> и технология </w:t>
      </w:r>
      <w:proofErr w:type="spellStart"/>
      <w:r w:rsidRPr="00A517CA">
        <w:rPr>
          <w:rFonts w:eastAsia="Times-Roman"/>
          <w:sz w:val="24"/>
          <w:lang w:val="uk-UA"/>
        </w:rPr>
        <w:t>защиты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информации</w:t>
      </w:r>
      <w:proofErr w:type="spellEnd"/>
      <w:r w:rsidRPr="00A517CA">
        <w:rPr>
          <w:rFonts w:eastAsia="Times-Roman"/>
          <w:sz w:val="24"/>
          <w:lang w:val="uk-UA"/>
        </w:rPr>
        <w:t xml:space="preserve"> : </w:t>
      </w:r>
      <w:proofErr w:type="spellStart"/>
      <w:r w:rsidRPr="00A517CA">
        <w:rPr>
          <w:rFonts w:eastAsia="Times-Roman"/>
          <w:sz w:val="24"/>
          <w:lang w:val="uk-UA"/>
        </w:rPr>
        <w:t>обнаружение</w:t>
      </w:r>
      <w:proofErr w:type="spellEnd"/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 xml:space="preserve">и предотвращение </w:t>
      </w:r>
      <w:proofErr w:type="spellStart"/>
      <w:r w:rsidRPr="00A517CA">
        <w:rPr>
          <w:rFonts w:eastAsia="Times-Roman"/>
          <w:sz w:val="24"/>
          <w:lang w:val="uk-UA"/>
        </w:rPr>
        <w:t>информационных</w:t>
      </w:r>
      <w:proofErr w:type="spellEnd"/>
      <w:r w:rsidRPr="00A517CA">
        <w:rPr>
          <w:rFonts w:eastAsia="Times-Roman"/>
          <w:sz w:val="24"/>
          <w:lang w:val="uk-UA"/>
        </w:rPr>
        <w:t xml:space="preserve"> атак в </w:t>
      </w:r>
      <w:proofErr w:type="spellStart"/>
      <w:r w:rsidRPr="00A517CA">
        <w:rPr>
          <w:rFonts w:eastAsia="Times-Roman"/>
          <w:sz w:val="24"/>
          <w:lang w:val="uk-UA"/>
        </w:rPr>
        <w:t>автоматизированных</w:t>
      </w:r>
      <w:proofErr w:type="spellEnd"/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 xml:space="preserve">системах </w:t>
      </w:r>
      <w:proofErr w:type="spellStart"/>
      <w:r w:rsidRPr="00A517CA">
        <w:rPr>
          <w:rFonts w:eastAsia="Times-Roman"/>
          <w:sz w:val="24"/>
          <w:lang w:val="uk-UA"/>
        </w:rPr>
        <w:t>предприятий</w:t>
      </w:r>
      <w:proofErr w:type="spellEnd"/>
      <w:r w:rsidRPr="00A517CA">
        <w:rPr>
          <w:rFonts w:eastAsia="Times-Roman"/>
          <w:sz w:val="24"/>
          <w:lang w:val="uk-UA"/>
        </w:rPr>
        <w:t xml:space="preserve"> : </w:t>
      </w:r>
      <w:proofErr w:type="spellStart"/>
      <w:r w:rsidRPr="00A517CA">
        <w:rPr>
          <w:rFonts w:eastAsia="Times-Roman"/>
          <w:sz w:val="24"/>
          <w:lang w:val="uk-UA"/>
        </w:rPr>
        <w:t>учебное</w:t>
      </w:r>
      <w:proofErr w:type="spellEnd"/>
      <w:r w:rsidRPr="00A517CA">
        <w:rPr>
          <w:rFonts w:eastAsia="Times-Roman"/>
          <w:sz w:val="24"/>
          <w:lang w:val="uk-UA"/>
        </w:rPr>
        <w:t xml:space="preserve"> пособие / В. А. Сердюк ;</w:t>
      </w:r>
      <w:r w:rsidR="001D03F0"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Государственный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университет</w:t>
      </w:r>
      <w:proofErr w:type="spellEnd"/>
      <w:r w:rsidRPr="00A517CA">
        <w:rPr>
          <w:rFonts w:eastAsia="Times-Roman"/>
          <w:sz w:val="24"/>
          <w:lang w:val="uk-UA"/>
        </w:rPr>
        <w:t xml:space="preserve"> - </w:t>
      </w:r>
      <w:proofErr w:type="spellStart"/>
      <w:r w:rsidRPr="00A517CA">
        <w:rPr>
          <w:rFonts w:eastAsia="Times-Roman"/>
          <w:sz w:val="24"/>
          <w:lang w:val="uk-UA"/>
        </w:rPr>
        <w:t>Высшая</w:t>
      </w:r>
      <w:proofErr w:type="spellEnd"/>
      <w:r w:rsidRPr="00A517CA">
        <w:rPr>
          <w:rFonts w:eastAsia="Times-Roman"/>
          <w:sz w:val="24"/>
          <w:lang w:val="uk-UA"/>
        </w:rPr>
        <w:t xml:space="preserve"> школа экономики .— Москва</w:t>
      </w:r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 xml:space="preserve">: </w:t>
      </w:r>
      <w:proofErr w:type="spellStart"/>
      <w:r w:rsidRPr="00A517CA">
        <w:rPr>
          <w:rFonts w:eastAsia="Times-Roman"/>
          <w:sz w:val="24"/>
          <w:lang w:val="uk-UA"/>
        </w:rPr>
        <w:t>ГУ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ВШЭ</w:t>
      </w:r>
      <w:proofErr w:type="spellEnd"/>
      <w:r w:rsidRPr="00A517CA">
        <w:rPr>
          <w:rFonts w:eastAsia="Times-Roman"/>
          <w:sz w:val="24"/>
          <w:lang w:val="uk-UA"/>
        </w:rPr>
        <w:t>, 2011 .— 573 с.</w:t>
      </w:r>
    </w:p>
    <w:p w:rsidR="0091112F" w:rsidRPr="00A517CA" w:rsidRDefault="0091112F" w:rsidP="00A517CA">
      <w:pPr>
        <w:pStyle w:val="ad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-Roman"/>
          <w:sz w:val="24"/>
          <w:lang w:val="uk-UA"/>
        </w:rPr>
      </w:pPr>
      <w:r w:rsidRPr="00A517CA">
        <w:rPr>
          <w:rFonts w:eastAsia="Times-Roman"/>
          <w:sz w:val="24"/>
          <w:lang w:val="uk-UA"/>
        </w:rPr>
        <w:t xml:space="preserve">Введение в искусственный интеллект : учебное </w:t>
      </w:r>
      <w:proofErr w:type="spellStart"/>
      <w:r w:rsidRPr="00A517CA">
        <w:rPr>
          <w:rFonts w:eastAsia="Times-Roman"/>
          <w:sz w:val="24"/>
          <w:lang w:val="uk-UA"/>
        </w:rPr>
        <w:t>пособие</w:t>
      </w:r>
      <w:proofErr w:type="spellEnd"/>
      <w:r w:rsidRPr="00A517CA">
        <w:rPr>
          <w:rFonts w:eastAsia="Times-Roman"/>
          <w:sz w:val="24"/>
          <w:lang w:val="uk-UA"/>
        </w:rPr>
        <w:t xml:space="preserve"> для </w:t>
      </w:r>
      <w:proofErr w:type="spellStart"/>
      <w:r w:rsidRPr="00A517CA">
        <w:rPr>
          <w:rFonts w:eastAsia="Times-Roman"/>
          <w:sz w:val="24"/>
          <w:lang w:val="uk-UA"/>
        </w:rPr>
        <w:t>вузов</w:t>
      </w:r>
      <w:proofErr w:type="spellEnd"/>
      <w:r w:rsidRPr="00A517CA">
        <w:rPr>
          <w:rFonts w:eastAsia="Times-Roman"/>
          <w:sz w:val="24"/>
          <w:lang w:val="uk-UA"/>
        </w:rPr>
        <w:t xml:space="preserve"> /</w:t>
      </w:r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 xml:space="preserve">Л. Н. </w:t>
      </w:r>
      <w:proofErr w:type="spellStart"/>
      <w:r w:rsidRPr="00A517CA">
        <w:rPr>
          <w:rFonts w:eastAsia="Times-Roman"/>
          <w:sz w:val="24"/>
          <w:lang w:val="uk-UA"/>
        </w:rPr>
        <w:t>Ясницкий</w:t>
      </w:r>
      <w:proofErr w:type="spellEnd"/>
      <w:r w:rsidRPr="00A517CA">
        <w:rPr>
          <w:rFonts w:eastAsia="Times-Roman"/>
          <w:sz w:val="24"/>
          <w:lang w:val="uk-UA"/>
        </w:rPr>
        <w:t xml:space="preserve"> .— 3-е </w:t>
      </w:r>
      <w:proofErr w:type="spellStart"/>
      <w:r w:rsidRPr="00A517CA">
        <w:rPr>
          <w:rFonts w:eastAsia="Times-Roman"/>
          <w:sz w:val="24"/>
          <w:lang w:val="uk-UA"/>
        </w:rPr>
        <w:t>изд</w:t>
      </w:r>
      <w:proofErr w:type="spellEnd"/>
      <w:r w:rsidRPr="00A517CA">
        <w:rPr>
          <w:rFonts w:eastAsia="Times-Roman"/>
          <w:sz w:val="24"/>
          <w:lang w:val="uk-UA"/>
        </w:rPr>
        <w:t>., стер .— Москва : Академия, 2010 .—</w:t>
      </w:r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>175 с.</w:t>
      </w:r>
    </w:p>
    <w:p w:rsidR="0091112F" w:rsidRPr="00A517CA" w:rsidRDefault="0091112F" w:rsidP="00A517CA">
      <w:pPr>
        <w:pStyle w:val="ad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imes-Roman"/>
          <w:sz w:val="24"/>
          <w:lang w:val="uk-UA"/>
        </w:rPr>
      </w:pPr>
      <w:r w:rsidRPr="00A517CA">
        <w:rPr>
          <w:rFonts w:eastAsia="Times-Roman"/>
          <w:sz w:val="24"/>
          <w:lang w:val="uk-UA"/>
        </w:rPr>
        <w:t xml:space="preserve">Искусственный интеллект : методическое пособие / Л. Н. </w:t>
      </w:r>
      <w:proofErr w:type="spellStart"/>
      <w:r w:rsidRPr="00A517CA">
        <w:rPr>
          <w:rFonts w:eastAsia="Times-Roman"/>
          <w:sz w:val="24"/>
          <w:lang w:val="uk-UA"/>
        </w:rPr>
        <w:t>Ясницкий</w:t>
      </w:r>
      <w:proofErr w:type="spellEnd"/>
      <w:r w:rsidRPr="00A517CA">
        <w:rPr>
          <w:rFonts w:eastAsia="Times-Roman"/>
          <w:sz w:val="24"/>
          <w:lang w:val="uk-UA"/>
        </w:rPr>
        <w:t>,</w:t>
      </w:r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 xml:space="preserve">Ф. М. Черепанов .— Москва : БИНОМ. </w:t>
      </w:r>
      <w:proofErr w:type="spellStart"/>
      <w:r w:rsidRPr="00A517CA">
        <w:rPr>
          <w:rFonts w:eastAsia="Times-Roman"/>
          <w:sz w:val="24"/>
          <w:lang w:val="uk-UA"/>
        </w:rPr>
        <w:t>Лаб</w:t>
      </w:r>
      <w:proofErr w:type="spellEnd"/>
      <w:r w:rsidRPr="00A517CA">
        <w:rPr>
          <w:rFonts w:eastAsia="Times-Roman"/>
          <w:sz w:val="24"/>
          <w:lang w:val="uk-UA"/>
        </w:rPr>
        <w:t>. знаний, 2012 .— 216 с</w:t>
      </w:r>
    </w:p>
    <w:p w:rsidR="007910D1" w:rsidRPr="00A517CA" w:rsidRDefault="0091112F" w:rsidP="00A517CA">
      <w:pPr>
        <w:pStyle w:val="ad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Calibri"/>
          <w:sz w:val="24"/>
          <w:lang w:val="uk-UA" w:eastAsia="en-US"/>
        </w:rPr>
      </w:pPr>
      <w:r w:rsidRPr="00A517CA">
        <w:rPr>
          <w:rFonts w:eastAsia="Times-Roman"/>
          <w:sz w:val="24"/>
          <w:lang w:val="uk-UA"/>
        </w:rPr>
        <w:t xml:space="preserve">Представление знаний в информационной системе. </w:t>
      </w:r>
      <w:proofErr w:type="spellStart"/>
      <w:r w:rsidRPr="00A517CA">
        <w:rPr>
          <w:rFonts w:eastAsia="Times-Roman"/>
          <w:sz w:val="24"/>
          <w:lang w:val="uk-UA"/>
        </w:rPr>
        <w:t>Методы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искусственного</w:t>
      </w:r>
      <w:proofErr w:type="spellEnd"/>
      <w:r w:rsidR="001D03F0"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интеллекта</w:t>
      </w:r>
      <w:proofErr w:type="spellEnd"/>
      <w:r w:rsidRPr="00A517CA">
        <w:rPr>
          <w:rFonts w:eastAsia="Times-Roman"/>
          <w:sz w:val="24"/>
          <w:lang w:val="uk-UA"/>
        </w:rPr>
        <w:t xml:space="preserve"> и представления знаний : </w:t>
      </w:r>
      <w:proofErr w:type="spellStart"/>
      <w:r w:rsidRPr="00A517CA">
        <w:rPr>
          <w:rFonts w:eastAsia="Times-Roman"/>
          <w:sz w:val="24"/>
          <w:lang w:val="uk-UA"/>
        </w:rPr>
        <w:t>учебное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пособие</w:t>
      </w:r>
      <w:proofErr w:type="spellEnd"/>
      <w:r w:rsidRPr="00A517CA">
        <w:rPr>
          <w:rFonts w:eastAsia="Times-Roman"/>
          <w:sz w:val="24"/>
          <w:lang w:val="uk-UA"/>
        </w:rPr>
        <w:t xml:space="preserve"> для</w:t>
      </w:r>
      <w:r w:rsidR="001D03F0"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вузов</w:t>
      </w:r>
      <w:proofErr w:type="spellEnd"/>
      <w:r w:rsidRPr="00A517CA">
        <w:rPr>
          <w:rFonts w:eastAsia="Times-Roman"/>
          <w:sz w:val="24"/>
          <w:lang w:val="uk-UA"/>
        </w:rPr>
        <w:t xml:space="preserve"> / С. С. </w:t>
      </w:r>
      <w:proofErr w:type="spellStart"/>
      <w:r w:rsidRPr="00A517CA">
        <w:rPr>
          <w:rFonts w:eastAsia="Times-Roman"/>
          <w:sz w:val="24"/>
          <w:lang w:val="uk-UA"/>
        </w:rPr>
        <w:t>Сосинская</w:t>
      </w:r>
      <w:proofErr w:type="spellEnd"/>
      <w:r w:rsidRPr="00A517CA">
        <w:rPr>
          <w:rFonts w:eastAsia="Times-Roman"/>
          <w:sz w:val="24"/>
          <w:lang w:val="uk-UA"/>
        </w:rPr>
        <w:t xml:space="preserve"> .— Старый Оскол : </w:t>
      </w:r>
      <w:proofErr w:type="spellStart"/>
      <w:r w:rsidRPr="00A517CA">
        <w:rPr>
          <w:rFonts w:eastAsia="Times-Roman"/>
          <w:sz w:val="24"/>
          <w:lang w:val="uk-UA"/>
        </w:rPr>
        <w:t>ТНТ</w:t>
      </w:r>
      <w:proofErr w:type="spellEnd"/>
      <w:r w:rsidRPr="00A517CA">
        <w:rPr>
          <w:rFonts w:eastAsia="Times-Roman"/>
          <w:sz w:val="24"/>
          <w:lang w:val="uk-UA"/>
        </w:rPr>
        <w:t>, 201</w:t>
      </w:r>
      <w:r w:rsidRPr="00A517CA">
        <w:rPr>
          <w:rFonts w:eastAsia="Times-Bold"/>
          <w:b/>
          <w:bCs/>
          <w:sz w:val="24"/>
          <w:lang w:val="uk-UA"/>
        </w:rPr>
        <w:t xml:space="preserve">1 </w:t>
      </w:r>
      <w:r w:rsidRPr="00A517CA">
        <w:rPr>
          <w:rFonts w:eastAsia="Times-Roman"/>
          <w:sz w:val="24"/>
          <w:lang w:val="uk-UA"/>
        </w:rPr>
        <w:t>.— 215 с</w:t>
      </w:r>
    </w:p>
    <w:p w:rsidR="0064649F" w:rsidRPr="0059318D" w:rsidRDefault="0064649F" w:rsidP="00645D06">
      <w:pPr>
        <w:shd w:val="clear" w:color="auto" w:fill="FFFFFF"/>
        <w:jc w:val="both"/>
        <w:rPr>
          <w:bCs/>
          <w:spacing w:val="-6"/>
          <w:sz w:val="24"/>
          <w:lang w:val="uk-UA"/>
        </w:rPr>
      </w:pPr>
    </w:p>
    <w:p w:rsidR="0064649F" w:rsidRPr="0059318D" w:rsidRDefault="0064649F" w:rsidP="00645D06">
      <w:pPr>
        <w:shd w:val="clear" w:color="auto" w:fill="FFFFFF"/>
        <w:jc w:val="center"/>
        <w:rPr>
          <w:sz w:val="24"/>
          <w:lang w:val="uk-UA"/>
        </w:rPr>
      </w:pPr>
      <w:r w:rsidRPr="0059318D">
        <w:rPr>
          <w:b/>
          <w:bCs/>
          <w:spacing w:val="-6"/>
          <w:sz w:val="24"/>
          <w:lang w:val="uk-UA"/>
        </w:rPr>
        <w:t>Допоміжна</w:t>
      </w:r>
    </w:p>
    <w:p w:rsidR="000140F6" w:rsidRPr="002F799C" w:rsidRDefault="000140F6" w:rsidP="00A517CA">
      <w:pPr>
        <w:pStyle w:val="ad"/>
        <w:numPr>
          <w:ilvl w:val="0"/>
          <w:numId w:val="18"/>
        </w:numPr>
        <w:tabs>
          <w:tab w:val="left" w:pos="0"/>
        </w:tabs>
        <w:jc w:val="both"/>
        <w:rPr>
          <w:color w:val="000000"/>
          <w:sz w:val="24"/>
          <w:lang w:val="uk-UA"/>
        </w:rPr>
      </w:pPr>
      <w:r w:rsidRPr="002F799C">
        <w:rPr>
          <w:color w:val="000000"/>
          <w:sz w:val="24"/>
          <w:lang w:val="uk-UA"/>
        </w:rPr>
        <w:t xml:space="preserve">Хандецький В.С. та </w:t>
      </w:r>
      <w:proofErr w:type="spellStart"/>
      <w:r w:rsidR="007910D1" w:rsidRPr="002F799C">
        <w:rPr>
          <w:color w:val="000000"/>
          <w:sz w:val="24"/>
          <w:lang w:val="uk-UA"/>
        </w:rPr>
        <w:t>ін</w:t>
      </w:r>
      <w:r w:rsidR="00BD3C10" w:rsidRPr="002F799C">
        <w:rPr>
          <w:color w:val="000000"/>
          <w:sz w:val="24"/>
          <w:lang w:val="uk-UA"/>
        </w:rPr>
        <w:t>щ</w:t>
      </w:r>
      <w:proofErr w:type="spellEnd"/>
      <w:r w:rsidRPr="002F799C">
        <w:rPr>
          <w:color w:val="000000"/>
          <w:sz w:val="24"/>
          <w:lang w:val="uk-UA"/>
        </w:rPr>
        <w:t xml:space="preserve">. Нечітка логіка. Рекомендовано </w:t>
      </w:r>
      <w:proofErr w:type="spellStart"/>
      <w:r w:rsidRPr="002F799C">
        <w:rPr>
          <w:color w:val="000000"/>
          <w:sz w:val="24"/>
          <w:lang w:val="uk-UA"/>
        </w:rPr>
        <w:t>МОН</w:t>
      </w:r>
      <w:proofErr w:type="spellEnd"/>
      <w:r w:rsidRPr="002F799C">
        <w:rPr>
          <w:color w:val="000000"/>
          <w:sz w:val="24"/>
          <w:lang w:val="uk-UA"/>
        </w:rPr>
        <w:t xml:space="preserve"> України як навчальний</w:t>
      </w:r>
      <w:r w:rsidR="002F799C" w:rsidRPr="002F799C">
        <w:rPr>
          <w:color w:val="000000"/>
          <w:sz w:val="24"/>
          <w:lang w:val="uk-UA"/>
        </w:rPr>
        <w:t xml:space="preserve"> </w:t>
      </w:r>
      <w:r w:rsidRPr="002F799C">
        <w:rPr>
          <w:color w:val="000000"/>
          <w:sz w:val="24"/>
          <w:lang w:val="uk-UA"/>
        </w:rPr>
        <w:t xml:space="preserve">посібник для студентів вищих навчальних закладів, що навчаються за спеціальностями інформаційних </w:t>
      </w:r>
      <w:proofErr w:type="spellStart"/>
      <w:r w:rsidRPr="002F799C">
        <w:rPr>
          <w:color w:val="000000"/>
          <w:sz w:val="24"/>
          <w:lang w:val="uk-UA"/>
        </w:rPr>
        <w:t>напрямів.Дніпропетровськ</w:t>
      </w:r>
      <w:proofErr w:type="spellEnd"/>
      <w:r w:rsidRPr="002F799C">
        <w:rPr>
          <w:color w:val="000000"/>
          <w:sz w:val="24"/>
          <w:lang w:val="uk-UA"/>
        </w:rPr>
        <w:t>, 2005, 230 с.</w:t>
      </w:r>
    </w:p>
    <w:p w:rsidR="00B808D0" w:rsidRPr="00A517CA" w:rsidRDefault="00B808D0" w:rsidP="00A517CA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-Roman"/>
          <w:sz w:val="24"/>
          <w:lang w:val="uk-UA"/>
        </w:rPr>
      </w:pPr>
      <w:r w:rsidRPr="00A517CA">
        <w:rPr>
          <w:rFonts w:eastAsia="Times-Roman"/>
          <w:sz w:val="24"/>
          <w:lang w:val="uk-UA"/>
        </w:rPr>
        <w:t>Нечеткие множества и нейронные сети : учебное пособие / Г. Э.</w:t>
      </w:r>
      <w:r w:rsidR="001D03F0"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Яхъяева</w:t>
      </w:r>
      <w:proofErr w:type="spellEnd"/>
      <w:r w:rsidRPr="00A517CA">
        <w:rPr>
          <w:rFonts w:eastAsia="Times-Roman"/>
          <w:sz w:val="24"/>
          <w:lang w:val="uk-UA"/>
        </w:rPr>
        <w:t xml:space="preserve"> ; </w:t>
      </w:r>
      <w:proofErr w:type="spellStart"/>
      <w:r w:rsidRPr="00A517CA">
        <w:rPr>
          <w:rFonts w:eastAsia="Times-Roman"/>
          <w:sz w:val="24"/>
          <w:lang w:val="uk-UA"/>
        </w:rPr>
        <w:t>Интернет-университет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информационных</w:t>
      </w:r>
      <w:proofErr w:type="spellEnd"/>
      <w:r w:rsidRPr="00A517CA">
        <w:rPr>
          <w:rFonts w:eastAsia="Times-Roman"/>
          <w:sz w:val="24"/>
          <w:lang w:val="uk-UA"/>
        </w:rPr>
        <w:t xml:space="preserve"> технологий .— 2-е </w:t>
      </w:r>
      <w:proofErr w:type="spellStart"/>
      <w:r w:rsidRPr="00A517CA">
        <w:rPr>
          <w:rFonts w:eastAsia="Times-Roman"/>
          <w:sz w:val="24"/>
          <w:lang w:val="uk-UA"/>
        </w:rPr>
        <w:t>изд</w:t>
      </w:r>
      <w:proofErr w:type="spellEnd"/>
      <w:r w:rsidRPr="00A517CA">
        <w:rPr>
          <w:rFonts w:eastAsia="Times-Roman"/>
          <w:sz w:val="24"/>
          <w:lang w:val="uk-UA"/>
        </w:rPr>
        <w:t xml:space="preserve">., </w:t>
      </w:r>
      <w:proofErr w:type="spellStart"/>
      <w:r w:rsidRPr="00A517CA">
        <w:rPr>
          <w:rFonts w:eastAsia="Times-Roman"/>
          <w:sz w:val="24"/>
          <w:lang w:val="uk-UA"/>
        </w:rPr>
        <w:t>испр</w:t>
      </w:r>
      <w:proofErr w:type="spellEnd"/>
      <w:r w:rsidRPr="00A517CA">
        <w:rPr>
          <w:rFonts w:eastAsia="Times-Roman"/>
          <w:sz w:val="24"/>
          <w:lang w:val="uk-UA"/>
        </w:rPr>
        <w:t xml:space="preserve"> .— Москва : </w:t>
      </w:r>
      <w:proofErr w:type="spellStart"/>
      <w:r w:rsidRPr="00A517CA">
        <w:rPr>
          <w:rFonts w:eastAsia="Times-Roman"/>
          <w:sz w:val="24"/>
          <w:lang w:val="uk-UA"/>
        </w:rPr>
        <w:t>ИНТУИТ</w:t>
      </w:r>
      <w:proofErr w:type="spellEnd"/>
      <w:r w:rsidRPr="00A517CA">
        <w:rPr>
          <w:rFonts w:eastAsia="Times-Roman"/>
          <w:sz w:val="24"/>
          <w:lang w:val="uk-UA"/>
        </w:rPr>
        <w:t xml:space="preserve"> : БИНОМ. </w:t>
      </w:r>
      <w:proofErr w:type="spellStart"/>
      <w:r w:rsidRPr="00A517CA">
        <w:rPr>
          <w:rFonts w:eastAsia="Times-Roman"/>
          <w:sz w:val="24"/>
          <w:lang w:val="uk-UA"/>
        </w:rPr>
        <w:t>Лаб</w:t>
      </w:r>
      <w:proofErr w:type="spellEnd"/>
      <w:r w:rsidRPr="00A517CA">
        <w:rPr>
          <w:rFonts w:eastAsia="Times-Roman"/>
          <w:sz w:val="24"/>
          <w:lang w:val="uk-UA"/>
        </w:rPr>
        <w:t>. знаний, 2008 .—</w:t>
      </w:r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>315с</w:t>
      </w:r>
    </w:p>
    <w:p w:rsidR="00B808D0" w:rsidRPr="00A517CA" w:rsidRDefault="00B808D0" w:rsidP="00A517CA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-Roman"/>
          <w:sz w:val="24"/>
          <w:lang w:val="uk-UA"/>
        </w:rPr>
      </w:pPr>
      <w:r w:rsidRPr="00A517CA">
        <w:rPr>
          <w:rFonts w:eastAsia="Times-Roman"/>
          <w:sz w:val="24"/>
          <w:lang w:val="uk-UA"/>
        </w:rPr>
        <w:t xml:space="preserve">Экспертные системы: Инструментальные </w:t>
      </w:r>
      <w:proofErr w:type="spellStart"/>
      <w:r w:rsidRPr="00A517CA">
        <w:rPr>
          <w:rFonts w:eastAsia="Times-Roman"/>
          <w:sz w:val="24"/>
          <w:lang w:val="uk-UA"/>
        </w:rPr>
        <w:t>средства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разработки</w:t>
      </w:r>
      <w:proofErr w:type="spellEnd"/>
      <w:r w:rsidRPr="00A517CA">
        <w:rPr>
          <w:rFonts w:eastAsia="Times-Roman"/>
          <w:sz w:val="24"/>
          <w:lang w:val="uk-UA"/>
        </w:rPr>
        <w:t xml:space="preserve"> :</w:t>
      </w:r>
      <w:r w:rsidR="001D03F0"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учебное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пособие</w:t>
      </w:r>
      <w:proofErr w:type="spellEnd"/>
      <w:r w:rsidRPr="00A517CA">
        <w:rPr>
          <w:rFonts w:eastAsia="Times-Roman"/>
          <w:sz w:val="24"/>
          <w:lang w:val="uk-UA"/>
        </w:rPr>
        <w:t xml:space="preserve"> для </w:t>
      </w:r>
      <w:proofErr w:type="spellStart"/>
      <w:r w:rsidRPr="00A517CA">
        <w:rPr>
          <w:rFonts w:eastAsia="Times-Roman"/>
          <w:sz w:val="24"/>
          <w:lang w:val="uk-UA"/>
        </w:rPr>
        <w:t>вузов</w:t>
      </w:r>
      <w:proofErr w:type="spellEnd"/>
      <w:r w:rsidRPr="00A517CA">
        <w:rPr>
          <w:rFonts w:eastAsia="Times-Roman"/>
          <w:sz w:val="24"/>
          <w:lang w:val="uk-UA"/>
        </w:rPr>
        <w:t xml:space="preserve"> / Л. А. </w:t>
      </w:r>
      <w:proofErr w:type="spellStart"/>
      <w:r w:rsidRPr="00A517CA">
        <w:rPr>
          <w:rFonts w:eastAsia="Times-Roman"/>
          <w:sz w:val="24"/>
          <w:lang w:val="uk-UA"/>
        </w:rPr>
        <w:t>Керов</w:t>
      </w:r>
      <w:proofErr w:type="spellEnd"/>
      <w:r w:rsidRPr="00A517CA">
        <w:rPr>
          <w:rFonts w:eastAsia="Times-Roman"/>
          <w:sz w:val="24"/>
          <w:lang w:val="uk-UA"/>
        </w:rPr>
        <w:t xml:space="preserve"> [и др.].— Санкт-Петербург</w:t>
      </w:r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>: Политехника, 1996 .— 219 с.</w:t>
      </w:r>
    </w:p>
    <w:p w:rsidR="00B808D0" w:rsidRPr="00A517CA" w:rsidRDefault="00B808D0" w:rsidP="00A517CA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-Roman"/>
          <w:sz w:val="24"/>
          <w:lang w:val="uk-UA"/>
        </w:rPr>
      </w:pPr>
      <w:r w:rsidRPr="00A517CA">
        <w:rPr>
          <w:rFonts w:eastAsia="Times-Roman"/>
          <w:sz w:val="24"/>
          <w:lang w:val="uk-UA"/>
        </w:rPr>
        <w:t xml:space="preserve">Разработка экспертных систем. Среда </w:t>
      </w:r>
      <w:proofErr w:type="spellStart"/>
      <w:r w:rsidRPr="00A517CA">
        <w:rPr>
          <w:rFonts w:eastAsia="Times-Roman"/>
          <w:sz w:val="24"/>
          <w:lang w:val="uk-UA"/>
        </w:rPr>
        <w:t>CLIPS</w:t>
      </w:r>
      <w:proofErr w:type="spellEnd"/>
      <w:r w:rsidRPr="00A517CA">
        <w:rPr>
          <w:rFonts w:eastAsia="Times-Roman"/>
          <w:sz w:val="24"/>
          <w:lang w:val="uk-UA"/>
        </w:rPr>
        <w:t xml:space="preserve"> / А. </w:t>
      </w:r>
      <w:proofErr w:type="spellStart"/>
      <w:r w:rsidRPr="00A517CA">
        <w:rPr>
          <w:rFonts w:eastAsia="Times-Roman"/>
          <w:sz w:val="24"/>
          <w:lang w:val="uk-UA"/>
        </w:rPr>
        <w:t>П</w:t>
      </w:r>
      <w:proofErr w:type="spellEnd"/>
      <w:r w:rsidRPr="00A517CA">
        <w:rPr>
          <w:rFonts w:eastAsia="Times-Roman"/>
          <w:sz w:val="24"/>
          <w:lang w:val="uk-UA"/>
        </w:rPr>
        <w:t>. Частиков, Т. А.</w:t>
      </w:r>
      <w:r w:rsidR="001D03F0" w:rsidRPr="00A517CA">
        <w:rPr>
          <w:rFonts w:eastAsia="Times-Roman"/>
          <w:sz w:val="24"/>
          <w:lang w:val="uk-UA"/>
        </w:rPr>
        <w:t xml:space="preserve">, </w:t>
      </w:r>
      <w:r w:rsidRPr="00A517CA">
        <w:rPr>
          <w:rFonts w:eastAsia="Times-Roman"/>
          <w:sz w:val="24"/>
          <w:lang w:val="uk-UA"/>
        </w:rPr>
        <w:t xml:space="preserve">Гаврилова, Д. Л. Белов .— Санкт-Петербург : </w:t>
      </w:r>
      <w:proofErr w:type="spellStart"/>
      <w:r w:rsidRPr="00A517CA">
        <w:rPr>
          <w:rFonts w:eastAsia="Times-Roman"/>
          <w:sz w:val="24"/>
          <w:lang w:val="uk-UA"/>
        </w:rPr>
        <w:t>БХВ-Петербург</w:t>
      </w:r>
      <w:proofErr w:type="spellEnd"/>
      <w:r w:rsidRPr="00A517CA">
        <w:rPr>
          <w:rFonts w:eastAsia="Times-Roman"/>
          <w:sz w:val="24"/>
          <w:lang w:val="uk-UA"/>
        </w:rPr>
        <w:t>, 2003.— 606 с.</w:t>
      </w:r>
    </w:p>
    <w:p w:rsidR="00B808D0" w:rsidRPr="00A517CA" w:rsidRDefault="00B808D0" w:rsidP="00A517CA">
      <w:pPr>
        <w:pStyle w:val="ad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sz w:val="24"/>
          <w:lang w:val="uk-UA"/>
        </w:rPr>
      </w:pPr>
      <w:proofErr w:type="spellStart"/>
      <w:r w:rsidRPr="00A517CA">
        <w:rPr>
          <w:rFonts w:eastAsia="Times-Roman"/>
          <w:sz w:val="24"/>
          <w:lang w:val="uk-UA"/>
        </w:rPr>
        <w:t>Праскурин</w:t>
      </w:r>
      <w:proofErr w:type="spellEnd"/>
      <w:r w:rsidRPr="00A517CA">
        <w:rPr>
          <w:rFonts w:eastAsia="Times-Roman"/>
          <w:sz w:val="24"/>
          <w:lang w:val="uk-UA"/>
        </w:rPr>
        <w:t xml:space="preserve"> Г.А. </w:t>
      </w:r>
      <w:proofErr w:type="spellStart"/>
      <w:r w:rsidRPr="00A517CA">
        <w:rPr>
          <w:rFonts w:eastAsia="Times-Roman"/>
          <w:sz w:val="24"/>
          <w:lang w:val="uk-UA"/>
        </w:rPr>
        <w:t>Организационное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обеспечение</w:t>
      </w:r>
      <w:proofErr w:type="spellEnd"/>
      <w:r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информационной</w:t>
      </w:r>
      <w:proofErr w:type="spellEnd"/>
      <w:r w:rsidR="001D03F0" w:rsidRPr="00A517CA">
        <w:rPr>
          <w:rFonts w:eastAsia="Times-Roman"/>
          <w:sz w:val="24"/>
          <w:lang w:val="uk-UA"/>
        </w:rPr>
        <w:t xml:space="preserve"> </w:t>
      </w:r>
      <w:proofErr w:type="spellStart"/>
      <w:r w:rsidRPr="00A517CA">
        <w:rPr>
          <w:rFonts w:eastAsia="Times-Roman"/>
          <w:sz w:val="24"/>
          <w:lang w:val="uk-UA"/>
        </w:rPr>
        <w:t>безопасности</w:t>
      </w:r>
      <w:proofErr w:type="spellEnd"/>
      <w:r w:rsidRPr="00A517CA">
        <w:rPr>
          <w:rFonts w:eastAsia="Times-Roman"/>
          <w:sz w:val="24"/>
          <w:lang w:val="uk-UA"/>
        </w:rPr>
        <w:t xml:space="preserve">: курс </w:t>
      </w:r>
      <w:proofErr w:type="spellStart"/>
      <w:r w:rsidRPr="00A517CA">
        <w:rPr>
          <w:rFonts w:eastAsia="Times-Roman"/>
          <w:sz w:val="24"/>
          <w:lang w:val="uk-UA"/>
        </w:rPr>
        <w:t>лекций</w:t>
      </w:r>
      <w:proofErr w:type="spellEnd"/>
      <w:r w:rsidRPr="00A517CA">
        <w:rPr>
          <w:rFonts w:eastAsia="Times-Roman"/>
          <w:sz w:val="24"/>
          <w:lang w:val="uk-UA"/>
        </w:rPr>
        <w:t xml:space="preserve">. - Томск : </w:t>
      </w:r>
      <w:proofErr w:type="spellStart"/>
      <w:r w:rsidRPr="00A517CA">
        <w:rPr>
          <w:rFonts w:eastAsia="Times-Roman"/>
          <w:sz w:val="24"/>
          <w:lang w:val="uk-UA"/>
        </w:rPr>
        <w:t>Изд</w:t>
      </w:r>
      <w:proofErr w:type="spellEnd"/>
      <w:r w:rsidRPr="00A517CA">
        <w:rPr>
          <w:rFonts w:eastAsia="Times-Roman"/>
          <w:sz w:val="24"/>
          <w:lang w:val="uk-UA"/>
        </w:rPr>
        <w:t>-во ТУ СУР, Ч. 2, 2005. -</w:t>
      </w:r>
      <w:r w:rsidR="001D03F0" w:rsidRPr="00A517CA">
        <w:rPr>
          <w:rFonts w:eastAsia="Times-Roman"/>
          <w:sz w:val="24"/>
          <w:lang w:val="uk-UA"/>
        </w:rPr>
        <w:t xml:space="preserve"> </w:t>
      </w:r>
      <w:r w:rsidRPr="00A517CA">
        <w:rPr>
          <w:rFonts w:eastAsia="Times-Roman"/>
          <w:sz w:val="24"/>
          <w:lang w:val="uk-UA"/>
        </w:rPr>
        <w:t>180 с.</w:t>
      </w:r>
    </w:p>
    <w:p w:rsidR="0064649F" w:rsidRPr="0059318D" w:rsidRDefault="0064649F" w:rsidP="00645D06">
      <w:pPr>
        <w:shd w:val="clear" w:color="auto" w:fill="FFFFFF"/>
        <w:tabs>
          <w:tab w:val="left" w:pos="187"/>
        </w:tabs>
        <w:jc w:val="both"/>
        <w:rPr>
          <w:sz w:val="24"/>
          <w:lang w:val="uk-UA"/>
        </w:rPr>
      </w:pPr>
    </w:p>
    <w:p w:rsidR="0064649F" w:rsidRPr="00E808AC" w:rsidRDefault="008058EC" w:rsidP="00645D06">
      <w:pPr>
        <w:shd w:val="clear" w:color="auto" w:fill="FFFFFF"/>
        <w:tabs>
          <w:tab w:val="left" w:pos="365"/>
        </w:tabs>
        <w:jc w:val="center"/>
        <w:rPr>
          <w:b/>
          <w:color w:val="FF0000"/>
          <w:sz w:val="24"/>
          <w:lang w:val="uk-UA"/>
        </w:rPr>
      </w:pPr>
      <w:r>
        <w:rPr>
          <w:b/>
          <w:sz w:val="24"/>
          <w:lang w:val="uk-UA"/>
        </w:rPr>
        <w:t>15</w:t>
      </w:r>
      <w:r w:rsidR="00E808AC">
        <w:rPr>
          <w:b/>
          <w:sz w:val="24"/>
          <w:lang w:val="uk-UA"/>
        </w:rPr>
        <w:t xml:space="preserve">. Інформаційні ресурси </w:t>
      </w:r>
    </w:p>
    <w:p w:rsidR="000140F6" w:rsidRPr="0059318D" w:rsidRDefault="00426352" w:rsidP="00645D06">
      <w:pPr>
        <w:pStyle w:val="ad"/>
        <w:numPr>
          <w:ilvl w:val="0"/>
          <w:numId w:val="7"/>
        </w:numPr>
        <w:rPr>
          <w:sz w:val="24"/>
          <w:lang w:val="uk-UA"/>
        </w:rPr>
      </w:pPr>
      <w:hyperlink r:id="rId8" w:history="1">
        <w:r w:rsidR="000140F6" w:rsidRPr="0059318D">
          <w:rPr>
            <w:color w:val="0000FF"/>
            <w:sz w:val="24"/>
            <w:u w:val="single"/>
            <w:lang w:val="uk-UA"/>
          </w:rPr>
          <w:t>http://www.n-t.org/tp/ng/oti.htm</w:t>
        </w:r>
      </w:hyperlink>
      <w:r w:rsidR="000140F6" w:rsidRPr="0059318D">
        <w:rPr>
          <w:sz w:val="24"/>
          <w:lang w:val="uk-UA"/>
        </w:rPr>
        <w:t xml:space="preserve"> </w:t>
      </w:r>
      <w:r w:rsidR="00BD3C10">
        <w:rPr>
          <w:sz w:val="24"/>
          <w:lang w:val="uk-UA"/>
        </w:rPr>
        <w:t>–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Концепции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общей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теории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 xml:space="preserve">. </w:t>
      </w:r>
      <w:proofErr w:type="spellStart"/>
      <w:r w:rsidR="000140F6" w:rsidRPr="0059318D">
        <w:rPr>
          <w:sz w:val="24"/>
          <w:lang w:val="uk-UA"/>
        </w:rPr>
        <w:t>Статьи</w:t>
      </w:r>
      <w:proofErr w:type="spellEnd"/>
      <w:r w:rsidR="000140F6" w:rsidRPr="0059318D">
        <w:rPr>
          <w:sz w:val="24"/>
          <w:lang w:val="uk-UA"/>
        </w:rPr>
        <w:t xml:space="preserve">. Наука и </w:t>
      </w:r>
      <w:proofErr w:type="spellStart"/>
      <w:r w:rsidR="000140F6" w:rsidRPr="0059318D">
        <w:rPr>
          <w:sz w:val="24"/>
          <w:lang w:val="uk-UA"/>
        </w:rPr>
        <w:t>техника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426352" w:rsidP="00645D06">
      <w:pPr>
        <w:pStyle w:val="ad"/>
        <w:numPr>
          <w:ilvl w:val="0"/>
          <w:numId w:val="7"/>
        </w:numPr>
        <w:rPr>
          <w:sz w:val="24"/>
          <w:lang w:val="uk-UA"/>
        </w:rPr>
      </w:pPr>
      <w:hyperlink r:id="rId9" w:history="1">
        <w:r w:rsidR="000140F6" w:rsidRPr="0059318D">
          <w:rPr>
            <w:color w:val="0000FF"/>
            <w:sz w:val="24"/>
            <w:u w:val="single"/>
            <w:lang w:val="uk-UA"/>
          </w:rPr>
          <w:t>http://www.inteltec.ru/publish/articles/textan/ibook.shtml</w:t>
        </w:r>
      </w:hyperlink>
      <w:r w:rsidR="000140F6" w:rsidRPr="0059318D">
        <w:rPr>
          <w:sz w:val="24"/>
          <w:lang w:val="uk-UA"/>
        </w:rPr>
        <w:t xml:space="preserve"> </w:t>
      </w:r>
      <w:r w:rsidR="00BD3C10">
        <w:rPr>
          <w:sz w:val="24"/>
          <w:lang w:val="uk-UA"/>
        </w:rPr>
        <w:t>–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Общая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E85A6B">
        <w:rPr>
          <w:sz w:val="24"/>
          <w:lang w:val="uk-UA"/>
        </w:rPr>
        <w:t>теор</w:t>
      </w:r>
      <w:proofErr w:type="spellEnd"/>
      <w:r w:rsidR="00E85A6B">
        <w:rPr>
          <w:sz w:val="24"/>
          <w:lang w:val="uk-UA"/>
        </w:rPr>
        <w:t>.</w:t>
      </w:r>
      <w:r w:rsidR="00511C76">
        <w:rPr>
          <w:sz w:val="24"/>
          <w:lang w:val="uk-UA"/>
        </w:rPr>
        <w:t xml:space="preserve"> 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426352" w:rsidP="00645D06">
      <w:pPr>
        <w:pStyle w:val="ad"/>
        <w:numPr>
          <w:ilvl w:val="0"/>
          <w:numId w:val="7"/>
        </w:numPr>
        <w:rPr>
          <w:sz w:val="24"/>
          <w:lang w:val="uk-UA"/>
        </w:rPr>
      </w:pPr>
      <w:hyperlink r:id="rId10" w:history="1">
        <w:r w:rsidR="000140F6" w:rsidRPr="0059318D">
          <w:rPr>
            <w:color w:val="0000FF"/>
            <w:sz w:val="24"/>
            <w:u w:val="single"/>
            <w:lang w:val="uk-UA"/>
          </w:rPr>
          <w:t>http://www.inftech.webservis.ru/it/information/</w:t>
        </w:r>
      </w:hyperlink>
      <w:r w:rsidR="000140F6" w:rsidRPr="0059318D">
        <w:rPr>
          <w:sz w:val="24"/>
          <w:lang w:val="uk-UA"/>
        </w:rPr>
        <w:t xml:space="preserve"> - </w:t>
      </w:r>
      <w:proofErr w:type="spellStart"/>
      <w:r w:rsidR="000140F6" w:rsidRPr="0059318D">
        <w:rPr>
          <w:sz w:val="24"/>
          <w:lang w:val="uk-UA"/>
        </w:rPr>
        <w:t>Теория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426352" w:rsidP="00645D06">
      <w:pPr>
        <w:pStyle w:val="ad"/>
        <w:numPr>
          <w:ilvl w:val="0"/>
          <w:numId w:val="7"/>
        </w:numPr>
        <w:rPr>
          <w:sz w:val="24"/>
          <w:lang w:val="uk-UA"/>
        </w:rPr>
      </w:pPr>
      <w:hyperlink r:id="rId11" w:history="1">
        <w:r w:rsidR="000140F6" w:rsidRPr="0059318D">
          <w:rPr>
            <w:color w:val="0000FF"/>
            <w:sz w:val="24"/>
            <w:u w:val="single"/>
            <w:lang w:val="uk-UA"/>
          </w:rPr>
          <w:t>http://www.compression.ru/download/ti.html</w:t>
        </w:r>
      </w:hyperlink>
      <w:r w:rsidR="000140F6" w:rsidRPr="0059318D">
        <w:rPr>
          <w:sz w:val="24"/>
          <w:lang w:val="uk-UA"/>
        </w:rPr>
        <w:t xml:space="preserve"> </w:t>
      </w:r>
      <w:r w:rsidR="00BD3C10">
        <w:rPr>
          <w:sz w:val="24"/>
          <w:lang w:val="uk-UA"/>
        </w:rPr>
        <w:t>–</w:t>
      </w:r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Теория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информации</w:t>
      </w:r>
      <w:proofErr w:type="spellEnd"/>
      <w:r w:rsidR="000140F6" w:rsidRPr="0059318D">
        <w:rPr>
          <w:sz w:val="24"/>
          <w:lang w:val="uk-UA"/>
        </w:rPr>
        <w:t xml:space="preserve"> и </w:t>
      </w:r>
      <w:r w:rsidR="00BD3C10">
        <w:rPr>
          <w:sz w:val="24"/>
          <w:lang w:val="uk-UA"/>
        </w:rPr>
        <w:pgNum/>
      </w:r>
      <w:proofErr w:type="spellStart"/>
      <w:r w:rsidR="00BD3C10">
        <w:rPr>
          <w:sz w:val="24"/>
          <w:lang w:val="uk-UA"/>
        </w:rPr>
        <w:t>бщин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вопросы</w:t>
      </w:r>
      <w:proofErr w:type="spellEnd"/>
      <w:r w:rsidR="000140F6" w:rsidRPr="0059318D">
        <w:rPr>
          <w:sz w:val="24"/>
          <w:lang w:val="uk-UA"/>
        </w:rPr>
        <w:t xml:space="preserve"> </w:t>
      </w:r>
      <w:proofErr w:type="spellStart"/>
      <w:r w:rsidR="000140F6" w:rsidRPr="0059318D">
        <w:rPr>
          <w:sz w:val="24"/>
          <w:lang w:val="uk-UA"/>
        </w:rPr>
        <w:t>сжатия</w:t>
      </w:r>
      <w:proofErr w:type="spellEnd"/>
      <w:r w:rsidR="000140F6" w:rsidRPr="0059318D">
        <w:rPr>
          <w:sz w:val="24"/>
          <w:lang w:val="uk-UA"/>
        </w:rPr>
        <w:t>.</w:t>
      </w:r>
    </w:p>
    <w:p w:rsidR="000140F6" w:rsidRPr="0059318D" w:rsidRDefault="000140F6" w:rsidP="00645D06">
      <w:pPr>
        <w:widowControl w:val="0"/>
        <w:outlineLvl w:val="0"/>
        <w:rPr>
          <w:color w:val="000000"/>
          <w:sz w:val="24"/>
          <w:lang w:val="uk-UA"/>
        </w:rPr>
      </w:pPr>
    </w:p>
    <w:p w:rsidR="00F97789" w:rsidRDefault="00F97789" w:rsidP="00645D06">
      <w:pPr>
        <w:rPr>
          <w:b/>
          <w:color w:val="000000"/>
          <w:spacing w:val="-13"/>
          <w:sz w:val="24"/>
          <w:lang w:val="uk-UA"/>
        </w:rPr>
      </w:pPr>
      <w:r>
        <w:rPr>
          <w:b/>
          <w:color w:val="000000"/>
          <w:spacing w:val="-13"/>
          <w:sz w:val="24"/>
          <w:lang w:val="uk-UA"/>
        </w:rPr>
        <w:br w:type="page"/>
      </w:r>
    </w:p>
    <w:p w:rsidR="001634F1" w:rsidRPr="0021439C" w:rsidRDefault="001634F1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21439C">
        <w:rPr>
          <w:b/>
          <w:spacing w:val="-13"/>
          <w:lang w:val="uk-UA"/>
        </w:rPr>
        <w:lastRenderedPageBreak/>
        <w:t xml:space="preserve">16. </w:t>
      </w:r>
      <w:r w:rsidRPr="0021439C">
        <w:rPr>
          <w:b/>
          <w:szCs w:val="28"/>
        </w:rPr>
        <w:t xml:space="preserve">СТРУКТУРА </w:t>
      </w:r>
      <w:proofErr w:type="spellStart"/>
      <w:r w:rsidRPr="0021439C">
        <w:rPr>
          <w:b/>
          <w:szCs w:val="28"/>
        </w:rPr>
        <w:t>РЕЙТИНГОВОЇ</w:t>
      </w:r>
      <w:proofErr w:type="spellEnd"/>
      <w:r w:rsidRPr="0021439C">
        <w:rPr>
          <w:b/>
          <w:szCs w:val="28"/>
        </w:rPr>
        <w:t xml:space="preserve"> </w:t>
      </w:r>
      <w:proofErr w:type="spellStart"/>
      <w:r w:rsidRPr="0021439C">
        <w:rPr>
          <w:b/>
          <w:szCs w:val="28"/>
        </w:rPr>
        <w:t>СИСТЕМИ</w:t>
      </w:r>
      <w:proofErr w:type="spellEnd"/>
      <w:r w:rsidRPr="0021439C">
        <w:rPr>
          <w:b/>
          <w:szCs w:val="28"/>
        </w:rPr>
        <w:t xml:space="preserve"> </w:t>
      </w:r>
      <w:proofErr w:type="spellStart"/>
      <w:r w:rsidRPr="0021439C">
        <w:rPr>
          <w:b/>
          <w:szCs w:val="28"/>
        </w:rPr>
        <w:t>ОЦІНЮВАН</w:t>
      </w:r>
      <w:proofErr w:type="spellEnd"/>
      <w:r w:rsidRPr="0021439C">
        <w:rPr>
          <w:b/>
          <w:szCs w:val="28"/>
          <w:lang w:val="uk-UA"/>
        </w:rPr>
        <w:t>Н</w:t>
      </w:r>
      <w:r w:rsidRPr="0021439C">
        <w:rPr>
          <w:b/>
          <w:szCs w:val="28"/>
        </w:rPr>
        <w:t>Я</w:t>
      </w:r>
    </w:p>
    <w:p w:rsidR="001634F1" w:rsidRPr="0021439C" w:rsidRDefault="001634F1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1634F1" w:rsidRPr="0021439C" w:rsidRDefault="001634F1" w:rsidP="00645D06">
      <w:pPr>
        <w:widowControl w:val="0"/>
        <w:jc w:val="center"/>
        <w:rPr>
          <w:b/>
          <w:bCs/>
          <w:szCs w:val="28"/>
          <w:lang w:val="uk-UA" w:eastAsia="uk-UA"/>
        </w:rPr>
      </w:pPr>
      <w:proofErr w:type="spellStart"/>
      <w:r w:rsidRPr="0021439C">
        <w:rPr>
          <w:b/>
          <w:bCs/>
          <w:szCs w:val="28"/>
          <w:lang w:eastAsia="uk-UA"/>
        </w:rPr>
        <w:t>Дніпровський</w:t>
      </w:r>
      <w:proofErr w:type="spellEnd"/>
      <w:r w:rsidRPr="0021439C">
        <w:rPr>
          <w:b/>
          <w:bCs/>
          <w:szCs w:val="28"/>
          <w:lang w:eastAsia="uk-UA"/>
        </w:rPr>
        <w:t xml:space="preserve"> </w:t>
      </w:r>
      <w:proofErr w:type="spellStart"/>
      <w:r w:rsidRPr="0021439C">
        <w:rPr>
          <w:b/>
          <w:bCs/>
          <w:szCs w:val="28"/>
          <w:lang w:eastAsia="uk-UA"/>
        </w:rPr>
        <w:t>національний</w:t>
      </w:r>
      <w:proofErr w:type="spellEnd"/>
      <w:r w:rsidRPr="0021439C">
        <w:rPr>
          <w:b/>
          <w:bCs/>
          <w:szCs w:val="28"/>
          <w:lang w:eastAsia="uk-UA"/>
        </w:rPr>
        <w:t xml:space="preserve"> </w:t>
      </w:r>
      <w:proofErr w:type="spellStart"/>
      <w:r w:rsidRPr="0021439C">
        <w:rPr>
          <w:b/>
          <w:bCs/>
          <w:szCs w:val="28"/>
          <w:lang w:eastAsia="uk-UA"/>
        </w:rPr>
        <w:t>університет</w:t>
      </w:r>
      <w:proofErr w:type="spellEnd"/>
      <w:r w:rsidRPr="0021439C">
        <w:rPr>
          <w:b/>
          <w:bCs/>
          <w:szCs w:val="28"/>
          <w:lang w:eastAsia="uk-UA"/>
        </w:rPr>
        <w:t xml:space="preserve"> </w:t>
      </w:r>
      <w:proofErr w:type="spellStart"/>
      <w:r w:rsidRPr="0021439C">
        <w:rPr>
          <w:b/>
          <w:bCs/>
          <w:szCs w:val="28"/>
          <w:lang w:eastAsia="uk-UA"/>
        </w:rPr>
        <w:t>ім</w:t>
      </w:r>
      <w:proofErr w:type="spellEnd"/>
      <w:r w:rsidRPr="0021439C">
        <w:rPr>
          <w:b/>
          <w:bCs/>
          <w:szCs w:val="28"/>
          <w:lang w:eastAsia="uk-UA"/>
        </w:rPr>
        <w:t>. О. Гончара</w:t>
      </w:r>
    </w:p>
    <w:p w:rsidR="00B94EBD" w:rsidRPr="0059318D" w:rsidRDefault="00B94EBD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bCs/>
          <w:color w:val="000000"/>
          <w:sz w:val="24"/>
          <w:lang w:val="uk-UA" w:eastAsia="uk-UA"/>
        </w:rPr>
      </w:pPr>
    </w:p>
    <w:p w:rsidR="00B94EBD" w:rsidRDefault="003D50AB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Кафедра: </w:t>
      </w:r>
      <w:r w:rsidR="00F607FA">
        <w:rPr>
          <w:bCs/>
          <w:sz w:val="24"/>
          <w:u w:val="single"/>
          <w:lang w:val="uk-UA"/>
        </w:rPr>
        <w:t>Е</w:t>
      </w:r>
      <w:r w:rsidRPr="003D50AB">
        <w:rPr>
          <w:bCs/>
          <w:sz w:val="24"/>
          <w:u w:val="single"/>
          <w:lang w:val="uk-UA"/>
        </w:rPr>
        <w:t>лектронних обчислювальних машин</w:t>
      </w:r>
      <w:r w:rsidR="000535A2">
        <w:rPr>
          <w:bCs/>
          <w:sz w:val="24"/>
          <w:u w:val="single"/>
          <w:lang w:val="uk-UA"/>
        </w:rPr>
        <w:t>.</w:t>
      </w:r>
    </w:p>
    <w:p w:rsidR="003D50AB" w:rsidRPr="003D50AB" w:rsidRDefault="003D50AB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Дисципліна: </w:t>
      </w:r>
      <w:r w:rsidR="00CE35E6">
        <w:rPr>
          <w:bCs/>
          <w:sz w:val="24"/>
          <w:u w:val="single"/>
          <w:lang w:val="uk-UA"/>
        </w:rPr>
        <w:t>Експертні системи</w:t>
      </w:r>
    </w:p>
    <w:p w:rsidR="003D50AB" w:rsidRDefault="003D50AB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Академічні групи: </w:t>
      </w:r>
      <w:r w:rsidR="000535A2" w:rsidRPr="000535A2">
        <w:rPr>
          <w:bCs/>
          <w:sz w:val="24"/>
          <w:u w:val="single"/>
          <w:lang w:val="uk-UA"/>
        </w:rPr>
        <w:t>КІ-14-1,2; КІ-15у-1</w:t>
      </w:r>
      <w:r w:rsidR="000535A2">
        <w:rPr>
          <w:bCs/>
          <w:sz w:val="24"/>
          <w:u w:val="single"/>
          <w:lang w:val="uk-UA"/>
        </w:rPr>
        <w:t>.</w:t>
      </w:r>
    </w:p>
    <w:p w:rsidR="000535A2" w:rsidRDefault="000535A2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>
        <w:rPr>
          <w:bCs/>
          <w:sz w:val="24"/>
          <w:lang w:val="uk-UA"/>
        </w:rPr>
        <w:t xml:space="preserve">Семестр: </w:t>
      </w:r>
      <w:r w:rsidR="00CE35E6">
        <w:rPr>
          <w:bCs/>
          <w:sz w:val="24"/>
          <w:u w:val="single"/>
          <w:lang w:val="uk-UA"/>
        </w:rPr>
        <w:t>7</w:t>
      </w:r>
    </w:p>
    <w:p w:rsidR="000535A2" w:rsidRPr="000535A2" w:rsidRDefault="000535A2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u w:val="single"/>
          <w:lang w:val="uk-UA"/>
        </w:rPr>
      </w:pPr>
      <w:r w:rsidRPr="000535A2">
        <w:rPr>
          <w:bCs/>
          <w:sz w:val="24"/>
          <w:lang w:val="uk-UA"/>
        </w:rPr>
        <w:t>Навчальний рік</w:t>
      </w:r>
      <w:r>
        <w:rPr>
          <w:bCs/>
          <w:sz w:val="24"/>
          <w:lang w:val="uk-UA"/>
        </w:rPr>
        <w:t xml:space="preserve">: </w:t>
      </w:r>
      <w:r w:rsidRPr="000535A2">
        <w:rPr>
          <w:bCs/>
          <w:sz w:val="24"/>
          <w:u w:val="single"/>
          <w:lang w:val="uk-UA"/>
        </w:rPr>
        <w:t>2017</w:t>
      </w:r>
      <w:r w:rsidRPr="000535A2">
        <w:rPr>
          <w:bCs/>
          <w:sz w:val="24"/>
          <w:u w:val="single"/>
        </w:rPr>
        <w:t>/18</w:t>
      </w:r>
      <w:r>
        <w:rPr>
          <w:bCs/>
          <w:sz w:val="24"/>
          <w:u w:val="single"/>
          <w:lang w:val="uk-UA"/>
        </w:rPr>
        <w:t>.</w:t>
      </w:r>
    </w:p>
    <w:p w:rsidR="000535A2" w:rsidRPr="003D50AB" w:rsidRDefault="000535A2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bCs/>
          <w:sz w:val="24"/>
          <w:lang w:val="uk-UA"/>
        </w:rPr>
      </w:pPr>
    </w:p>
    <w:p w:rsidR="00B94EBD" w:rsidRDefault="00B94EBD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  <w:r w:rsidRPr="0059318D">
        <w:rPr>
          <w:sz w:val="24"/>
          <w:u w:val="single"/>
          <w:lang w:val="uk-UA"/>
        </w:rPr>
        <w:t>Елементи к</w:t>
      </w:r>
      <w:r w:rsidR="000535A2">
        <w:rPr>
          <w:sz w:val="24"/>
          <w:u w:val="single"/>
          <w:lang w:val="uk-UA"/>
        </w:rPr>
        <w:t>онтролю за змістовим модулем №1</w:t>
      </w:r>
    </w:p>
    <w:tbl>
      <w:tblPr>
        <w:tblW w:w="86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276"/>
        <w:gridCol w:w="1702"/>
        <w:gridCol w:w="1870"/>
        <w:gridCol w:w="1675"/>
      </w:tblGrid>
      <w:tr w:rsidR="00B94EBD" w:rsidRPr="0059318D" w:rsidTr="00F607FA">
        <w:trPr>
          <w:trHeight w:val="5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Вид контролю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К-ть завдань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Кількість балів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Тиждень подачі або проведення</w:t>
            </w:r>
          </w:p>
        </w:tc>
      </w:tr>
      <w:tr w:rsidR="00B94EBD" w:rsidRPr="0059318D" w:rsidTr="00F607FA">
        <w:trPr>
          <w:trHeight w:val="61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За одиницю контролю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rPr>
                <w:b/>
                <w:sz w:val="24"/>
                <w:lang w:val="uk-UA"/>
              </w:rPr>
            </w:pPr>
          </w:p>
        </w:tc>
      </w:tr>
      <w:tr w:rsidR="00B94EBD" w:rsidRPr="0059318D" w:rsidTr="00F607FA">
        <w:trPr>
          <w:trHeight w:val="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 Виконання лабораторних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9D77F3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9D77F3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9D77F3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0840CA">
              <w:rPr>
                <w:sz w:val="24"/>
                <w:lang w:val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8</w:t>
            </w:r>
          </w:p>
        </w:tc>
      </w:tr>
      <w:tr w:rsidR="00B94EBD" w:rsidRPr="0059318D" w:rsidTr="00F607FA">
        <w:trPr>
          <w:trHeight w:val="3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8461CB" w:rsidP="00645D0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  <w:r w:rsidR="00B94EBD" w:rsidRPr="0059318D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B94EBD" w:rsidRPr="0059318D" w:rsidRDefault="00B94EBD" w:rsidP="00645D06">
      <w:pPr>
        <w:ind w:firstLine="708"/>
        <w:rPr>
          <w:sz w:val="24"/>
          <w:lang w:val="uk-UA"/>
        </w:rPr>
      </w:pPr>
      <w:r w:rsidRPr="0059318D">
        <w:rPr>
          <w:sz w:val="24"/>
          <w:lang w:val="uk-UA"/>
        </w:rPr>
        <w:t>Перескладання 1</w:t>
      </w:r>
      <w:r w:rsidR="00105614">
        <w:rPr>
          <w:sz w:val="24"/>
          <w:lang w:val="uk-UA"/>
        </w:rPr>
        <w:t xml:space="preserve"> змістового</w:t>
      </w:r>
      <w:r w:rsidRPr="0059318D">
        <w:rPr>
          <w:sz w:val="24"/>
          <w:lang w:val="uk-UA"/>
        </w:rPr>
        <w:t xml:space="preserve"> модулю </w:t>
      </w:r>
      <w:r w:rsidR="008E7EA3">
        <w:rPr>
          <w:sz w:val="24"/>
          <w:lang w:val="uk-UA"/>
        </w:rPr>
        <w:t xml:space="preserve">- </w:t>
      </w:r>
      <w:r w:rsidRPr="0059318D">
        <w:rPr>
          <w:sz w:val="24"/>
          <w:lang w:val="uk-UA"/>
        </w:rPr>
        <w:t>9 тиждень</w:t>
      </w:r>
      <w:r w:rsidR="00105614">
        <w:rPr>
          <w:sz w:val="24"/>
          <w:lang w:val="uk-UA"/>
        </w:rPr>
        <w:t xml:space="preserve"> 7 семестру</w:t>
      </w:r>
    </w:p>
    <w:p w:rsidR="00431D96" w:rsidRPr="0059318D" w:rsidRDefault="00431D96" w:rsidP="00645D06">
      <w:pPr>
        <w:widowControl w:val="0"/>
        <w:shd w:val="clear" w:color="auto" w:fill="FFFFFF"/>
        <w:tabs>
          <w:tab w:val="left" w:pos="365"/>
          <w:tab w:val="left" w:pos="2918"/>
        </w:tabs>
        <w:autoSpaceDE w:val="0"/>
        <w:autoSpaceDN w:val="0"/>
        <w:adjustRightInd w:val="0"/>
        <w:rPr>
          <w:sz w:val="24"/>
          <w:u w:val="single"/>
          <w:lang w:val="uk-UA"/>
        </w:rPr>
      </w:pPr>
    </w:p>
    <w:p w:rsidR="00B94EBD" w:rsidRDefault="00B94EBD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  <w:r w:rsidRPr="0059318D">
        <w:rPr>
          <w:sz w:val="24"/>
          <w:u w:val="single"/>
          <w:lang w:val="uk-UA"/>
        </w:rPr>
        <w:t>Елементи контролю за змістовим модулем №2</w:t>
      </w:r>
    </w:p>
    <w:tbl>
      <w:tblPr>
        <w:tblW w:w="86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276"/>
        <w:gridCol w:w="1702"/>
        <w:gridCol w:w="2012"/>
        <w:gridCol w:w="1533"/>
      </w:tblGrid>
      <w:tr w:rsidR="00B94EBD" w:rsidRPr="0059318D" w:rsidTr="00F607FA">
        <w:trPr>
          <w:trHeight w:val="54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Вид контролю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К-ть завдань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Кількість балів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Тиждень подачі або проведення</w:t>
            </w:r>
          </w:p>
        </w:tc>
      </w:tr>
      <w:tr w:rsidR="00B94EBD" w:rsidRPr="0059318D" w:rsidTr="00F607FA">
        <w:trPr>
          <w:trHeight w:val="61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За одиницю контролю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rPr>
                <w:b/>
                <w:sz w:val="24"/>
                <w:lang w:val="uk-UA"/>
              </w:rPr>
            </w:pPr>
          </w:p>
        </w:tc>
      </w:tr>
      <w:tr w:rsidR="00B94EBD" w:rsidRPr="0059318D" w:rsidTr="00F607FA">
        <w:trPr>
          <w:trHeight w:val="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 xml:space="preserve"> Виконання лабораторних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E700F6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E700F6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E700F6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sz w:val="24"/>
                <w:lang w:val="uk-UA"/>
              </w:rPr>
            </w:pPr>
            <w:r w:rsidRPr="0059318D">
              <w:rPr>
                <w:sz w:val="24"/>
                <w:lang w:val="uk-UA"/>
              </w:rPr>
              <w:t>17</w:t>
            </w:r>
          </w:p>
        </w:tc>
      </w:tr>
      <w:tr w:rsidR="00F607FA" w:rsidRPr="0059318D" w:rsidTr="00F607FA">
        <w:trPr>
          <w:trHeight w:val="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Pr="0059318D" w:rsidRDefault="00F607FA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 розрахункової робо</w:t>
            </w:r>
            <w:r w:rsidRPr="00F607FA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Pr="0059318D" w:rsidRDefault="00F607FA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Default="00F607FA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E700F6">
              <w:rPr>
                <w:sz w:val="24"/>
                <w:lang w:val="uk-UA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Default="00F607FA" w:rsidP="00645D0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E700F6">
              <w:rPr>
                <w:sz w:val="24"/>
                <w:lang w:val="uk-UA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FA" w:rsidRPr="0059318D" w:rsidRDefault="00F607FA" w:rsidP="00645D06">
            <w:pPr>
              <w:jc w:val="center"/>
              <w:rPr>
                <w:sz w:val="24"/>
                <w:lang w:val="uk-UA"/>
              </w:rPr>
            </w:pPr>
          </w:p>
        </w:tc>
      </w:tr>
      <w:tr w:rsidR="00B94EBD" w:rsidRPr="0059318D" w:rsidTr="00F607FA">
        <w:trPr>
          <w:trHeight w:val="3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  <w:r w:rsidRPr="0059318D">
              <w:rPr>
                <w:b/>
                <w:sz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EBD" w:rsidRPr="0059318D" w:rsidRDefault="008461CB" w:rsidP="00645D06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  <w:r w:rsidR="00B94EBD" w:rsidRPr="0059318D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EBD" w:rsidRPr="0059318D" w:rsidRDefault="00B94EBD" w:rsidP="00645D06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B94EBD" w:rsidRPr="0059318D" w:rsidRDefault="00B94EBD" w:rsidP="00645D06">
      <w:pPr>
        <w:ind w:firstLine="708"/>
        <w:rPr>
          <w:sz w:val="24"/>
          <w:lang w:val="uk-UA"/>
        </w:rPr>
      </w:pPr>
      <w:r w:rsidRPr="0059318D">
        <w:rPr>
          <w:sz w:val="24"/>
          <w:lang w:val="uk-UA"/>
        </w:rPr>
        <w:t xml:space="preserve">Перескладання 2 </w:t>
      </w:r>
      <w:r w:rsidR="00FC3FE6">
        <w:rPr>
          <w:sz w:val="24"/>
          <w:lang w:val="uk-UA"/>
        </w:rPr>
        <w:t xml:space="preserve">змістового </w:t>
      </w:r>
      <w:r w:rsidRPr="0059318D">
        <w:rPr>
          <w:sz w:val="24"/>
          <w:lang w:val="uk-UA"/>
        </w:rPr>
        <w:t xml:space="preserve">модулю </w:t>
      </w:r>
      <w:r w:rsidR="00E6166D">
        <w:rPr>
          <w:sz w:val="24"/>
          <w:lang w:val="uk-UA"/>
        </w:rPr>
        <w:t xml:space="preserve">- </w:t>
      </w:r>
      <w:r w:rsidRPr="0059318D">
        <w:rPr>
          <w:sz w:val="24"/>
          <w:lang w:val="uk-UA"/>
        </w:rPr>
        <w:t>18 тиждень</w:t>
      </w:r>
      <w:r w:rsidR="00970618">
        <w:rPr>
          <w:sz w:val="24"/>
          <w:lang w:val="uk-UA"/>
        </w:rPr>
        <w:t xml:space="preserve"> 7 семестру</w:t>
      </w:r>
    </w:p>
    <w:p w:rsidR="00B94EBD" w:rsidRPr="0059318D" w:rsidRDefault="00B94EBD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u w:val="single"/>
          <w:lang w:val="uk-UA"/>
        </w:rPr>
      </w:pPr>
    </w:p>
    <w:p w:rsidR="000535A2" w:rsidRDefault="00685E67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Семестровий і</w:t>
      </w:r>
      <w:r w:rsidR="00C91A3C">
        <w:rPr>
          <w:b/>
          <w:sz w:val="24"/>
          <w:lang w:val="uk-UA"/>
        </w:rPr>
        <w:t>спит</w:t>
      </w:r>
      <w:r w:rsidR="000535A2">
        <w:rPr>
          <w:b/>
          <w:sz w:val="24"/>
          <w:lang w:val="uk-UA"/>
        </w:rPr>
        <w:t xml:space="preserve"> – 40 балів</w:t>
      </w:r>
    </w:p>
    <w:p w:rsidR="00B94EBD" w:rsidRPr="0059318D" w:rsidRDefault="000535A2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>
        <w:rPr>
          <w:sz w:val="24"/>
          <w:lang w:val="uk-UA"/>
        </w:rPr>
        <w:t xml:space="preserve">Складання </w:t>
      </w:r>
      <w:r w:rsidR="00C91A3C">
        <w:rPr>
          <w:sz w:val="24"/>
          <w:lang w:val="uk-UA"/>
        </w:rPr>
        <w:t>іспит</w:t>
      </w:r>
      <w:r>
        <w:rPr>
          <w:sz w:val="24"/>
          <w:lang w:val="uk-UA"/>
        </w:rPr>
        <w:t xml:space="preserve">у здійснюється під час екзаменаційної сесії за розкладом. Він </w:t>
      </w:r>
      <w:r w:rsidR="009D77F3">
        <w:rPr>
          <w:sz w:val="24"/>
          <w:lang w:val="uk-UA"/>
        </w:rPr>
        <w:t>передбачає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обов</w:t>
      </w:r>
      <w:proofErr w:type="spellEnd"/>
      <w:r w:rsidR="009D77F3" w:rsidRPr="009D77F3">
        <w:rPr>
          <w:sz w:val="24"/>
        </w:rPr>
        <w:t>’</w:t>
      </w:r>
      <w:proofErr w:type="spellStart"/>
      <w:r w:rsidR="009D77F3">
        <w:rPr>
          <w:sz w:val="24"/>
          <w:lang w:val="uk-UA"/>
        </w:rPr>
        <w:t>язкову</w:t>
      </w:r>
      <w:proofErr w:type="spellEnd"/>
      <w:r w:rsidR="009D77F3">
        <w:rPr>
          <w:sz w:val="24"/>
          <w:lang w:val="uk-UA"/>
        </w:rPr>
        <w:t xml:space="preserve"> присутність студента.</w:t>
      </w:r>
      <w:r>
        <w:rPr>
          <w:sz w:val="24"/>
          <w:lang w:val="uk-UA"/>
        </w:rPr>
        <w:t xml:space="preserve"> </w:t>
      </w:r>
    </w:p>
    <w:p w:rsidR="00B94EBD" w:rsidRPr="0059318D" w:rsidRDefault="00B94EBD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 w:rsidRPr="0059318D">
        <w:rPr>
          <w:sz w:val="24"/>
          <w:lang w:val="uk-UA"/>
        </w:rPr>
        <w:t>Відповідно до «Положення про організацію навчального процесу», ум</w:t>
      </w:r>
      <w:r w:rsidR="00D068C2">
        <w:rPr>
          <w:sz w:val="24"/>
          <w:lang w:val="uk-UA"/>
        </w:rPr>
        <w:t xml:space="preserve">овами допуску студента до </w:t>
      </w:r>
      <w:r w:rsidR="00201CCB">
        <w:rPr>
          <w:sz w:val="24"/>
          <w:lang w:val="uk-UA"/>
        </w:rPr>
        <w:t>іспит</w:t>
      </w:r>
      <w:r w:rsidR="00D068C2">
        <w:rPr>
          <w:sz w:val="24"/>
          <w:lang w:val="uk-UA"/>
        </w:rPr>
        <w:t>у</w:t>
      </w:r>
      <w:r w:rsidRPr="0059318D">
        <w:rPr>
          <w:sz w:val="24"/>
          <w:lang w:val="uk-UA"/>
        </w:rPr>
        <w:t xml:space="preserve"> з певної дисципліни є:</w:t>
      </w:r>
    </w:p>
    <w:p w:rsidR="00B94EBD" w:rsidRPr="0059318D" w:rsidRDefault="00B94EBD" w:rsidP="00645D0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 w:rsidRPr="0059318D">
        <w:rPr>
          <w:sz w:val="24"/>
          <w:lang w:val="uk-UA"/>
        </w:rPr>
        <w:t>виконання всіх семестрових індивідуальних завдань;</w:t>
      </w:r>
    </w:p>
    <w:p w:rsidR="00B94EBD" w:rsidRDefault="00B94EBD" w:rsidP="00645D06">
      <w:pPr>
        <w:widowControl w:val="0"/>
        <w:numPr>
          <w:ilvl w:val="0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  <w:lang w:val="uk-UA"/>
        </w:rPr>
      </w:pPr>
      <w:r w:rsidRPr="0059318D">
        <w:rPr>
          <w:sz w:val="24"/>
          <w:lang w:val="uk-UA"/>
        </w:rPr>
        <w:t>рейтингові оцінки усіх модулів</w:t>
      </w:r>
      <w:r w:rsidRPr="0059318D">
        <w:rPr>
          <w:sz w:val="24"/>
        </w:rPr>
        <w:t xml:space="preserve"> </w:t>
      </w:r>
      <w:r w:rsidRPr="0059318D">
        <w:rPr>
          <w:sz w:val="24"/>
          <w:lang w:val="uk-UA"/>
        </w:rPr>
        <w:t>мають бути не менше 50</w:t>
      </w:r>
      <w:r w:rsidRPr="0059318D">
        <w:rPr>
          <w:sz w:val="24"/>
        </w:rPr>
        <w:t> </w:t>
      </w:r>
      <w:r w:rsidRPr="0059318D">
        <w:rPr>
          <w:sz w:val="24"/>
          <w:lang w:val="uk-UA"/>
        </w:rPr>
        <w:t>% від максимально можливого значення.</w:t>
      </w:r>
    </w:p>
    <w:p w:rsidR="00B94EBD" w:rsidRPr="0059318D" w:rsidRDefault="00B94EBD" w:rsidP="00645D0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</w:rPr>
      </w:pPr>
    </w:p>
    <w:p w:rsidR="001E561F" w:rsidRPr="004D18F8" w:rsidRDefault="00A77220" w:rsidP="00645D06">
      <w:pPr>
        <w:jc w:val="both"/>
        <w:rPr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Викладач-екзаменатор </w:t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ab/>
        <w:t>Спірінцева О.В.</w:t>
      </w:r>
      <w:r w:rsidR="004D18F8">
        <w:rPr>
          <w:b/>
          <w:bCs/>
          <w:sz w:val="24"/>
          <w:lang w:val="uk-UA"/>
        </w:rPr>
        <w:t>,</w:t>
      </w:r>
      <w:bookmarkStart w:id="2" w:name="_GoBack"/>
      <w:bookmarkEnd w:id="2"/>
      <w:r w:rsidR="001E561F" w:rsidRPr="001E561F">
        <w:rPr>
          <w:b/>
          <w:bCs/>
          <w:sz w:val="24"/>
          <w:lang w:val="uk-UA"/>
        </w:rPr>
        <w:t xml:space="preserve">  </w:t>
      </w:r>
      <w:r w:rsidR="004D18F8" w:rsidRPr="004D18F8">
        <w:rPr>
          <w:bCs/>
          <w:sz w:val="24"/>
          <w:lang w:val="uk-UA"/>
        </w:rPr>
        <w:t>доцент кафедри ЕОМ</w:t>
      </w:r>
    </w:p>
    <w:p w:rsidR="003F5768" w:rsidRDefault="003F5768" w:rsidP="00645D06">
      <w:pPr>
        <w:jc w:val="both"/>
        <w:rPr>
          <w:b/>
          <w:bCs/>
          <w:sz w:val="24"/>
          <w:lang w:val="uk-UA"/>
        </w:rPr>
      </w:pPr>
    </w:p>
    <w:p w:rsidR="004D18F8" w:rsidRPr="004D18F8" w:rsidRDefault="004D18F8" w:rsidP="00645D06">
      <w:pPr>
        <w:jc w:val="both"/>
        <w:rPr>
          <w:b/>
          <w:bCs/>
          <w:sz w:val="24"/>
          <w:lang w:val="uk-UA"/>
        </w:rPr>
      </w:pPr>
      <w:r w:rsidRPr="004D18F8">
        <w:rPr>
          <w:b/>
          <w:bCs/>
          <w:sz w:val="24"/>
          <w:lang w:val="uk-UA"/>
        </w:rPr>
        <w:t>Викладачі, які проводять лабораторні заняття</w:t>
      </w:r>
      <w:r w:rsidRPr="004D18F8">
        <w:rPr>
          <w:b/>
          <w:bCs/>
          <w:sz w:val="24"/>
        </w:rPr>
        <w:t xml:space="preserve"> </w:t>
      </w:r>
      <w:r w:rsidR="00A77220">
        <w:rPr>
          <w:b/>
          <w:bCs/>
          <w:sz w:val="24"/>
          <w:lang w:val="uk-UA"/>
        </w:rPr>
        <w:tab/>
        <w:t>Спірінцева О.В.,</w:t>
      </w:r>
      <w:r w:rsidR="00A77220" w:rsidRPr="001E561F">
        <w:rPr>
          <w:b/>
          <w:bCs/>
          <w:sz w:val="24"/>
          <w:lang w:val="uk-UA"/>
        </w:rPr>
        <w:t xml:space="preserve">  </w:t>
      </w:r>
      <w:r w:rsidR="00A77220" w:rsidRPr="004D18F8">
        <w:rPr>
          <w:bCs/>
          <w:sz w:val="24"/>
          <w:lang w:val="uk-UA"/>
        </w:rPr>
        <w:t>доцент кафедри ЕОМ</w:t>
      </w:r>
    </w:p>
    <w:p w:rsidR="004F326A" w:rsidRDefault="004F326A" w:rsidP="00645D06">
      <w:pPr>
        <w:jc w:val="both"/>
        <w:rPr>
          <w:b/>
          <w:bCs/>
          <w:sz w:val="24"/>
          <w:lang w:val="uk-UA"/>
        </w:rPr>
      </w:pPr>
    </w:p>
    <w:p w:rsidR="002B0E29" w:rsidRDefault="002B0E29" w:rsidP="00645D06">
      <w:pPr>
        <w:jc w:val="both"/>
        <w:rPr>
          <w:b/>
          <w:bCs/>
          <w:sz w:val="24"/>
          <w:lang w:val="uk-UA"/>
        </w:rPr>
      </w:pPr>
    </w:p>
    <w:p w:rsidR="001E561F" w:rsidRDefault="00F607FA" w:rsidP="00645D06">
      <w:pPr>
        <w:jc w:val="both"/>
        <w:rPr>
          <w:b/>
          <w:bCs/>
          <w:sz w:val="24"/>
          <w:lang w:val="uk-UA"/>
        </w:rPr>
      </w:pPr>
      <w:r w:rsidRPr="001E561F">
        <w:rPr>
          <w:b/>
          <w:bCs/>
          <w:sz w:val="24"/>
          <w:lang w:val="uk-UA"/>
        </w:rPr>
        <w:t>Завідувач кафедри ЕОМ</w:t>
      </w:r>
      <w:r w:rsidR="00C91A3C">
        <w:rPr>
          <w:bCs/>
          <w:sz w:val="24"/>
          <w:lang w:val="uk-UA"/>
        </w:rPr>
        <w:tab/>
      </w:r>
      <w:r w:rsidR="00C91A3C">
        <w:rPr>
          <w:bCs/>
          <w:sz w:val="24"/>
          <w:lang w:val="uk-UA"/>
        </w:rPr>
        <w:tab/>
      </w:r>
      <w:r w:rsidR="00C91A3C">
        <w:rPr>
          <w:bCs/>
          <w:sz w:val="24"/>
          <w:lang w:val="uk-UA"/>
        </w:rPr>
        <w:tab/>
      </w:r>
      <w:r w:rsidR="00C91A3C">
        <w:rPr>
          <w:bCs/>
          <w:sz w:val="24"/>
          <w:lang w:val="uk-UA"/>
        </w:rPr>
        <w:tab/>
      </w:r>
      <w:r w:rsidR="00C91A3C">
        <w:rPr>
          <w:bCs/>
          <w:sz w:val="24"/>
          <w:lang w:val="uk-UA"/>
        </w:rPr>
        <w:tab/>
      </w:r>
      <w:r w:rsidR="00C91A3C">
        <w:rPr>
          <w:bCs/>
          <w:sz w:val="24"/>
          <w:lang w:val="uk-UA"/>
        </w:rPr>
        <w:tab/>
      </w:r>
      <w:r w:rsidR="00C91A3C">
        <w:rPr>
          <w:bCs/>
          <w:sz w:val="24"/>
          <w:lang w:val="uk-UA"/>
        </w:rPr>
        <w:tab/>
      </w:r>
      <w:r w:rsidR="00C91A3C">
        <w:rPr>
          <w:bCs/>
          <w:sz w:val="24"/>
          <w:lang w:val="uk-UA"/>
        </w:rPr>
        <w:tab/>
      </w:r>
      <w:r>
        <w:rPr>
          <w:b/>
          <w:bCs/>
          <w:sz w:val="24"/>
          <w:lang w:val="uk-UA"/>
        </w:rPr>
        <w:t>Хандецький В. С.</w:t>
      </w:r>
    </w:p>
    <w:p w:rsidR="00F607FA" w:rsidRPr="00F607FA" w:rsidRDefault="00F607FA" w:rsidP="00645D06">
      <w:pPr>
        <w:jc w:val="both"/>
        <w:rPr>
          <w:b/>
          <w:sz w:val="24"/>
          <w:lang w:val="uk-UA"/>
        </w:rPr>
      </w:pPr>
      <w:r w:rsidRPr="00F607FA">
        <w:rPr>
          <w:b/>
          <w:bCs/>
          <w:sz w:val="24"/>
          <w:lang w:val="uk-UA"/>
        </w:rPr>
        <w:t xml:space="preserve">Протокол </w:t>
      </w:r>
      <w:proofErr w:type="spellStart"/>
      <w:r w:rsidRPr="00F607FA">
        <w:rPr>
          <w:b/>
          <w:bCs/>
          <w:sz w:val="24"/>
          <w:u w:val="single"/>
          <w:lang w:val="uk-UA"/>
        </w:rPr>
        <w:t>прот</w:t>
      </w:r>
      <w:proofErr w:type="spellEnd"/>
      <w:r w:rsidRPr="00F607FA">
        <w:rPr>
          <w:b/>
          <w:bCs/>
          <w:sz w:val="24"/>
          <w:u w:val="single"/>
          <w:lang w:val="uk-UA"/>
        </w:rPr>
        <w:t>. № 17</w:t>
      </w:r>
      <w:r>
        <w:rPr>
          <w:b/>
          <w:bCs/>
          <w:sz w:val="24"/>
          <w:u w:val="single"/>
          <w:lang w:val="uk-UA"/>
        </w:rPr>
        <w:t xml:space="preserve"> </w:t>
      </w:r>
      <w:r w:rsidRPr="00F607FA">
        <w:rPr>
          <w:b/>
          <w:bCs/>
          <w:sz w:val="24"/>
          <w:lang w:val="uk-UA"/>
        </w:rPr>
        <w:t xml:space="preserve">від.  </w:t>
      </w:r>
      <w:r>
        <w:rPr>
          <w:b/>
          <w:bCs/>
          <w:sz w:val="24"/>
          <w:u w:val="single"/>
          <w:lang w:val="uk-UA"/>
        </w:rPr>
        <w:t>20.06.2017</w:t>
      </w:r>
      <w:r w:rsidRPr="00F607FA">
        <w:rPr>
          <w:b/>
          <w:bCs/>
          <w:sz w:val="24"/>
          <w:u w:val="single"/>
          <w:lang w:val="uk-UA"/>
        </w:rPr>
        <w:t xml:space="preserve"> </w:t>
      </w:r>
    </w:p>
    <w:sectPr w:rsidR="00F607FA" w:rsidRPr="00F607FA" w:rsidSect="00DF4E54">
      <w:footerReference w:type="even" r:id="rId12"/>
      <w:footerReference w:type="default" r:id="rId13"/>
      <w:footerReference w:type="first" r:id="rId14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6B" w:rsidRDefault="00173F6B">
      <w:r>
        <w:separator/>
      </w:r>
    </w:p>
  </w:endnote>
  <w:endnote w:type="continuationSeparator" w:id="0">
    <w:p w:rsidR="00173F6B" w:rsidRDefault="0017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DB" w:rsidRDefault="00426352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56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6DB" w:rsidRDefault="003356DB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629996"/>
      <w:docPartObj>
        <w:docPartGallery w:val="Page Numbers (Bottom of Page)"/>
        <w:docPartUnique/>
      </w:docPartObj>
    </w:sdtPr>
    <w:sdtContent>
      <w:p w:rsidR="003356DB" w:rsidRPr="00B23DD5" w:rsidRDefault="00426352" w:rsidP="00B23DD5">
        <w:pPr>
          <w:pStyle w:val="a3"/>
          <w:jc w:val="center"/>
        </w:pPr>
        <w:fldSimple w:instr=" PAGE   \* MERGEFORMAT ">
          <w:r w:rsidR="00060B57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629992"/>
      <w:docPartObj>
        <w:docPartGallery w:val="Page Numbers (Bottom of Page)"/>
        <w:docPartUnique/>
      </w:docPartObj>
    </w:sdtPr>
    <w:sdtContent>
      <w:p w:rsidR="00B23DD5" w:rsidRDefault="00426352">
        <w:pPr>
          <w:pStyle w:val="a3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6B" w:rsidRDefault="00173F6B">
      <w:r>
        <w:separator/>
      </w:r>
    </w:p>
  </w:footnote>
  <w:footnote w:type="continuationSeparator" w:id="0">
    <w:p w:rsidR="00173F6B" w:rsidRDefault="00173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38D"/>
    <w:multiLevelType w:val="hybridMultilevel"/>
    <w:tmpl w:val="6D0CF37C"/>
    <w:lvl w:ilvl="0" w:tplc="273CB6D4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A27"/>
    <w:multiLevelType w:val="hybridMultilevel"/>
    <w:tmpl w:val="45A8B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A50B4"/>
    <w:multiLevelType w:val="hybridMultilevel"/>
    <w:tmpl w:val="85E63CAC"/>
    <w:lvl w:ilvl="0" w:tplc="56AED0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3EC3FD8"/>
    <w:multiLevelType w:val="hybridMultilevel"/>
    <w:tmpl w:val="F46EE91C"/>
    <w:lvl w:ilvl="0" w:tplc="C882C506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5157B"/>
    <w:multiLevelType w:val="hybridMultilevel"/>
    <w:tmpl w:val="7FD0CC86"/>
    <w:lvl w:ilvl="0" w:tplc="7AC6A228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84446"/>
    <w:multiLevelType w:val="hybridMultilevel"/>
    <w:tmpl w:val="2BCED8B6"/>
    <w:lvl w:ilvl="0" w:tplc="AF7493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803B81"/>
    <w:multiLevelType w:val="hybridMultilevel"/>
    <w:tmpl w:val="5E508850"/>
    <w:lvl w:ilvl="0" w:tplc="C4208964">
      <w:start w:val="5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534A0765"/>
    <w:multiLevelType w:val="multilevel"/>
    <w:tmpl w:val="FE92E778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971D95"/>
    <w:multiLevelType w:val="hybridMultilevel"/>
    <w:tmpl w:val="3D3EEF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E2B8E"/>
    <w:multiLevelType w:val="hybridMultilevel"/>
    <w:tmpl w:val="280492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65112"/>
    <w:multiLevelType w:val="hybridMultilevel"/>
    <w:tmpl w:val="722C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66C14"/>
    <w:multiLevelType w:val="hybridMultilevel"/>
    <w:tmpl w:val="6F58DE22"/>
    <w:lvl w:ilvl="0" w:tplc="B7C6DC6A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AC5764"/>
    <w:multiLevelType w:val="hybridMultilevel"/>
    <w:tmpl w:val="B0228A22"/>
    <w:lvl w:ilvl="0" w:tplc="19902C6E">
      <w:start w:val="1"/>
      <w:numFmt w:val="bullet"/>
      <w:lvlText w:val=""/>
      <w:lvlJc w:val="left"/>
      <w:pPr>
        <w:tabs>
          <w:tab w:val="num" w:pos="1667"/>
        </w:tabs>
        <w:ind w:left="16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hint="default"/>
      </w:rPr>
    </w:lvl>
  </w:abstractNum>
  <w:abstractNum w:abstractNumId="17">
    <w:nsid w:val="7AAC6BC5"/>
    <w:multiLevelType w:val="hybridMultilevel"/>
    <w:tmpl w:val="5F3CE8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5"/>
  </w:num>
  <w:num w:numId="14">
    <w:abstractNumId w:val="14"/>
  </w:num>
  <w:num w:numId="15">
    <w:abstractNumId w:val="6"/>
  </w:num>
  <w:num w:numId="16">
    <w:abstractNumId w:val="16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AD"/>
    <w:rsid w:val="0000157D"/>
    <w:rsid w:val="000140F6"/>
    <w:rsid w:val="00017780"/>
    <w:rsid w:val="00017989"/>
    <w:rsid w:val="00020692"/>
    <w:rsid w:val="00021872"/>
    <w:rsid w:val="00033D8A"/>
    <w:rsid w:val="00035A8F"/>
    <w:rsid w:val="0003603F"/>
    <w:rsid w:val="00042569"/>
    <w:rsid w:val="00045114"/>
    <w:rsid w:val="000466DD"/>
    <w:rsid w:val="00050BCB"/>
    <w:rsid w:val="000535A2"/>
    <w:rsid w:val="0005519B"/>
    <w:rsid w:val="000555B8"/>
    <w:rsid w:val="00060B57"/>
    <w:rsid w:val="00061244"/>
    <w:rsid w:val="00062A7F"/>
    <w:rsid w:val="00063652"/>
    <w:rsid w:val="0006369A"/>
    <w:rsid w:val="00063E0C"/>
    <w:rsid w:val="000731F5"/>
    <w:rsid w:val="00075791"/>
    <w:rsid w:val="000770C8"/>
    <w:rsid w:val="00077EB5"/>
    <w:rsid w:val="000838B1"/>
    <w:rsid w:val="000840CA"/>
    <w:rsid w:val="00085248"/>
    <w:rsid w:val="0008654C"/>
    <w:rsid w:val="000866FA"/>
    <w:rsid w:val="000A353D"/>
    <w:rsid w:val="000A547A"/>
    <w:rsid w:val="000B429F"/>
    <w:rsid w:val="000C1603"/>
    <w:rsid w:val="000C53E1"/>
    <w:rsid w:val="000D3D43"/>
    <w:rsid w:val="000E2465"/>
    <w:rsid w:val="000E2E5C"/>
    <w:rsid w:val="000E3B2A"/>
    <w:rsid w:val="000E4274"/>
    <w:rsid w:val="000E47E0"/>
    <w:rsid w:val="000F1ACB"/>
    <w:rsid w:val="000F2865"/>
    <w:rsid w:val="000F4B8E"/>
    <w:rsid w:val="000F50E3"/>
    <w:rsid w:val="000F778D"/>
    <w:rsid w:val="00101EF8"/>
    <w:rsid w:val="00103587"/>
    <w:rsid w:val="00105614"/>
    <w:rsid w:val="001105C1"/>
    <w:rsid w:val="001108AE"/>
    <w:rsid w:val="001128A8"/>
    <w:rsid w:val="00113DA3"/>
    <w:rsid w:val="00117D1A"/>
    <w:rsid w:val="001220BF"/>
    <w:rsid w:val="00127B03"/>
    <w:rsid w:val="001403E9"/>
    <w:rsid w:val="001412CF"/>
    <w:rsid w:val="00141B57"/>
    <w:rsid w:val="001421B3"/>
    <w:rsid w:val="001470C1"/>
    <w:rsid w:val="001473EA"/>
    <w:rsid w:val="00152147"/>
    <w:rsid w:val="00152DCA"/>
    <w:rsid w:val="001575C7"/>
    <w:rsid w:val="001634F1"/>
    <w:rsid w:val="0016682D"/>
    <w:rsid w:val="0016725D"/>
    <w:rsid w:val="001730E4"/>
    <w:rsid w:val="00173F6B"/>
    <w:rsid w:val="001750F4"/>
    <w:rsid w:val="00176355"/>
    <w:rsid w:val="0017789C"/>
    <w:rsid w:val="00183484"/>
    <w:rsid w:val="001932EC"/>
    <w:rsid w:val="001964CC"/>
    <w:rsid w:val="001A5766"/>
    <w:rsid w:val="001A6A83"/>
    <w:rsid w:val="001B0990"/>
    <w:rsid w:val="001B1C06"/>
    <w:rsid w:val="001B2649"/>
    <w:rsid w:val="001B4813"/>
    <w:rsid w:val="001B4EAD"/>
    <w:rsid w:val="001B52FA"/>
    <w:rsid w:val="001B6820"/>
    <w:rsid w:val="001B6F04"/>
    <w:rsid w:val="001C0E85"/>
    <w:rsid w:val="001C19A1"/>
    <w:rsid w:val="001C1B76"/>
    <w:rsid w:val="001C2832"/>
    <w:rsid w:val="001C3C3D"/>
    <w:rsid w:val="001C6AFD"/>
    <w:rsid w:val="001D03F0"/>
    <w:rsid w:val="001D1D49"/>
    <w:rsid w:val="001D2985"/>
    <w:rsid w:val="001D3B12"/>
    <w:rsid w:val="001D4269"/>
    <w:rsid w:val="001D4BFE"/>
    <w:rsid w:val="001E561F"/>
    <w:rsid w:val="001E6573"/>
    <w:rsid w:val="001E7047"/>
    <w:rsid w:val="001F56FC"/>
    <w:rsid w:val="001F5D48"/>
    <w:rsid w:val="001F61FF"/>
    <w:rsid w:val="001F7553"/>
    <w:rsid w:val="00201CCB"/>
    <w:rsid w:val="00202709"/>
    <w:rsid w:val="0020459E"/>
    <w:rsid w:val="00205232"/>
    <w:rsid w:val="0021220D"/>
    <w:rsid w:val="00216D2D"/>
    <w:rsid w:val="00216DB5"/>
    <w:rsid w:val="00217D2B"/>
    <w:rsid w:val="00221174"/>
    <w:rsid w:val="00222894"/>
    <w:rsid w:val="00222DF1"/>
    <w:rsid w:val="00225EA9"/>
    <w:rsid w:val="002302B2"/>
    <w:rsid w:val="002407D0"/>
    <w:rsid w:val="002450A7"/>
    <w:rsid w:val="00250023"/>
    <w:rsid w:val="00250EF2"/>
    <w:rsid w:val="00260203"/>
    <w:rsid w:val="00262000"/>
    <w:rsid w:val="002627D1"/>
    <w:rsid w:val="00267A9B"/>
    <w:rsid w:val="00274079"/>
    <w:rsid w:val="002749C7"/>
    <w:rsid w:val="002766A8"/>
    <w:rsid w:val="002837C6"/>
    <w:rsid w:val="00284308"/>
    <w:rsid w:val="0028765A"/>
    <w:rsid w:val="00293933"/>
    <w:rsid w:val="00297D65"/>
    <w:rsid w:val="002A2747"/>
    <w:rsid w:val="002A2D32"/>
    <w:rsid w:val="002A3135"/>
    <w:rsid w:val="002A615F"/>
    <w:rsid w:val="002B064B"/>
    <w:rsid w:val="002B0E29"/>
    <w:rsid w:val="002B2370"/>
    <w:rsid w:val="002B598E"/>
    <w:rsid w:val="002C387A"/>
    <w:rsid w:val="002C6830"/>
    <w:rsid w:val="002C68BD"/>
    <w:rsid w:val="002D583F"/>
    <w:rsid w:val="002D7D8A"/>
    <w:rsid w:val="002F2A88"/>
    <w:rsid w:val="002F799C"/>
    <w:rsid w:val="00302646"/>
    <w:rsid w:val="00302C89"/>
    <w:rsid w:val="00302EDF"/>
    <w:rsid w:val="003048A1"/>
    <w:rsid w:val="00305361"/>
    <w:rsid w:val="003120AC"/>
    <w:rsid w:val="00317526"/>
    <w:rsid w:val="00317898"/>
    <w:rsid w:val="00323DC2"/>
    <w:rsid w:val="00330463"/>
    <w:rsid w:val="003356DB"/>
    <w:rsid w:val="00337DAF"/>
    <w:rsid w:val="003431A2"/>
    <w:rsid w:val="003439AD"/>
    <w:rsid w:val="00345112"/>
    <w:rsid w:val="003513A1"/>
    <w:rsid w:val="00355161"/>
    <w:rsid w:val="003563D3"/>
    <w:rsid w:val="00356659"/>
    <w:rsid w:val="00356B4F"/>
    <w:rsid w:val="00357667"/>
    <w:rsid w:val="00361183"/>
    <w:rsid w:val="003636CA"/>
    <w:rsid w:val="00370A66"/>
    <w:rsid w:val="00370CAB"/>
    <w:rsid w:val="0037294D"/>
    <w:rsid w:val="00372E4C"/>
    <w:rsid w:val="00376D12"/>
    <w:rsid w:val="0037748A"/>
    <w:rsid w:val="0038130D"/>
    <w:rsid w:val="0038543A"/>
    <w:rsid w:val="00391746"/>
    <w:rsid w:val="00394DDA"/>
    <w:rsid w:val="00395A8F"/>
    <w:rsid w:val="00395D44"/>
    <w:rsid w:val="00397FFC"/>
    <w:rsid w:val="003A1D3A"/>
    <w:rsid w:val="003A4BE0"/>
    <w:rsid w:val="003A7434"/>
    <w:rsid w:val="003A7942"/>
    <w:rsid w:val="003A797B"/>
    <w:rsid w:val="003B59FD"/>
    <w:rsid w:val="003B7EB0"/>
    <w:rsid w:val="003D3047"/>
    <w:rsid w:val="003D44EB"/>
    <w:rsid w:val="003D50AB"/>
    <w:rsid w:val="003D57AC"/>
    <w:rsid w:val="003D5B0F"/>
    <w:rsid w:val="003D5DE2"/>
    <w:rsid w:val="003D6001"/>
    <w:rsid w:val="003F09FF"/>
    <w:rsid w:val="003F0AE1"/>
    <w:rsid w:val="003F1CA5"/>
    <w:rsid w:val="003F537B"/>
    <w:rsid w:val="003F5768"/>
    <w:rsid w:val="003F7087"/>
    <w:rsid w:val="00403FF0"/>
    <w:rsid w:val="00404326"/>
    <w:rsid w:val="00404797"/>
    <w:rsid w:val="00410A74"/>
    <w:rsid w:val="00425D94"/>
    <w:rsid w:val="00426352"/>
    <w:rsid w:val="00426CFA"/>
    <w:rsid w:val="0043004B"/>
    <w:rsid w:val="00431D96"/>
    <w:rsid w:val="00434D12"/>
    <w:rsid w:val="00444CC3"/>
    <w:rsid w:val="00445A51"/>
    <w:rsid w:val="00445E98"/>
    <w:rsid w:val="004516A3"/>
    <w:rsid w:val="004554F7"/>
    <w:rsid w:val="00457333"/>
    <w:rsid w:val="004630DA"/>
    <w:rsid w:val="00463433"/>
    <w:rsid w:val="00463FE5"/>
    <w:rsid w:val="00465998"/>
    <w:rsid w:val="00471AF9"/>
    <w:rsid w:val="0047258F"/>
    <w:rsid w:val="00473842"/>
    <w:rsid w:val="00476E67"/>
    <w:rsid w:val="00476F46"/>
    <w:rsid w:val="0047707C"/>
    <w:rsid w:val="004823CD"/>
    <w:rsid w:val="00484589"/>
    <w:rsid w:val="00491CDA"/>
    <w:rsid w:val="00493597"/>
    <w:rsid w:val="0049481B"/>
    <w:rsid w:val="004A5F73"/>
    <w:rsid w:val="004B742B"/>
    <w:rsid w:val="004C2EA7"/>
    <w:rsid w:val="004D0DE9"/>
    <w:rsid w:val="004D18F8"/>
    <w:rsid w:val="004D26F5"/>
    <w:rsid w:val="004D6C32"/>
    <w:rsid w:val="004E14E4"/>
    <w:rsid w:val="004F2833"/>
    <w:rsid w:val="004F326A"/>
    <w:rsid w:val="004F386F"/>
    <w:rsid w:val="004F3E9B"/>
    <w:rsid w:val="004F5DCC"/>
    <w:rsid w:val="004F693B"/>
    <w:rsid w:val="004F77D3"/>
    <w:rsid w:val="00500575"/>
    <w:rsid w:val="00501AF9"/>
    <w:rsid w:val="00502E12"/>
    <w:rsid w:val="00510D57"/>
    <w:rsid w:val="00511C76"/>
    <w:rsid w:val="005156C8"/>
    <w:rsid w:val="0051697E"/>
    <w:rsid w:val="00517A8F"/>
    <w:rsid w:val="00517B5C"/>
    <w:rsid w:val="00517C91"/>
    <w:rsid w:val="00524279"/>
    <w:rsid w:val="00524572"/>
    <w:rsid w:val="00533855"/>
    <w:rsid w:val="0054264E"/>
    <w:rsid w:val="005445AC"/>
    <w:rsid w:val="00550352"/>
    <w:rsid w:val="005517CA"/>
    <w:rsid w:val="00552B14"/>
    <w:rsid w:val="00556D61"/>
    <w:rsid w:val="0055730A"/>
    <w:rsid w:val="00564567"/>
    <w:rsid w:val="00565E5A"/>
    <w:rsid w:val="00573160"/>
    <w:rsid w:val="00573696"/>
    <w:rsid w:val="005760BF"/>
    <w:rsid w:val="00580F5E"/>
    <w:rsid w:val="005814BA"/>
    <w:rsid w:val="00581CD7"/>
    <w:rsid w:val="00585420"/>
    <w:rsid w:val="0059318D"/>
    <w:rsid w:val="00593D4C"/>
    <w:rsid w:val="00595B1D"/>
    <w:rsid w:val="00595F86"/>
    <w:rsid w:val="005A1CC2"/>
    <w:rsid w:val="005B185E"/>
    <w:rsid w:val="005B35BF"/>
    <w:rsid w:val="005B783E"/>
    <w:rsid w:val="005C1224"/>
    <w:rsid w:val="005C3B69"/>
    <w:rsid w:val="005C4A08"/>
    <w:rsid w:val="005C74E7"/>
    <w:rsid w:val="005C7FF6"/>
    <w:rsid w:val="005D050C"/>
    <w:rsid w:val="005E1AEA"/>
    <w:rsid w:val="005E5907"/>
    <w:rsid w:val="005E5F9D"/>
    <w:rsid w:val="005F05F5"/>
    <w:rsid w:val="005F0EE6"/>
    <w:rsid w:val="005F4B4D"/>
    <w:rsid w:val="00606E14"/>
    <w:rsid w:val="006109FB"/>
    <w:rsid w:val="00615F85"/>
    <w:rsid w:val="006209A9"/>
    <w:rsid w:val="00622835"/>
    <w:rsid w:val="00622C2C"/>
    <w:rsid w:val="00631439"/>
    <w:rsid w:val="0063336F"/>
    <w:rsid w:val="00640936"/>
    <w:rsid w:val="00645D06"/>
    <w:rsid w:val="006462E1"/>
    <w:rsid w:val="0064649F"/>
    <w:rsid w:val="006564E3"/>
    <w:rsid w:val="00661D52"/>
    <w:rsid w:val="006635DE"/>
    <w:rsid w:val="006654C5"/>
    <w:rsid w:val="0066645A"/>
    <w:rsid w:val="00667699"/>
    <w:rsid w:val="00670CCE"/>
    <w:rsid w:val="006718A3"/>
    <w:rsid w:val="006718E7"/>
    <w:rsid w:val="00675868"/>
    <w:rsid w:val="00680222"/>
    <w:rsid w:val="00681C66"/>
    <w:rsid w:val="00682CC7"/>
    <w:rsid w:val="00684F1F"/>
    <w:rsid w:val="00685E67"/>
    <w:rsid w:val="006861EF"/>
    <w:rsid w:val="00686455"/>
    <w:rsid w:val="00687A0F"/>
    <w:rsid w:val="00691FE8"/>
    <w:rsid w:val="006B0A1F"/>
    <w:rsid w:val="006B0AA6"/>
    <w:rsid w:val="006B3F80"/>
    <w:rsid w:val="006B5B02"/>
    <w:rsid w:val="006B68F5"/>
    <w:rsid w:val="006C0371"/>
    <w:rsid w:val="006C11AB"/>
    <w:rsid w:val="006C15BE"/>
    <w:rsid w:val="006C67A7"/>
    <w:rsid w:val="006D198F"/>
    <w:rsid w:val="006E01D0"/>
    <w:rsid w:val="006E118D"/>
    <w:rsid w:val="006E124A"/>
    <w:rsid w:val="006F1A0D"/>
    <w:rsid w:val="006F558C"/>
    <w:rsid w:val="006F68EF"/>
    <w:rsid w:val="006F74CF"/>
    <w:rsid w:val="007054D9"/>
    <w:rsid w:val="00707C70"/>
    <w:rsid w:val="00707C97"/>
    <w:rsid w:val="00711266"/>
    <w:rsid w:val="00720990"/>
    <w:rsid w:val="00722AAC"/>
    <w:rsid w:val="0072328F"/>
    <w:rsid w:val="0073248A"/>
    <w:rsid w:val="00734881"/>
    <w:rsid w:val="00737438"/>
    <w:rsid w:val="00744C86"/>
    <w:rsid w:val="0075622F"/>
    <w:rsid w:val="00763F5B"/>
    <w:rsid w:val="00764EBB"/>
    <w:rsid w:val="00773667"/>
    <w:rsid w:val="007748E1"/>
    <w:rsid w:val="0077596F"/>
    <w:rsid w:val="00775BC1"/>
    <w:rsid w:val="007821A4"/>
    <w:rsid w:val="00787907"/>
    <w:rsid w:val="00790773"/>
    <w:rsid w:val="007910D1"/>
    <w:rsid w:val="007A2B53"/>
    <w:rsid w:val="007B3484"/>
    <w:rsid w:val="007B56B8"/>
    <w:rsid w:val="007B584E"/>
    <w:rsid w:val="007B63FC"/>
    <w:rsid w:val="007C2AE6"/>
    <w:rsid w:val="007C30BA"/>
    <w:rsid w:val="007C5C9C"/>
    <w:rsid w:val="007C6518"/>
    <w:rsid w:val="007C6DBB"/>
    <w:rsid w:val="007D221E"/>
    <w:rsid w:val="007D2DA7"/>
    <w:rsid w:val="007D5987"/>
    <w:rsid w:val="007D7129"/>
    <w:rsid w:val="007E4B45"/>
    <w:rsid w:val="007E6701"/>
    <w:rsid w:val="007F1EC6"/>
    <w:rsid w:val="007F2EA8"/>
    <w:rsid w:val="007F46C5"/>
    <w:rsid w:val="007F4B90"/>
    <w:rsid w:val="00802F52"/>
    <w:rsid w:val="00803AD4"/>
    <w:rsid w:val="008058EC"/>
    <w:rsid w:val="00807C21"/>
    <w:rsid w:val="00811963"/>
    <w:rsid w:val="00816025"/>
    <w:rsid w:val="008170D7"/>
    <w:rsid w:val="008201C5"/>
    <w:rsid w:val="00824CDB"/>
    <w:rsid w:val="00830FCA"/>
    <w:rsid w:val="00834B83"/>
    <w:rsid w:val="008437BE"/>
    <w:rsid w:val="008461CB"/>
    <w:rsid w:val="008626E7"/>
    <w:rsid w:val="008667B1"/>
    <w:rsid w:val="008711ED"/>
    <w:rsid w:val="00871A15"/>
    <w:rsid w:val="00876089"/>
    <w:rsid w:val="00876C42"/>
    <w:rsid w:val="008806EE"/>
    <w:rsid w:val="00881658"/>
    <w:rsid w:val="00883755"/>
    <w:rsid w:val="00894F55"/>
    <w:rsid w:val="0089510F"/>
    <w:rsid w:val="008A407A"/>
    <w:rsid w:val="008A5B1B"/>
    <w:rsid w:val="008A77DF"/>
    <w:rsid w:val="008C0E34"/>
    <w:rsid w:val="008C7E6B"/>
    <w:rsid w:val="008D41B7"/>
    <w:rsid w:val="008D67E1"/>
    <w:rsid w:val="008D7301"/>
    <w:rsid w:val="008D7367"/>
    <w:rsid w:val="008E33E0"/>
    <w:rsid w:val="008E7EA3"/>
    <w:rsid w:val="008F01D0"/>
    <w:rsid w:val="008F50A9"/>
    <w:rsid w:val="009001F2"/>
    <w:rsid w:val="00910929"/>
    <w:rsid w:val="0091112F"/>
    <w:rsid w:val="00920B8C"/>
    <w:rsid w:val="00922177"/>
    <w:rsid w:val="00923F7F"/>
    <w:rsid w:val="00926560"/>
    <w:rsid w:val="00931407"/>
    <w:rsid w:val="00940C74"/>
    <w:rsid w:val="00941DB7"/>
    <w:rsid w:val="009505FE"/>
    <w:rsid w:val="0095487F"/>
    <w:rsid w:val="00955A0E"/>
    <w:rsid w:val="00965747"/>
    <w:rsid w:val="00966052"/>
    <w:rsid w:val="00967806"/>
    <w:rsid w:val="00970618"/>
    <w:rsid w:val="00971B46"/>
    <w:rsid w:val="00977217"/>
    <w:rsid w:val="009805CA"/>
    <w:rsid w:val="00984910"/>
    <w:rsid w:val="0099498D"/>
    <w:rsid w:val="00995747"/>
    <w:rsid w:val="009A6C1B"/>
    <w:rsid w:val="009B3366"/>
    <w:rsid w:val="009B3BA6"/>
    <w:rsid w:val="009B7651"/>
    <w:rsid w:val="009C0696"/>
    <w:rsid w:val="009C4C06"/>
    <w:rsid w:val="009C6D3D"/>
    <w:rsid w:val="009D0C4D"/>
    <w:rsid w:val="009D1443"/>
    <w:rsid w:val="009D5967"/>
    <w:rsid w:val="009D77F3"/>
    <w:rsid w:val="009E061E"/>
    <w:rsid w:val="009E629C"/>
    <w:rsid w:val="009F06C3"/>
    <w:rsid w:val="009F4A60"/>
    <w:rsid w:val="009F64FD"/>
    <w:rsid w:val="00A0716E"/>
    <w:rsid w:val="00A12E01"/>
    <w:rsid w:val="00A13B4F"/>
    <w:rsid w:val="00A15BAC"/>
    <w:rsid w:val="00A15DDE"/>
    <w:rsid w:val="00A17110"/>
    <w:rsid w:val="00A2325E"/>
    <w:rsid w:val="00A26E94"/>
    <w:rsid w:val="00A270A5"/>
    <w:rsid w:val="00A3372C"/>
    <w:rsid w:val="00A339F6"/>
    <w:rsid w:val="00A3795C"/>
    <w:rsid w:val="00A42A1E"/>
    <w:rsid w:val="00A43830"/>
    <w:rsid w:val="00A46178"/>
    <w:rsid w:val="00A517CA"/>
    <w:rsid w:val="00A53246"/>
    <w:rsid w:val="00A53949"/>
    <w:rsid w:val="00A539A0"/>
    <w:rsid w:val="00A6115D"/>
    <w:rsid w:val="00A61ABB"/>
    <w:rsid w:val="00A7390D"/>
    <w:rsid w:val="00A75AA1"/>
    <w:rsid w:val="00A77220"/>
    <w:rsid w:val="00A802C0"/>
    <w:rsid w:val="00A811B8"/>
    <w:rsid w:val="00A87BEE"/>
    <w:rsid w:val="00A95879"/>
    <w:rsid w:val="00A958B5"/>
    <w:rsid w:val="00AB4C0A"/>
    <w:rsid w:val="00AC32F9"/>
    <w:rsid w:val="00AD4AB2"/>
    <w:rsid w:val="00AD6287"/>
    <w:rsid w:val="00AE1CF4"/>
    <w:rsid w:val="00AE4216"/>
    <w:rsid w:val="00AE44D5"/>
    <w:rsid w:val="00AE4A94"/>
    <w:rsid w:val="00AF1974"/>
    <w:rsid w:val="00AF30D8"/>
    <w:rsid w:val="00AF3547"/>
    <w:rsid w:val="00AF3FDD"/>
    <w:rsid w:val="00AF4769"/>
    <w:rsid w:val="00B00D11"/>
    <w:rsid w:val="00B02286"/>
    <w:rsid w:val="00B17201"/>
    <w:rsid w:val="00B20AC1"/>
    <w:rsid w:val="00B23DD5"/>
    <w:rsid w:val="00B244CC"/>
    <w:rsid w:val="00B24F80"/>
    <w:rsid w:val="00B2506A"/>
    <w:rsid w:val="00B355A2"/>
    <w:rsid w:val="00B35EEA"/>
    <w:rsid w:val="00B41B06"/>
    <w:rsid w:val="00B43C6C"/>
    <w:rsid w:val="00B5245F"/>
    <w:rsid w:val="00B5471C"/>
    <w:rsid w:val="00B57267"/>
    <w:rsid w:val="00B62901"/>
    <w:rsid w:val="00B62964"/>
    <w:rsid w:val="00B64C98"/>
    <w:rsid w:val="00B658B2"/>
    <w:rsid w:val="00B808D0"/>
    <w:rsid w:val="00B8133D"/>
    <w:rsid w:val="00B81FB5"/>
    <w:rsid w:val="00B830EE"/>
    <w:rsid w:val="00B83F0F"/>
    <w:rsid w:val="00B85058"/>
    <w:rsid w:val="00B87437"/>
    <w:rsid w:val="00B94EBD"/>
    <w:rsid w:val="00B97D24"/>
    <w:rsid w:val="00BA0411"/>
    <w:rsid w:val="00BA4DEE"/>
    <w:rsid w:val="00BB0E3E"/>
    <w:rsid w:val="00BB1B24"/>
    <w:rsid w:val="00BB21CC"/>
    <w:rsid w:val="00BB275E"/>
    <w:rsid w:val="00BB3E7D"/>
    <w:rsid w:val="00BB44F5"/>
    <w:rsid w:val="00BB4DA1"/>
    <w:rsid w:val="00BB6058"/>
    <w:rsid w:val="00BB79DB"/>
    <w:rsid w:val="00BC0E65"/>
    <w:rsid w:val="00BC53DD"/>
    <w:rsid w:val="00BC68B6"/>
    <w:rsid w:val="00BD3C10"/>
    <w:rsid w:val="00BD4BB8"/>
    <w:rsid w:val="00BD7A2D"/>
    <w:rsid w:val="00BE0039"/>
    <w:rsid w:val="00BE1F9C"/>
    <w:rsid w:val="00BE590D"/>
    <w:rsid w:val="00BE75BA"/>
    <w:rsid w:val="00BF0B99"/>
    <w:rsid w:val="00BF2C74"/>
    <w:rsid w:val="00BF39DB"/>
    <w:rsid w:val="00C1499C"/>
    <w:rsid w:val="00C163B2"/>
    <w:rsid w:val="00C1666D"/>
    <w:rsid w:val="00C17DF6"/>
    <w:rsid w:val="00C31737"/>
    <w:rsid w:val="00C32AFE"/>
    <w:rsid w:val="00C33A63"/>
    <w:rsid w:val="00C359F3"/>
    <w:rsid w:val="00C45E5C"/>
    <w:rsid w:val="00C463B8"/>
    <w:rsid w:val="00C476C9"/>
    <w:rsid w:val="00C509A8"/>
    <w:rsid w:val="00C513EA"/>
    <w:rsid w:val="00C529E3"/>
    <w:rsid w:val="00C534CC"/>
    <w:rsid w:val="00C56902"/>
    <w:rsid w:val="00C617F7"/>
    <w:rsid w:val="00C6253F"/>
    <w:rsid w:val="00C65088"/>
    <w:rsid w:val="00C6643A"/>
    <w:rsid w:val="00C7232A"/>
    <w:rsid w:val="00C723C7"/>
    <w:rsid w:val="00C73A1A"/>
    <w:rsid w:val="00C821A6"/>
    <w:rsid w:val="00C822AC"/>
    <w:rsid w:val="00C82855"/>
    <w:rsid w:val="00C85D40"/>
    <w:rsid w:val="00C91A3C"/>
    <w:rsid w:val="00CA0369"/>
    <w:rsid w:val="00CA1957"/>
    <w:rsid w:val="00CB6960"/>
    <w:rsid w:val="00CC04CE"/>
    <w:rsid w:val="00CC17CD"/>
    <w:rsid w:val="00CC20DE"/>
    <w:rsid w:val="00CC79D4"/>
    <w:rsid w:val="00CC7B17"/>
    <w:rsid w:val="00CD0B8E"/>
    <w:rsid w:val="00CD1405"/>
    <w:rsid w:val="00CE35E6"/>
    <w:rsid w:val="00CE5281"/>
    <w:rsid w:val="00CF0437"/>
    <w:rsid w:val="00CF46CB"/>
    <w:rsid w:val="00CF6140"/>
    <w:rsid w:val="00D00984"/>
    <w:rsid w:val="00D04C07"/>
    <w:rsid w:val="00D04C34"/>
    <w:rsid w:val="00D068C2"/>
    <w:rsid w:val="00D1091D"/>
    <w:rsid w:val="00D117C5"/>
    <w:rsid w:val="00D1315C"/>
    <w:rsid w:val="00D15EF2"/>
    <w:rsid w:val="00D21065"/>
    <w:rsid w:val="00D2644B"/>
    <w:rsid w:val="00D26BC6"/>
    <w:rsid w:val="00D36F14"/>
    <w:rsid w:val="00D4191D"/>
    <w:rsid w:val="00D44DA6"/>
    <w:rsid w:val="00D45C61"/>
    <w:rsid w:val="00D51F63"/>
    <w:rsid w:val="00D56425"/>
    <w:rsid w:val="00D6287C"/>
    <w:rsid w:val="00D65451"/>
    <w:rsid w:val="00D67202"/>
    <w:rsid w:val="00D8210B"/>
    <w:rsid w:val="00D86555"/>
    <w:rsid w:val="00D92DE7"/>
    <w:rsid w:val="00D92F29"/>
    <w:rsid w:val="00DA1F4D"/>
    <w:rsid w:val="00DA6B27"/>
    <w:rsid w:val="00DB3336"/>
    <w:rsid w:val="00DB4DF0"/>
    <w:rsid w:val="00DC3667"/>
    <w:rsid w:val="00DC68F3"/>
    <w:rsid w:val="00DD2738"/>
    <w:rsid w:val="00DD4DE3"/>
    <w:rsid w:val="00DD653C"/>
    <w:rsid w:val="00DE04CE"/>
    <w:rsid w:val="00DE1AB3"/>
    <w:rsid w:val="00DE64D1"/>
    <w:rsid w:val="00DF4E54"/>
    <w:rsid w:val="00DF69B7"/>
    <w:rsid w:val="00DF72F6"/>
    <w:rsid w:val="00E006D1"/>
    <w:rsid w:val="00E01D87"/>
    <w:rsid w:val="00E04767"/>
    <w:rsid w:val="00E1126B"/>
    <w:rsid w:val="00E14870"/>
    <w:rsid w:val="00E148A6"/>
    <w:rsid w:val="00E14FD1"/>
    <w:rsid w:val="00E157F6"/>
    <w:rsid w:val="00E1723B"/>
    <w:rsid w:val="00E21088"/>
    <w:rsid w:val="00E2599A"/>
    <w:rsid w:val="00E30A20"/>
    <w:rsid w:val="00E31E9A"/>
    <w:rsid w:val="00E36C51"/>
    <w:rsid w:val="00E46CAF"/>
    <w:rsid w:val="00E46ECF"/>
    <w:rsid w:val="00E56E0D"/>
    <w:rsid w:val="00E57023"/>
    <w:rsid w:val="00E6166D"/>
    <w:rsid w:val="00E62548"/>
    <w:rsid w:val="00E63C19"/>
    <w:rsid w:val="00E700F6"/>
    <w:rsid w:val="00E73D63"/>
    <w:rsid w:val="00E74D92"/>
    <w:rsid w:val="00E808AC"/>
    <w:rsid w:val="00E80EBB"/>
    <w:rsid w:val="00E82171"/>
    <w:rsid w:val="00E82E3C"/>
    <w:rsid w:val="00E82E91"/>
    <w:rsid w:val="00E85A6B"/>
    <w:rsid w:val="00E86498"/>
    <w:rsid w:val="00E92E3B"/>
    <w:rsid w:val="00E932B3"/>
    <w:rsid w:val="00E96D68"/>
    <w:rsid w:val="00EA0428"/>
    <w:rsid w:val="00EA3D54"/>
    <w:rsid w:val="00EA45CD"/>
    <w:rsid w:val="00EA6CAF"/>
    <w:rsid w:val="00EA7361"/>
    <w:rsid w:val="00EB6FD6"/>
    <w:rsid w:val="00EC316A"/>
    <w:rsid w:val="00EC68FA"/>
    <w:rsid w:val="00ED6962"/>
    <w:rsid w:val="00EF27B3"/>
    <w:rsid w:val="00EF5B82"/>
    <w:rsid w:val="00EF5FB1"/>
    <w:rsid w:val="00EF6943"/>
    <w:rsid w:val="00F12703"/>
    <w:rsid w:val="00F12927"/>
    <w:rsid w:val="00F16899"/>
    <w:rsid w:val="00F26AA1"/>
    <w:rsid w:val="00F33C94"/>
    <w:rsid w:val="00F427CE"/>
    <w:rsid w:val="00F4740F"/>
    <w:rsid w:val="00F53020"/>
    <w:rsid w:val="00F571C9"/>
    <w:rsid w:val="00F5757A"/>
    <w:rsid w:val="00F607FA"/>
    <w:rsid w:val="00F64DC7"/>
    <w:rsid w:val="00F6688D"/>
    <w:rsid w:val="00F669B7"/>
    <w:rsid w:val="00F66B63"/>
    <w:rsid w:val="00F74FE5"/>
    <w:rsid w:val="00F83D3E"/>
    <w:rsid w:val="00F87AE1"/>
    <w:rsid w:val="00F97789"/>
    <w:rsid w:val="00FA0A68"/>
    <w:rsid w:val="00FA0FC7"/>
    <w:rsid w:val="00FA29B3"/>
    <w:rsid w:val="00FB6F90"/>
    <w:rsid w:val="00FB7820"/>
    <w:rsid w:val="00FC3FE6"/>
    <w:rsid w:val="00FC7AA9"/>
    <w:rsid w:val="00FD02AC"/>
    <w:rsid w:val="00FD181A"/>
    <w:rsid w:val="00FD27AD"/>
    <w:rsid w:val="00FD3A34"/>
    <w:rsid w:val="00FD457B"/>
    <w:rsid w:val="00FD4FDB"/>
    <w:rsid w:val="00FD7508"/>
    <w:rsid w:val="00FE1ABD"/>
    <w:rsid w:val="00FF2866"/>
    <w:rsid w:val="00FF48D4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64649F"/>
    <w:rPr>
      <w:color w:val="0000FF"/>
      <w:u w:val="single"/>
    </w:rPr>
  </w:style>
  <w:style w:type="paragraph" w:styleId="a8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rsid w:val="00DF4E54"/>
    <w:rPr>
      <w:sz w:val="24"/>
      <w:szCs w:val="24"/>
    </w:rPr>
  </w:style>
  <w:style w:type="character" w:customStyle="1" w:styleId="hps">
    <w:name w:val="hps"/>
    <w:basedOn w:val="a0"/>
    <w:rsid w:val="00CA1957"/>
  </w:style>
  <w:style w:type="character" w:customStyle="1" w:styleId="shorttext">
    <w:name w:val="short_text"/>
    <w:basedOn w:val="a0"/>
    <w:rsid w:val="00CA1957"/>
  </w:style>
  <w:style w:type="character" w:customStyle="1" w:styleId="40">
    <w:name w:val="Заголовок 4 Знак"/>
    <w:basedOn w:val="a0"/>
    <w:link w:val="4"/>
    <w:rsid w:val="00CF46CB"/>
    <w:rPr>
      <w:b/>
      <w:bCs/>
      <w:sz w:val="28"/>
      <w:szCs w:val="24"/>
      <w:lang w:val="uk-UA"/>
    </w:rPr>
  </w:style>
  <w:style w:type="paragraph" w:styleId="ad">
    <w:name w:val="List Paragraph"/>
    <w:basedOn w:val="a"/>
    <w:qFormat/>
    <w:rsid w:val="000140F6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7F2EA8"/>
    <w:rPr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C17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17DF6"/>
    <w:rPr>
      <w:rFonts w:ascii="Courier New" w:hAnsi="Courier New" w:cs="Courier New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267A9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-t.org/tp/ng/oti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ession.ru/download/ti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ftech.webservis.ru/it/inform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ltec.ru/publish/articles/textan/ibook.s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64D7-E97C-4361-B8DC-C4A94021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10236</Words>
  <Characters>5836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Ольга</cp:lastModifiedBy>
  <cp:revision>265</cp:revision>
  <cp:lastPrinted>2017-11-07T10:43:00Z</cp:lastPrinted>
  <dcterms:created xsi:type="dcterms:W3CDTF">2017-11-07T09:22:00Z</dcterms:created>
  <dcterms:modified xsi:type="dcterms:W3CDTF">2017-12-20T16:57:00Z</dcterms:modified>
</cp:coreProperties>
</file>