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414" w:type="pct"/>
        <w:tblInd w:w="-601" w:type="dxa"/>
        <w:tblLook w:val="04A0" w:firstRow="1" w:lastRow="0" w:firstColumn="1" w:lastColumn="0" w:noHBand="0" w:noVBand="1"/>
      </w:tblPr>
      <w:tblGrid>
        <w:gridCol w:w="4411"/>
        <w:gridCol w:w="6260"/>
      </w:tblGrid>
      <w:tr w:rsidR="00DB0F79" w:rsidRPr="00F022DA" w:rsidTr="00DB0F79">
        <w:trPr>
          <w:trHeight w:val="722"/>
        </w:trPr>
        <w:tc>
          <w:tcPr>
            <w:tcW w:w="206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DB0F79" w:rsidRPr="003F0D19" w:rsidRDefault="00DB0F79" w:rsidP="00DB0F7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F0D1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Код та назва дисципліни</w:t>
            </w:r>
          </w:p>
        </w:tc>
        <w:tc>
          <w:tcPr>
            <w:tcW w:w="293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DB0F79" w:rsidRPr="00776D2A" w:rsidRDefault="00DB0F79" w:rsidP="00DB0F7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 w:rsidRPr="00DB0F79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2-121-</w:t>
            </w:r>
            <w:r w:rsidR="009368D0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0</w:t>
            </w:r>
            <w:r w:rsidRPr="00DB0F79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5_Алгоритми аналізу та методи опрацювання зображень_I_2</w:t>
            </w:r>
          </w:p>
        </w:tc>
      </w:tr>
      <w:tr w:rsidR="00DB0F79" w:rsidRPr="00F022DA" w:rsidTr="00DB0F79">
        <w:trPr>
          <w:trHeight w:val="722"/>
        </w:trPr>
        <w:tc>
          <w:tcPr>
            <w:tcW w:w="206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DB0F79" w:rsidRPr="007F745A" w:rsidRDefault="00DB0F79" w:rsidP="00DB0F79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Рекомендується для галузі знань</w:t>
            </w:r>
            <w:r w:rsidRPr="007F745A"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  <w:t xml:space="preserve"> </w:t>
            </w:r>
            <w:r w:rsidRPr="007F745A"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  <w:t>(спеціальності, освітньої програми)</w:t>
            </w:r>
          </w:p>
        </w:tc>
        <w:tc>
          <w:tcPr>
            <w:tcW w:w="293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DB0F79" w:rsidRPr="00776D2A" w:rsidRDefault="00DB0F79" w:rsidP="00DB0F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776D2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 Інформаційні технології</w:t>
            </w:r>
          </w:p>
        </w:tc>
      </w:tr>
      <w:tr w:rsidR="00DB0F79" w:rsidRPr="00F022DA" w:rsidTr="00DB0F79">
        <w:trPr>
          <w:trHeight w:val="399"/>
        </w:trPr>
        <w:tc>
          <w:tcPr>
            <w:tcW w:w="206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DB0F79" w:rsidRPr="00A37CC9" w:rsidRDefault="00DB0F79" w:rsidP="00DB0F7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Кафедра</w:t>
            </w:r>
          </w:p>
        </w:tc>
        <w:tc>
          <w:tcPr>
            <w:tcW w:w="293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DB0F79" w:rsidRPr="00776D2A" w:rsidRDefault="00DB0F79" w:rsidP="00DB0F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776D2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 Математичного забезпечення ЕОМ</w:t>
            </w:r>
          </w:p>
        </w:tc>
      </w:tr>
      <w:tr w:rsidR="00DB0F79" w:rsidRPr="00057865" w:rsidTr="00DB0F79">
        <w:trPr>
          <w:trHeight w:val="722"/>
        </w:trPr>
        <w:tc>
          <w:tcPr>
            <w:tcW w:w="206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DB0F79" w:rsidRPr="00A37CC9" w:rsidRDefault="00DB0F79" w:rsidP="00DB0F7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П.І.П. НПП </w:t>
            </w:r>
            <w:r w:rsidRPr="00A37CC9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(за можливості)</w:t>
            </w:r>
          </w:p>
        </w:tc>
        <w:tc>
          <w:tcPr>
            <w:tcW w:w="293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DB0F79" w:rsidRPr="00776D2A" w:rsidRDefault="00DB0F79" w:rsidP="00DB0F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776D2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к.ф.-</w:t>
            </w:r>
            <w:proofErr w:type="spellStart"/>
            <w:r w:rsidRPr="00776D2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м.н</w:t>
            </w:r>
            <w:proofErr w:type="spellEnd"/>
            <w:r w:rsidRPr="00776D2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776D2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Божуха</w:t>
            </w:r>
            <w:proofErr w:type="spellEnd"/>
            <w:r w:rsidRPr="00776D2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Л.М.</w:t>
            </w:r>
          </w:p>
        </w:tc>
      </w:tr>
      <w:tr w:rsidR="00DB0F79" w:rsidRPr="00F022DA" w:rsidTr="00DB0F79">
        <w:trPr>
          <w:trHeight w:val="341"/>
        </w:trPr>
        <w:tc>
          <w:tcPr>
            <w:tcW w:w="206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DB0F79" w:rsidRPr="00A37CC9" w:rsidRDefault="00DB0F79" w:rsidP="00DB0F7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Рівень ВО</w:t>
            </w:r>
          </w:p>
        </w:tc>
        <w:tc>
          <w:tcPr>
            <w:tcW w:w="293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DB0F79" w:rsidRPr="00776D2A" w:rsidRDefault="00DB0F79" w:rsidP="00DB0F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776D2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 другий  (магістерський)</w:t>
            </w:r>
          </w:p>
        </w:tc>
      </w:tr>
      <w:tr w:rsidR="00DB0F79" w:rsidRPr="00F022DA" w:rsidTr="00DB0F79">
        <w:trPr>
          <w:trHeight w:val="107"/>
        </w:trPr>
        <w:tc>
          <w:tcPr>
            <w:tcW w:w="206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DB0F79" w:rsidRPr="007F745A" w:rsidRDefault="00DB0F79" w:rsidP="00DB0F79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Курс, семестр</w:t>
            </w:r>
            <w:r w:rsidRPr="007F745A"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  <w:t xml:space="preserve"> </w:t>
            </w:r>
            <w:r w:rsidRPr="007F745A"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  <w:t>(в якому буде викладатись)</w:t>
            </w:r>
          </w:p>
        </w:tc>
        <w:tc>
          <w:tcPr>
            <w:tcW w:w="293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DB0F79" w:rsidRPr="00776D2A" w:rsidRDefault="00DB0F79" w:rsidP="00DB0F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776D2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 курс</w:t>
            </w:r>
          </w:p>
        </w:tc>
      </w:tr>
      <w:tr w:rsidR="00DB0F79" w:rsidRPr="00F022DA" w:rsidTr="00DB0F79">
        <w:trPr>
          <w:trHeight w:val="208"/>
        </w:trPr>
        <w:tc>
          <w:tcPr>
            <w:tcW w:w="206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DB0F79" w:rsidRPr="00A37CC9" w:rsidRDefault="00DB0F79" w:rsidP="00DB0F7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Мова викладання</w:t>
            </w:r>
          </w:p>
        </w:tc>
        <w:tc>
          <w:tcPr>
            <w:tcW w:w="293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DB0F79" w:rsidRPr="00776D2A" w:rsidRDefault="00DB0F79" w:rsidP="00DB0F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776D2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 українська</w:t>
            </w:r>
          </w:p>
        </w:tc>
      </w:tr>
      <w:tr w:rsidR="00DB0F79" w:rsidRPr="00F022DA" w:rsidTr="00DB0F79">
        <w:trPr>
          <w:trHeight w:val="722"/>
        </w:trPr>
        <w:tc>
          <w:tcPr>
            <w:tcW w:w="206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DB0F79" w:rsidRPr="00A37CC9" w:rsidRDefault="00DB0F79" w:rsidP="00DB0F7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  <w:lang w:val="uk-UA"/>
              </w:rPr>
            </w:pPr>
            <w:proofErr w:type="spellStart"/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Пререквізити</w:t>
            </w:r>
            <w:proofErr w:type="spellEnd"/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(передумови вивчення дисципліни) </w:t>
            </w:r>
          </w:p>
        </w:tc>
        <w:tc>
          <w:tcPr>
            <w:tcW w:w="293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DB0F79" w:rsidRPr="00776D2A" w:rsidRDefault="00DB0F79" w:rsidP="00DB0F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776D2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Методи аналізу та обробки зображень</w:t>
            </w:r>
          </w:p>
          <w:p w:rsidR="00DB0F79" w:rsidRPr="00776D2A" w:rsidRDefault="00DB0F79" w:rsidP="00DB0F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776D2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Комп’ютерна графіка</w:t>
            </w:r>
          </w:p>
          <w:p w:rsidR="00DB0F79" w:rsidRPr="00776D2A" w:rsidRDefault="00DB0F79" w:rsidP="00DB0F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776D2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Технології </w:t>
            </w:r>
            <w:proofErr w:type="spellStart"/>
            <w:r w:rsidRPr="00776D2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Data</w:t>
            </w:r>
            <w:proofErr w:type="spellEnd"/>
            <w:r w:rsidRPr="00776D2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76D2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Mining</w:t>
            </w:r>
            <w:proofErr w:type="spellEnd"/>
          </w:p>
        </w:tc>
      </w:tr>
      <w:tr w:rsidR="00DB0F79" w:rsidRPr="00776D2A" w:rsidTr="00DB0F79">
        <w:trPr>
          <w:trHeight w:val="327"/>
        </w:trPr>
        <w:tc>
          <w:tcPr>
            <w:tcW w:w="206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DB0F79" w:rsidRPr="00A37CC9" w:rsidRDefault="00DB0F79" w:rsidP="00DB0F7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Що буде вивчатися</w:t>
            </w:r>
          </w:p>
        </w:tc>
        <w:tc>
          <w:tcPr>
            <w:tcW w:w="293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DB0F79" w:rsidRPr="00776D2A" w:rsidRDefault="00DB0F79" w:rsidP="00DB0F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776D2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Алгоритми розпізнавання обличчя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.</w:t>
            </w:r>
            <w:r w:rsidRPr="00776D2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Гістограма направлених градієнтів (алгоритм HOG). </w:t>
            </w:r>
          </w:p>
          <w:p w:rsidR="00DB0F79" w:rsidRPr="00776D2A" w:rsidRDefault="00DB0F79" w:rsidP="00DB0F7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776D2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Алгоритм оцінки антропометричних точок. Перетворення зображення. Математична морфологія</w:t>
            </w:r>
          </w:p>
        </w:tc>
      </w:tr>
      <w:tr w:rsidR="00DB0F79" w:rsidRPr="00F022DA" w:rsidTr="00DB0F79">
        <w:trPr>
          <w:trHeight w:val="722"/>
        </w:trPr>
        <w:tc>
          <w:tcPr>
            <w:tcW w:w="206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DB0F79" w:rsidRPr="00A37CC9" w:rsidRDefault="00DB0F79" w:rsidP="00DB0F7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Чому це цікаво/треба вивчати</w:t>
            </w:r>
          </w:p>
        </w:tc>
        <w:tc>
          <w:tcPr>
            <w:tcW w:w="293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DB0F79" w:rsidRPr="00776D2A" w:rsidRDefault="00DB0F79" w:rsidP="00DB0F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776D2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 Запропоновані алгоритми є актуальними для подальшого використання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</w:t>
            </w:r>
            <w:r w:rsidRPr="00776D2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машинному навчанні</w:t>
            </w:r>
          </w:p>
        </w:tc>
      </w:tr>
      <w:tr w:rsidR="00DB0F79" w:rsidRPr="00057865" w:rsidTr="00DB0F79">
        <w:trPr>
          <w:trHeight w:val="722"/>
        </w:trPr>
        <w:tc>
          <w:tcPr>
            <w:tcW w:w="206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DB0F79" w:rsidRPr="007F745A" w:rsidRDefault="00DB0F79" w:rsidP="00DB0F79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Чого можна навчитися</w:t>
            </w:r>
            <w:r w:rsidRPr="007F745A"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  <w:t xml:space="preserve"> </w:t>
            </w:r>
            <w:r w:rsidRPr="007F745A"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  <w:t>(результати навчання)</w:t>
            </w:r>
          </w:p>
        </w:tc>
        <w:tc>
          <w:tcPr>
            <w:tcW w:w="293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</w:tcPr>
          <w:p w:rsidR="00DB0F79" w:rsidRPr="00776D2A" w:rsidRDefault="00DB0F79" w:rsidP="00DB0F79">
            <w:pPr>
              <w:pStyle w:val="a3"/>
              <w:numPr>
                <w:ilvl w:val="0"/>
                <w:numId w:val="4"/>
              </w:numPr>
              <w:shd w:val="clear" w:color="auto" w:fill="FFFFFF"/>
              <w:tabs>
                <w:tab w:val="left" w:pos="386"/>
              </w:tabs>
              <w:spacing w:after="0" w:line="240" w:lineRule="auto"/>
              <w:ind w:left="0" w:firstLine="2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6D2A">
              <w:rPr>
                <w:rFonts w:ascii="Times New Roman" w:hAnsi="Times New Roman"/>
                <w:sz w:val="24"/>
                <w:szCs w:val="24"/>
                <w:lang w:val="uk-UA"/>
              </w:rPr>
              <w:t>Знати і системно застосовувати методи аналізу та моделювання прикладної області, виявлення інформаційних потреб і збору вихідних даних для проектування програмного забезпечення</w:t>
            </w:r>
          </w:p>
          <w:p w:rsidR="00DB0F79" w:rsidRPr="00776D2A" w:rsidRDefault="00DB0F79" w:rsidP="00DB0F79">
            <w:pPr>
              <w:pStyle w:val="a3"/>
              <w:numPr>
                <w:ilvl w:val="0"/>
                <w:numId w:val="4"/>
              </w:numPr>
              <w:shd w:val="clear" w:color="auto" w:fill="FFFFFF"/>
              <w:tabs>
                <w:tab w:val="left" w:pos="386"/>
              </w:tabs>
              <w:spacing w:after="0" w:line="240" w:lineRule="auto"/>
              <w:ind w:left="0" w:firstLine="2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6D2A">
              <w:rPr>
                <w:rFonts w:ascii="Times New Roman" w:hAnsi="Times New Roman"/>
                <w:sz w:val="24"/>
                <w:szCs w:val="24"/>
                <w:lang w:val="uk-UA"/>
              </w:rPr>
              <w:t>Аналізувати, оцінювати і вибирати методи, сучасні програмно-апаратні інструментальні та обчислювальні засоби, технології, алгоритмічні та програмні рішення для ефективного виконання конкретних виробничих задач з програмної інженерії</w:t>
            </w:r>
          </w:p>
        </w:tc>
      </w:tr>
      <w:tr w:rsidR="00DB0F79" w:rsidRPr="00F022DA" w:rsidTr="00DB0F79">
        <w:trPr>
          <w:trHeight w:val="722"/>
        </w:trPr>
        <w:tc>
          <w:tcPr>
            <w:tcW w:w="206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DB0F79" w:rsidRPr="007F745A" w:rsidRDefault="00DB0F79" w:rsidP="00DB0F79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Як можна користуватися набутими знаннями і уміннями</w:t>
            </w:r>
            <w:r w:rsidRPr="007F745A"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  <w:t xml:space="preserve"> </w:t>
            </w:r>
            <w:r w:rsidRPr="007F745A"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  <w:t>(компетентності)</w:t>
            </w:r>
          </w:p>
        </w:tc>
        <w:tc>
          <w:tcPr>
            <w:tcW w:w="293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DB0F79" w:rsidRPr="00776D2A" w:rsidRDefault="00DB0F79" w:rsidP="00DB0F79">
            <w:pPr>
              <w:pStyle w:val="a3"/>
              <w:numPr>
                <w:ilvl w:val="0"/>
                <w:numId w:val="4"/>
              </w:numPr>
              <w:shd w:val="clear" w:color="auto" w:fill="FFFFFF"/>
              <w:tabs>
                <w:tab w:val="left" w:pos="386"/>
              </w:tabs>
              <w:spacing w:after="0" w:line="240" w:lineRule="auto"/>
              <w:ind w:left="0" w:firstLine="2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6D2A">
              <w:rPr>
                <w:rFonts w:ascii="Times New Roman" w:hAnsi="Times New Roman"/>
                <w:sz w:val="24"/>
                <w:szCs w:val="24"/>
                <w:lang w:val="uk-UA"/>
              </w:rPr>
              <w:t>Здатність аналізувати предметні області, формувати, аналізувати та моделювати вимоги до програмного забезпечення</w:t>
            </w:r>
          </w:p>
          <w:p w:rsidR="00DB0F79" w:rsidRPr="00776D2A" w:rsidRDefault="00DB0F79" w:rsidP="00DB0F79">
            <w:pPr>
              <w:pStyle w:val="a3"/>
              <w:numPr>
                <w:ilvl w:val="0"/>
                <w:numId w:val="4"/>
              </w:numPr>
              <w:shd w:val="clear" w:color="auto" w:fill="FFFFFF"/>
              <w:tabs>
                <w:tab w:val="left" w:pos="386"/>
              </w:tabs>
              <w:spacing w:after="0" w:line="240" w:lineRule="auto"/>
              <w:ind w:left="0" w:firstLine="2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6D2A">
              <w:rPr>
                <w:rFonts w:ascii="Times New Roman" w:hAnsi="Times New Roman"/>
                <w:sz w:val="24"/>
                <w:szCs w:val="24"/>
                <w:lang w:val="uk-UA"/>
              </w:rPr>
              <w:t>Здатність розвивати і реалізовувати нові конкурентоспроможні ідеї в інженерії програмного забезпечення</w:t>
            </w:r>
          </w:p>
          <w:p w:rsidR="00DB0F79" w:rsidRPr="00776D2A" w:rsidRDefault="00DB0F79" w:rsidP="00DB0F79">
            <w:pPr>
              <w:pStyle w:val="a3"/>
              <w:numPr>
                <w:ilvl w:val="0"/>
                <w:numId w:val="4"/>
              </w:numPr>
              <w:shd w:val="clear" w:color="auto" w:fill="FFFFFF"/>
              <w:tabs>
                <w:tab w:val="left" w:pos="386"/>
              </w:tabs>
              <w:spacing w:after="0" w:line="240" w:lineRule="auto"/>
              <w:ind w:left="0" w:firstLine="2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6D2A">
              <w:rPr>
                <w:rFonts w:ascii="Times New Roman" w:hAnsi="Times New Roman"/>
                <w:sz w:val="24"/>
                <w:szCs w:val="24"/>
                <w:lang w:val="uk-UA"/>
              </w:rPr>
              <w:t>Здатність систематизувати професійні знання щодо створення і супроводження програмного забезпечення.</w:t>
            </w:r>
          </w:p>
        </w:tc>
      </w:tr>
      <w:tr w:rsidR="00DB0F79" w:rsidRPr="00F022DA" w:rsidTr="00DB0F79">
        <w:trPr>
          <w:trHeight w:val="347"/>
        </w:trPr>
        <w:tc>
          <w:tcPr>
            <w:tcW w:w="206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DB0F79" w:rsidRPr="00A37CC9" w:rsidRDefault="00DB0F79" w:rsidP="00DB0F7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Інформаційне забезпечення</w:t>
            </w:r>
          </w:p>
        </w:tc>
        <w:tc>
          <w:tcPr>
            <w:tcW w:w="293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DB0F79" w:rsidRPr="00F022DA" w:rsidRDefault="00DB0F79" w:rsidP="00DB0F7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022D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 ПЗ</w:t>
            </w:r>
          </w:p>
        </w:tc>
      </w:tr>
      <w:tr w:rsidR="00DB0F79" w:rsidRPr="00F022DA" w:rsidTr="00DB0F79">
        <w:trPr>
          <w:trHeight w:val="722"/>
        </w:trPr>
        <w:tc>
          <w:tcPr>
            <w:tcW w:w="206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DB0F79" w:rsidRPr="00A37CC9" w:rsidRDefault="00DB0F79" w:rsidP="00DB0F7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Види навчальних занять </w:t>
            </w:r>
          </w:p>
          <w:p w:rsidR="00DB0F79" w:rsidRPr="007F745A" w:rsidRDefault="00DB0F79" w:rsidP="00DB0F79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</w:pPr>
            <w:r w:rsidRPr="007F745A"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  <w:t>(лекції, практичні, семінарські, лабораторні заняття тощо)</w:t>
            </w:r>
          </w:p>
        </w:tc>
        <w:tc>
          <w:tcPr>
            <w:tcW w:w="293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DB0F79" w:rsidRPr="00F022DA" w:rsidRDefault="00DB0F79" w:rsidP="00DB0F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022D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Лекції</w:t>
            </w:r>
          </w:p>
          <w:p w:rsidR="00DB0F79" w:rsidRPr="00F022DA" w:rsidRDefault="00DB0F79" w:rsidP="00DB0F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022D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Практичні заняття </w:t>
            </w:r>
          </w:p>
          <w:p w:rsidR="00DB0F79" w:rsidRPr="00F022DA" w:rsidRDefault="00DB0F79" w:rsidP="00DB0F7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022D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Лабораторні заняття</w:t>
            </w:r>
          </w:p>
        </w:tc>
      </w:tr>
      <w:tr w:rsidR="00DB0F79" w:rsidRPr="00F022DA" w:rsidTr="00DB0F79">
        <w:trPr>
          <w:trHeight w:val="557"/>
        </w:trPr>
        <w:tc>
          <w:tcPr>
            <w:tcW w:w="20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DB0F79" w:rsidRPr="00A37CC9" w:rsidRDefault="00DB0F79" w:rsidP="00DB0F7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Вид семестрового контролю</w:t>
            </w:r>
          </w:p>
        </w:tc>
        <w:tc>
          <w:tcPr>
            <w:tcW w:w="29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B0F79" w:rsidRPr="00F022DA" w:rsidRDefault="009368D0" w:rsidP="00DB0F7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диференційований </w:t>
            </w:r>
            <w:r w:rsidR="00DB0F79" w:rsidRPr="00F022D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залік</w:t>
            </w:r>
          </w:p>
        </w:tc>
      </w:tr>
      <w:tr w:rsidR="00DB0F79" w:rsidRPr="00F022DA" w:rsidTr="00DB0F79">
        <w:trPr>
          <w:trHeight w:val="426"/>
        </w:trPr>
        <w:tc>
          <w:tcPr>
            <w:tcW w:w="20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DB0F79" w:rsidRPr="00A37CC9" w:rsidRDefault="00DB0F79" w:rsidP="00DB0F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</w:pPr>
            <w:r w:rsidRPr="00A37CC9">
              <w:rPr>
                <w:rFonts w:ascii="Times New Roman" w:hAnsi="Times New Roman"/>
                <w:sz w:val="28"/>
                <w:szCs w:val="28"/>
                <w:lang w:val="uk-UA"/>
              </w:rPr>
              <w:t>Максимальна кількість здобувачів</w:t>
            </w:r>
          </w:p>
        </w:tc>
        <w:tc>
          <w:tcPr>
            <w:tcW w:w="29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B0F79" w:rsidRPr="00F022DA" w:rsidRDefault="00057865" w:rsidP="00DB0F7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90</w:t>
            </w:r>
            <w:bookmarkStart w:id="0" w:name="_GoBack"/>
            <w:bookmarkEnd w:id="0"/>
          </w:p>
        </w:tc>
      </w:tr>
      <w:tr w:rsidR="00DB0F79" w:rsidRPr="00F022DA" w:rsidTr="00DB0F79">
        <w:trPr>
          <w:trHeight w:val="480"/>
        </w:trPr>
        <w:tc>
          <w:tcPr>
            <w:tcW w:w="20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DB0F79" w:rsidRPr="007F745A" w:rsidRDefault="00DB0F79" w:rsidP="00DB0F79">
            <w:pPr>
              <w:spacing w:after="0" w:line="240" w:lineRule="auto"/>
              <w:rPr>
                <w:rFonts w:ascii="Times New Roman" w:hAnsi="Times New Roman"/>
                <w:i/>
                <w:color w:val="0000FF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Мінімальна кількість здобувачів </w:t>
            </w:r>
            <w:r w:rsidRPr="007F745A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(тільки для </w:t>
            </w:r>
            <w:proofErr w:type="spellStart"/>
            <w:r w:rsidRPr="007F745A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мовних</w:t>
            </w:r>
            <w:proofErr w:type="spellEnd"/>
            <w:r w:rsidRPr="007F745A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та творчих дисциплін)</w:t>
            </w:r>
          </w:p>
        </w:tc>
        <w:tc>
          <w:tcPr>
            <w:tcW w:w="29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B0F79" w:rsidRPr="00F022DA" w:rsidRDefault="00DB0F79" w:rsidP="00DB0F7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12</w:t>
            </w:r>
          </w:p>
        </w:tc>
      </w:tr>
    </w:tbl>
    <w:p w:rsidR="009368D0" w:rsidRDefault="009368D0" w:rsidP="009368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368D0" w:rsidRPr="009368D0" w:rsidRDefault="009368D0" w:rsidP="009368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A5893">
        <w:rPr>
          <w:rFonts w:ascii="Times New Roman" w:hAnsi="Times New Roman"/>
          <w:sz w:val="28"/>
          <w:szCs w:val="28"/>
        </w:rPr>
        <w:t>Декан факультету             _____________</w:t>
      </w:r>
      <w:r w:rsidRPr="00FA5893">
        <w:rPr>
          <w:rFonts w:ascii="Times New Roman" w:hAnsi="Times New Roman"/>
          <w:sz w:val="28"/>
          <w:szCs w:val="28"/>
        </w:rPr>
        <w:tab/>
      </w:r>
      <w:r w:rsidRPr="00FA5893">
        <w:rPr>
          <w:rFonts w:ascii="Times New Roman" w:hAnsi="Times New Roman"/>
          <w:sz w:val="28"/>
          <w:szCs w:val="28"/>
        </w:rPr>
        <w:tab/>
      </w:r>
      <w:proofErr w:type="spellStart"/>
      <w:r w:rsidRPr="00FA5893">
        <w:rPr>
          <w:rFonts w:ascii="Times New Roman" w:hAnsi="Times New Roman"/>
          <w:sz w:val="28"/>
          <w:szCs w:val="28"/>
        </w:rPr>
        <w:t>Олена</w:t>
      </w:r>
      <w:proofErr w:type="spellEnd"/>
      <w:r w:rsidRPr="00FA5893">
        <w:rPr>
          <w:rFonts w:ascii="Times New Roman" w:hAnsi="Times New Roman"/>
          <w:sz w:val="28"/>
          <w:szCs w:val="28"/>
        </w:rPr>
        <w:t xml:space="preserve"> КІСЕЛЬОВА</w:t>
      </w:r>
    </w:p>
    <w:sectPr w:rsidR="009368D0" w:rsidRPr="009368D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32D29"/>
    <w:multiLevelType w:val="hybridMultilevel"/>
    <w:tmpl w:val="07549B6A"/>
    <w:lvl w:ilvl="0" w:tplc="86FAAD46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2F14BF0"/>
    <w:multiLevelType w:val="hybridMultilevel"/>
    <w:tmpl w:val="00DC7848"/>
    <w:lvl w:ilvl="0" w:tplc="304C3470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221997"/>
    <w:multiLevelType w:val="hybridMultilevel"/>
    <w:tmpl w:val="F4226BF0"/>
    <w:lvl w:ilvl="0" w:tplc="C3C2A04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1B70BB"/>
    <w:multiLevelType w:val="hybridMultilevel"/>
    <w:tmpl w:val="26FC1DF4"/>
    <w:lvl w:ilvl="0" w:tplc="040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BD8"/>
    <w:rsid w:val="00057865"/>
    <w:rsid w:val="00071167"/>
    <w:rsid w:val="00091298"/>
    <w:rsid w:val="001B04DB"/>
    <w:rsid w:val="003503D3"/>
    <w:rsid w:val="0037446C"/>
    <w:rsid w:val="00584D71"/>
    <w:rsid w:val="005D7523"/>
    <w:rsid w:val="005F6A13"/>
    <w:rsid w:val="00623334"/>
    <w:rsid w:val="006A62ED"/>
    <w:rsid w:val="00776D2A"/>
    <w:rsid w:val="007A2BD8"/>
    <w:rsid w:val="0081188B"/>
    <w:rsid w:val="008176DD"/>
    <w:rsid w:val="008428AD"/>
    <w:rsid w:val="009368D0"/>
    <w:rsid w:val="00981C80"/>
    <w:rsid w:val="009F45BA"/>
    <w:rsid w:val="00A16031"/>
    <w:rsid w:val="00A733F1"/>
    <w:rsid w:val="00B0177D"/>
    <w:rsid w:val="00B11CF1"/>
    <w:rsid w:val="00B3413A"/>
    <w:rsid w:val="00B62747"/>
    <w:rsid w:val="00B818C2"/>
    <w:rsid w:val="00BF4F73"/>
    <w:rsid w:val="00CD3680"/>
    <w:rsid w:val="00D338A4"/>
    <w:rsid w:val="00DB0F79"/>
    <w:rsid w:val="00E6434E"/>
    <w:rsid w:val="00F022DA"/>
    <w:rsid w:val="00FE2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BB31C"/>
  <w15:docId w15:val="{43991E7D-6041-49DD-BBE3-C70C36C2F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BD8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338A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ru-RU" w:eastAsia="ru-RU"/>
    </w:rPr>
  </w:style>
  <w:style w:type="paragraph" w:styleId="a3">
    <w:name w:val="List Paragraph"/>
    <w:basedOn w:val="a"/>
    <w:uiPriority w:val="34"/>
    <w:qFormat/>
    <w:rsid w:val="00623334"/>
    <w:pPr>
      <w:ind w:left="720"/>
      <w:contextualSpacing/>
    </w:pPr>
  </w:style>
  <w:style w:type="paragraph" w:styleId="a4">
    <w:name w:val="Plain Text"/>
    <w:basedOn w:val="a"/>
    <w:link w:val="a5"/>
    <w:uiPriority w:val="99"/>
    <w:rsid w:val="00BF4F73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uiPriority w:val="99"/>
    <w:rsid w:val="00BF4F73"/>
    <w:rPr>
      <w:rFonts w:ascii="Courier New" w:eastAsia="Times New Roman" w:hAnsi="Courier New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1307</Words>
  <Characters>745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Liliia</dc:creator>
  <cp:lastModifiedBy>LiBo</cp:lastModifiedBy>
  <cp:revision>15</cp:revision>
  <dcterms:created xsi:type="dcterms:W3CDTF">2020-09-10T06:24:00Z</dcterms:created>
  <dcterms:modified xsi:type="dcterms:W3CDTF">2023-06-06T21:37:00Z</dcterms:modified>
</cp:coreProperties>
</file>