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E63C4" w14:textId="77777777" w:rsidR="00927642" w:rsidRPr="007F08D2" w:rsidRDefault="00927642">
      <w:pPr>
        <w:rPr>
          <w:sz w:val="4"/>
          <w:szCs w:val="4"/>
        </w:rPr>
      </w:pPr>
    </w:p>
    <w:tbl>
      <w:tblPr>
        <w:tblW w:w="0" w:type="auto"/>
        <w:tblInd w:w="-116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7"/>
        <w:gridCol w:w="5898"/>
      </w:tblGrid>
      <w:tr w:rsidR="000622B8" w:rsidRPr="00693DD2" w14:paraId="2F765272" w14:textId="77777777" w:rsidTr="00C674C5"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1E36FA7E" w14:textId="77777777" w:rsidR="000622B8" w:rsidRPr="00693DD2" w:rsidRDefault="000622B8" w:rsidP="00693DD2">
            <w:pPr>
              <w:autoSpaceDE w:val="0"/>
              <w:autoSpaceDN w:val="0"/>
              <w:adjustRightInd w:val="0"/>
              <w:ind w:right="132"/>
              <w:rPr>
                <w:rFonts w:ascii="Helvetica" w:hAnsi="Helvetica" w:cs="Helvetica"/>
                <w:sz w:val="28"/>
                <w:szCs w:val="28"/>
              </w:rPr>
            </w:pPr>
            <w:r w:rsidRPr="00693DD2">
              <w:rPr>
                <w:sz w:val="28"/>
                <w:szCs w:val="28"/>
              </w:rPr>
              <w:t>Назва дисципліни</w:t>
            </w:r>
          </w:p>
        </w:tc>
        <w:tc>
          <w:tcPr>
            <w:tcW w:w="5898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6" w:space="0" w:color="auto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1BD8C0E8" w14:textId="3A9A04F9" w:rsidR="000622B8" w:rsidRPr="0003681A" w:rsidRDefault="00D572B1" w:rsidP="00693DD2">
            <w:pPr>
              <w:autoSpaceDE w:val="0"/>
              <w:autoSpaceDN w:val="0"/>
              <w:adjustRightInd w:val="0"/>
              <w:ind w:right="-461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2-113-1-07</w:t>
            </w:r>
            <w:r w:rsidR="00693DD2">
              <w:rPr>
                <w:b/>
                <w:bCs/>
                <w:sz w:val="28"/>
                <w:szCs w:val="28"/>
              </w:rPr>
              <w:t>_</w:t>
            </w:r>
            <w:r w:rsidR="000622B8" w:rsidRPr="00693DD2">
              <w:rPr>
                <w:b/>
                <w:bCs/>
                <w:sz w:val="28"/>
                <w:szCs w:val="28"/>
              </w:rPr>
              <w:t xml:space="preserve">Методи </w:t>
            </w:r>
            <w:proofErr w:type="spellStart"/>
            <w:r w:rsidR="000622B8" w:rsidRPr="0003681A">
              <w:rPr>
                <w:b/>
                <w:bCs/>
                <w:sz w:val="28"/>
                <w:szCs w:val="28"/>
                <w:lang w:val="en-US"/>
              </w:rPr>
              <w:t>побудови</w:t>
            </w:r>
            <w:proofErr w:type="spellEnd"/>
            <w:r w:rsidR="000622B8" w:rsidRPr="0003681A">
              <w:rPr>
                <w:b/>
                <w:bCs/>
                <w:sz w:val="28"/>
                <w:szCs w:val="28"/>
                <w:lang w:val="en-US"/>
              </w:rPr>
              <w:t xml:space="preserve"> Recommendation </w:t>
            </w:r>
          </w:p>
          <w:p w14:paraId="7D6F3CA4" w14:textId="592C2F74" w:rsidR="000622B8" w:rsidRPr="00693DD2" w:rsidRDefault="000622B8" w:rsidP="00693DD2">
            <w:pPr>
              <w:autoSpaceDE w:val="0"/>
              <w:autoSpaceDN w:val="0"/>
              <w:adjustRightInd w:val="0"/>
              <w:ind w:right="-461"/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  <w:r w:rsidRPr="0003681A">
              <w:rPr>
                <w:b/>
                <w:bCs/>
                <w:sz w:val="28"/>
                <w:szCs w:val="28"/>
                <w:lang w:val="en-US"/>
              </w:rPr>
              <w:t>Systems</w:t>
            </w:r>
            <w:r w:rsidR="00693DD2">
              <w:rPr>
                <w:b/>
                <w:bCs/>
                <w:sz w:val="28"/>
                <w:szCs w:val="28"/>
              </w:rPr>
              <w:t>_</w:t>
            </w:r>
            <w:proofErr w:type="spellStart"/>
            <w:r w:rsidR="00693DD2">
              <w:rPr>
                <w:b/>
                <w:bCs/>
                <w:sz w:val="28"/>
                <w:szCs w:val="28"/>
              </w:rPr>
              <w:t>І_парний</w:t>
            </w:r>
            <w:proofErr w:type="spellEnd"/>
          </w:p>
        </w:tc>
      </w:tr>
      <w:tr w:rsidR="000622B8" w:rsidRPr="00693DD2" w14:paraId="4DBFD32F" w14:textId="77777777" w:rsidTr="00C674C5">
        <w:tblPrEx>
          <w:tblBorders>
            <w:top w:val="none" w:sz="0" w:space="0" w:color="auto"/>
          </w:tblBorders>
        </w:tblPrEx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6945A46C" w14:textId="77777777" w:rsidR="000622B8" w:rsidRPr="00693DD2" w:rsidRDefault="000622B8" w:rsidP="00693DD2">
            <w:pPr>
              <w:autoSpaceDE w:val="0"/>
              <w:autoSpaceDN w:val="0"/>
              <w:adjustRightInd w:val="0"/>
              <w:ind w:right="132"/>
              <w:rPr>
                <w:sz w:val="28"/>
                <w:szCs w:val="28"/>
              </w:rPr>
            </w:pPr>
            <w:r w:rsidRPr="00693DD2">
              <w:rPr>
                <w:sz w:val="28"/>
                <w:szCs w:val="28"/>
              </w:rPr>
              <w:t xml:space="preserve">Рекомендується для галузі знань </w:t>
            </w:r>
          </w:p>
          <w:p w14:paraId="2FC1A83D" w14:textId="77777777" w:rsidR="000622B8" w:rsidRPr="00693DD2" w:rsidRDefault="000622B8" w:rsidP="00693DD2">
            <w:pPr>
              <w:autoSpaceDE w:val="0"/>
              <w:autoSpaceDN w:val="0"/>
              <w:adjustRightInd w:val="0"/>
              <w:ind w:right="132"/>
              <w:rPr>
                <w:rFonts w:ascii="Helvetica" w:hAnsi="Helvetica" w:cs="Helvetica"/>
                <w:sz w:val="20"/>
                <w:szCs w:val="20"/>
              </w:rPr>
            </w:pPr>
            <w:r w:rsidRPr="00693DD2">
              <w:rPr>
                <w:i/>
                <w:iCs/>
                <w:sz w:val="20"/>
                <w:szCs w:val="20"/>
              </w:rPr>
              <w:t>(спеціальності, освітньої програми)</w:t>
            </w:r>
          </w:p>
        </w:tc>
        <w:tc>
          <w:tcPr>
            <w:tcW w:w="5898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6" w:space="0" w:color="auto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04F88981" w14:textId="3FB818BC" w:rsidR="000622B8" w:rsidRPr="00693DD2" w:rsidRDefault="000622B8" w:rsidP="00693DD2">
            <w:pPr>
              <w:autoSpaceDE w:val="0"/>
              <w:autoSpaceDN w:val="0"/>
              <w:adjustRightInd w:val="0"/>
              <w:ind w:right="76"/>
              <w:rPr>
                <w:rFonts w:ascii="Helvetica" w:hAnsi="Helvetica" w:cs="Helvetica"/>
                <w:sz w:val="28"/>
                <w:szCs w:val="28"/>
              </w:rPr>
            </w:pPr>
            <w:r w:rsidRPr="00693DD2">
              <w:rPr>
                <w:sz w:val="28"/>
                <w:szCs w:val="28"/>
              </w:rPr>
              <w:t xml:space="preserve">11 Математика та статистика </w:t>
            </w:r>
          </w:p>
        </w:tc>
      </w:tr>
      <w:tr w:rsidR="000622B8" w:rsidRPr="00693DD2" w14:paraId="074DA61E" w14:textId="77777777" w:rsidTr="00C674C5">
        <w:tblPrEx>
          <w:tblBorders>
            <w:top w:val="none" w:sz="0" w:space="0" w:color="auto"/>
          </w:tblBorders>
        </w:tblPrEx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53158A30" w14:textId="77777777" w:rsidR="000622B8" w:rsidRPr="00693DD2" w:rsidRDefault="000622B8" w:rsidP="00693DD2">
            <w:pPr>
              <w:autoSpaceDE w:val="0"/>
              <w:autoSpaceDN w:val="0"/>
              <w:adjustRightInd w:val="0"/>
              <w:ind w:right="132"/>
              <w:rPr>
                <w:rFonts w:ascii="Helvetica" w:hAnsi="Helvetica" w:cs="Helvetica"/>
                <w:sz w:val="28"/>
                <w:szCs w:val="28"/>
              </w:rPr>
            </w:pPr>
            <w:r w:rsidRPr="00693DD2">
              <w:rPr>
                <w:sz w:val="28"/>
                <w:szCs w:val="28"/>
              </w:rPr>
              <w:t>Кафедра</w:t>
            </w:r>
          </w:p>
        </w:tc>
        <w:tc>
          <w:tcPr>
            <w:tcW w:w="5898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6" w:space="0" w:color="auto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7C6344A7" w14:textId="77777777" w:rsidR="000622B8" w:rsidRPr="00693DD2" w:rsidRDefault="000622B8" w:rsidP="00693DD2">
            <w:pPr>
              <w:autoSpaceDE w:val="0"/>
              <w:autoSpaceDN w:val="0"/>
              <w:adjustRightInd w:val="0"/>
              <w:ind w:right="76"/>
              <w:rPr>
                <w:rFonts w:ascii="Helvetica" w:hAnsi="Helvetica" w:cs="Helvetica"/>
                <w:sz w:val="28"/>
                <w:szCs w:val="28"/>
              </w:rPr>
            </w:pPr>
            <w:r w:rsidRPr="00693DD2">
              <w:rPr>
                <w:sz w:val="28"/>
                <w:szCs w:val="28"/>
              </w:rPr>
              <w:t> Комп'ютерних технологій</w:t>
            </w:r>
          </w:p>
        </w:tc>
      </w:tr>
      <w:tr w:rsidR="000622B8" w:rsidRPr="00693DD2" w14:paraId="79772591" w14:textId="77777777" w:rsidTr="00C674C5">
        <w:tblPrEx>
          <w:tblBorders>
            <w:top w:val="none" w:sz="0" w:space="0" w:color="auto"/>
          </w:tblBorders>
        </w:tblPrEx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48EA92A8" w14:textId="77777777" w:rsidR="000622B8" w:rsidRPr="00693DD2" w:rsidRDefault="000622B8" w:rsidP="00693DD2">
            <w:pPr>
              <w:autoSpaceDE w:val="0"/>
              <w:autoSpaceDN w:val="0"/>
              <w:adjustRightInd w:val="0"/>
              <w:ind w:right="132"/>
              <w:rPr>
                <w:rFonts w:ascii="Helvetica" w:hAnsi="Helvetica" w:cs="Helvetica"/>
                <w:sz w:val="28"/>
                <w:szCs w:val="28"/>
              </w:rPr>
            </w:pPr>
            <w:r w:rsidRPr="00693DD2">
              <w:rPr>
                <w:sz w:val="28"/>
                <w:szCs w:val="28"/>
              </w:rPr>
              <w:t xml:space="preserve">П.І.П. НПП </w:t>
            </w:r>
            <w:r w:rsidRPr="00693DD2">
              <w:rPr>
                <w:i/>
                <w:iCs/>
                <w:sz w:val="20"/>
                <w:szCs w:val="20"/>
              </w:rPr>
              <w:t>(за можливості)</w:t>
            </w:r>
          </w:p>
        </w:tc>
        <w:tc>
          <w:tcPr>
            <w:tcW w:w="5898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6" w:space="0" w:color="auto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6A0914FD" w14:textId="0A063A2B" w:rsidR="000622B8" w:rsidRPr="00693DD2" w:rsidRDefault="000622B8" w:rsidP="00693DD2">
            <w:pPr>
              <w:autoSpaceDE w:val="0"/>
              <w:autoSpaceDN w:val="0"/>
              <w:adjustRightInd w:val="0"/>
              <w:ind w:right="76"/>
              <w:rPr>
                <w:rFonts w:ascii="Helvetica" w:hAnsi="Helvetica" w:cs="Helvetica"/>
                <w:sz w:val="28"/>
                <w:szCs w:val="28"/>
              </w:rPr>
            </w:pPr>
            <w:r w:rsidRPr="00693DD2">
              <w:rPr>
                <w:sz w:val="28"/>
                <w:szCs w:val="28"/>
              </w:rPr>
              <w:t>д.ф.-</w:t>
            </w:r>
            <w:proofErr w:type="spellStart"/>
            <w:r w:rsidRPr="00693DD2">
              <w:rPr>
                <w:sz w:val="28"/>
                <w:szCs w:val="28"/>
              </w:rPr>
              <w:t>м.н</w:t>
            </w:r>
            <w:proofErr w:type="spellEnd"/>
            <w:r w:rsidRPr="00693DD2">
              <w:rPr>
                <w:sz w:val="28"/>
                <w:szCs w:val="28"/>
              </w:rPr>
              <w:t>. Гук Н.А.</w:t>
            </w:r>
            <w:r w:rsidR="00C51700" w:rsidRPr="00693DD2">
              <w:rPr>
                <w:sz w:val="28"/>
                <w:szCs w:val="28"/>
              </w:rPr>
              <w:t xml:space="preserve">, ас. </w:t>
            </w:r>
            <w:proofErr w:type="spellStart"/>
            <w:r w:rsidR="00C51700" w:rsidRPr="00693DD2">
              <w:rPr>
                <w:sz w:val="28"/>
                <w:szCs w:val="28"/>
              </w:rPr>
              <w:t>Єгошкін</w:t>
            </w:r>
            <w:proofErr w:type="spellEnd"/>
            <w:r w:rsidR="00C51700" w:rsidRPr="00693DD2">
              <w:rPr>
                <w:sz w:val="28"/>
                <w:szCs w:val="28"/>
              </w:rPr>
              <w:t xml:space="preserve"> Д.І.</w:t>
            </w:r>
          </w:p>
        </w:tc>
      </w:tr>
      <w:tr w:rsidR="000622B8" w:rsidRPr="00693DD2" w14:paraId="37731320" w14:textId="77777777" w:rsidTr="00C674C5">
        <w:tblPrEx>
          <w:tblBorders>
            <w:top w:val="none" w:sz="0" w:space="0" w:color="auto"/>
          </w:tblBorders>
        </w:tblPrEx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6AE92EF3" w14:textId="77777777" w:rsidR="000622B8" w:rsidRPr="00693DD2" w:rsidRDefault="000622B8" w:rsidP="00693DD2">
            <w:pPr>
              <w:autoSpaceDE w:val="0"/>
              <w:autoSpaceDN w:val="0"/>
              <w:adjustRightInd w:val="0"/>
              <w:ind w:right="132"/>
              <w:rPr>
                <w:rFonts w:ascii="Helvetica" w:hAnsi="Helvetica" w:cs="Helvetica"/>
                <w:sz w:val="28"/>
                <w:szCs w:val="28"/>
              </w:rPr>
            </w:pPr>
            <w:r w:rsidRPr="00693DD2">
              <w:rPr>
                <w:sz w:val="28"/>
                <w:szCs w:val="28"/>
              </w:rPr>
              <w:t>Рівень ВО</w:t>
            </w:r>
          </w:p>
        </w:tc>
        <w:tc>
          <w:tcPr>
            <w:tcW w:w="5898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6" w:space="0" w:color="auto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0EBB031C" w14:textId="77777777" w:rsidR="000622B8" w:rsidRPr="00693DD2" w:rsidRDefault="000622B8" w:rsidP="00693DD2">
            <w:pPr>
              <w:autoSpaceDE w:val="0"/>
              <w:autoSpaceDN w:val="0"/>
              <w:adjustRightInd w:val="0"/>
              <w:ind w:right="76"/>
              <w:rPr>
                <w:rFonts w:ascii="Helvetica" w:hAnsi="Helvetica" w:cs="Helvetica"/>
                <w:sz w:val="28"/>
                <w:szCs w:val="28"/>
              </w:rPr>
            </w:pPr>
            <w:r w:rsidRPr="00693DD2">
              <w:rPr>
                <w:sz w:val="28"/>
                <w:szCs w:val="28"/>
              </w:rPr>
              <w:t xml:space="preserve"> ІІ (магістерський) </w:t>
            </w:r>
          </w:p>
        </w:tc>
      </w:tr>
      <w:tr w:rsidR="000622B8" w:rsidRPr="00693DD2" w14:paraId="230DD7AD" w14:textId="77777777" w:rsidTr="00C674C5">
        <w:tblPrEx>
          <w:tblBorders>
            <w:top w:val="none" w:sz="0" w:space="0" w:color="auto"/>
          </w:tblBorders>
        </w:tblPrEx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54B1972E" w14:textId="08F8C609" w:rsidR="000622B8" w:rsidRPr="00693DD2" w:rsidRDefault="000622B8" w:rsidP="00693DD2">
            <w:pPr>
              <w:autoSpaceDE w:val="0"/>
              <w:autoSpaceDN w:val="0"/>
              <w:adjustRightInd w:val="0"/>
              <w:ind w:right="132"/>
              <w:rPr>
                <w:rFonts w:ascii="Helvetica" w:hAnsi="Helvetica" w:cs="Helvetica"/>
                <w:sz w:val="28"/>
                <w:szCs w:val="28"/>
              </w:rPr>
            </w:pPr>
            <w:r w:rsidRPr="00693DD2">
              <w:rPr>
                <w:sz w:val="28"/>
                <w:szCs w:val="28"/>
              </w:rPr>
              <w:t xml:space="preserve">Курс, семестр </w:t>
            </w:r>
            <w:r w:rsidR="007F08D2">
              <w:rPr>
                <w:sz w:val="28"/>
                <w:szCs w:val="28"/>
              </w:rPr>
              <w:br/>
            </w:r>
            <w:r w:rsidRPr="00693DD2">
              <w:rPr>
                <w:i/>
                <w:iCs/>
                <w:sz w:val="20"/>
                <w:szCs w:val="20"/>
              </w:rPr>
              <w:t>(в якому буде викладатись)</w:t>
            </w:r>
          </w:p>
        </w:tc>
        <w:tc>
          <w:tcPr>
            <w:tcW w:w="5898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6" w:space="0" w:color="auto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3C019069" w14:textId="77777777" w:rsidR="000622B8" w:rsidRPr="00693DD2" w:rsidRDefault="000622B8" w:rsidP="00693DD2">
            <w:pPr>
              <w:autoSpaceDE w:val="0"/>
              <w:autoSpaceDN w:val="0"/>
              <w:adjustRightInd w:val="0"/>
              <w:ind w:right="76"/>
              <w:rPr>
                <w:rFonts w:ascii="Helvetica" w:hAnsi="Helvetica" w:cs="Helvetica"/>
                <w:sz w:val="28"/>
                <w:szCs w:val="28"/>
              </w:rPr>
            </w:pPr>
            <w:r w:rsidRPr="00693DD2">
              <w:rPr>
                <w:sz w:val="28"/>
                <w:szCs w:val="28"/>
              </w:rPr>
              <w:t> 1 курс 2 семестр</w:t>
            </w:r>
            <w:bookmarkStart w:id="0" w:name="_GoBack"/>
            <w:bookmarkEnd w:id="0"/>
          </w:p>
        </w:tc>
      </w:tr>
      <w:tr w:rsidR="000622B8" w:rsidRPr="00693DD2" w14:paraId="49E3C2CB" w14:textId="77777777" w:rsidTr="00C674C5">
        <w:tblPrEx>
          <w:tblBorders>
            <w:top w:val="none" w:sz="0" w:space="0" w:color="auto"/>
          </w:tblBorders>
        </w:tblPrEx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6517BEEB" w14:textId="77777777" w:rsidR="000622B8" w:rsidRPr="00693DD2" w:rsidRDefault="000622B8" w:rsidP="00693DD2">
            <w:pPr>
              <w:autoSpaceDE w:val="0"/>
              <w:autoSpaceDN w:val="0"/>
              <w:adjustRightInd w:val="0"/>
              <w:ind w:right="132"/>
              <w:rPr>
                <w:rFonts w:ascii="Helvetica" w:hAnsi="Helvetica" w:cs="Helvetica"/>
                <w:sz w:val="28"/>
                <w:szCs w:val="28"/>
              </w:rPr>
            </w:pPr>
            <w:r w:rsidRPr="00693DD2">
              <w:rPr>
                <w:sz w:val="28"/>
                <w:szCs w:val="28"/>
              </w:rPr>
              <w:t>Мова викладання</w:t>
            </w:r>
          </w:p>
        </w:tc>
        <w:tc>
          <w:tcPr>
            <w:tcW w:w="5898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6" w:space="0" w:color="auto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5B042A9D" w14:textId="77777777" w:rsidR="000622B8" w:rsidRPr="00693DD2" w:rsidRDefault="000622B8" w:rsidP="00693DD2">
            <w:pPr>
              <w:autoSpaceDE w:val="0"/>
              <w:autoSpaceDN w:val="0"/>
              <w:adjustRightInd w:val="0"/>
              <w:ind w:right="76"/>
              <w:rPr>
                <w:rFonts w:ascii="Helvetica" w:hAnsi="Helvetica" w:cs="Helvetica"/>
                <w:sz w:val="28"/>
                <w:szCs w:val="28"/>
              </w:rPr>
            </w:pPr>
            <w:r w:rsidRPr="00693DD2">
              <w:rPr>
                <w:sz w:val="28"/>
                <w:szCs w:val="28"/>
              </w:rPr>
              <w:t xml:space="preserve"> українська </w:t>
            </w:r>
          </w:p>
        </w:tc>
      </w:tr>
      <w:tr w:rsidR="000622B8" w:rsidRPr="00693DD2" w14:paraId="7F219485" w14:textId="77777777" w:rsidTr="00C674C5">
        <w:tblPrEx>
          <w:tblBorders>
            <w:top w:val="none" w:sz="0" w:space="0" w:color="auto"/>
          </w:tblBorders>
        </w:tblPrEx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41B4C5F4" w14:textId="3836A94C" w:rsidR="000622B8" w:rsidRPr="00693DD2" w:rsidRDefault="000622B8" w:rsidP="00693DD2">
            <w:pPr>
              <w:autoSpaceDE w:val="0"/>
              <w:autoSpaceDN w:val="0"/>
              <w:adjustRightInd w:val="0"/>
              <w:ind w:right="132"/>
              <w:rPr>
                <w:rFonts w:ascii="Helvetica" w:hAnsi="Helvetica" w:cs="Helvetica"/>
                <w:sz w:val="28"/>
                <w:szCs w:val="28"/>
              </w:rPr>
            </w:pPr>
            <w:proofErr w:type="spellStart"/>
            <w:r w:rsidRPr="00693DD2">
              <w:rPr>
                <w:sz w:val="28"/>
                <w:szCs w:val="28"/>
              </w:rPr>
              <w:t>Пререквізити</w:t>
            </w:r>
            <w:proofErr w:type="spellEnd"/>
            <w:r w:rsidRPr="00693DD2">
              <w:rPr>
                <w:sz w:val="28"/>
                <w:szCs w:val="28"/>
              </w:rPr>
              <w:t xml:space="preserve"> </w:t>
            </w:r>
            <w:r w:rsidR="00693DD2">
              <w:rPr>
                <w:sz w:val="28"/>
                <w:szCs w:val="28"/>
              </w:rPr>
              <w:br/>
            </w:r>
            <w:r w:rsidRPr="00693DD2">
              <w:rPr>
                <w:i/>
                <w:sz w:val="20"/>
                <w:szCs w:val="20"/>
              </w:rPr>
              <w:t xml:space="preserve">(передумови вивчення дисципліни) </w:t>
            </w:r>
            <w:r w:rsidRPr="00693DD2">
              <w:rPr>
                <w:i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898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6" w:space="0" w:color="auto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5D5ACAC3" w14:textId="541EA35B" w:rsidR="000622B8" w:rsidRPr="00693DD2" w:rsidRDefault="000622B8" w:rsidP="00693DD2">
            <w:pPr>
              <w:autoSpaceDE w:val="0"/>
              <w:autoSpaceDN w:val="0"/>
              <w:adjustRightInd w:val="0"/>
              <w:ind w:right="76"/>
              <w:rPr>
                <w:sz w:val="28"/>
                <w:szCs w:val="28"/>
              </w:rPr>
            </w:pPr>
            <w:r w:rsidRPr="00693DD2">
              <w:rPr>
                <w:sz w:val="28"/>
                <w:szCs w:val="28"/>
              </w:rPr>
              <w:t>зн</w:t>
            </w:r>
            <w:r w:rsidR="00693DD2" w:rsidRPr="00693DD2">
              <w:rPr>
                <w:sz w:val="28"/>
                <w:szCs w:val="28"/>
              </w:rPr>
              <w:t>ання з математики та інформаційних технологій</w:t>
            </w:r>
          </w:p>
        </w:tc>
      </w:tr>
      <w:tr w:rsidR="000622B8" w:rsidRPr="00693DD2" w14:paraId="0CA28878" w14:textId="77777777" w:rsidTr="00C674C5">
        <w:tblPrEx>
          <w:tblBorders>
            <w:top w:val="none" w:sz="0" w:space="0" w:color="auto"/>
          </w:tblBorders>
        </w:tblPrEx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464BB1EB" w14:textId="77777777" w:rsidR="000622B8" w:rsidRPr="00693DD2" w:rsidRDefault="000622B8" w:rsidP="00693DD2">
            <w:pPr>
              <w:autoSpaceDE w:val="0"/>
              <w:autoSpaceDN w:val="0"/>
              <w:adjustRightInd w:val="0"/>
              <w:ind w:right="132"/>
              <w:rPr>
                <w:rFonts w:ascii="Helvetica" w:hAnsi="Helvetica" w:cs="Helvetica"/>
                <w:sz w:val="28"/>
                <w:szCs w:val="28"/>
              </w:rPr>
            </w:pPr>
            <w:r w:rsidRPr="00693DD2">
              <w:rPr>
                <w:sz w:val="28"/>
                <w:szCs w:val="28"/>
              </w:rPr>
              <w:t>Що буде вивчатися</w:t>
            </w:r>
          </w:p>
        </w:tc>
        <w:tc>
          <w:tcPr>
            <w:tcW w:w="5898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6" w:space="0" w:color="auto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421A790C" w14:textId="71676BA0" w:rsidR="000622B8" w:rsidRPr="00693DD2" w:rsidRDefault="000622B8" w:rsidP="00693DD2">
            <w:pPr>
              <w:autoSpaceDE w:val="0"/>
              <w:autoSpaceDN w:val="0"/>
              <w:adjustRightInd w:val="0"/>
              <w:ind w:right="76"/>
              <w:rPr>
                <w:color w:val="000000"/>
                <w:sz w:val="28"/>
                <w:szCs w:val="28"/>
              </w:rPr>
            </w:pPr>
            <w:r w:rsidRPr="00693DD2">
              <w:rPr>
                <w:color w:val="000000"/>
                <w:sz w:val="28"/>
                <w:szCs w:val="28"/>
              </w:rPr>
              <w:t xml:space="preserve">Методи побудови </w:t>
            </w:r>
            <w:r w:rsidR="00B82610" w:rsidRPr="00693DD2">
              <w:rPr>
                <w:color w:val="000000"/>
                <w:sz w:val="28"/>
                <w:szCs w:val="28"/>
              </w:rPr>
              <w:t>і</w:t>
            </w:r>
            <w:r w:rsidRPr="00693DD2">
              <w:rPr>
                <w:color w:val="000000"/>
                <w:sz w:val="28"/>
                <w:szCs w:val="28"/>
              </w:rPr>
              <w:t>нтелектуальних рекоме</w:t>
            </w:r>
            <w:r w:rsidR="00C51700" w:rsidRPr="00693DD2">
              <w:rPr>
                <w:color w:val="000000"/>
                <w:sz w:val="28"/>
                <w:szCs w:val="28"/>
              </w:rPr>
              <w:t>н</w:t>
            </w:r>
            <w:r w:rsidRPr="00693DD2">
              <w:rPr>
                <w:color w:val="000000"/>
                <w:sz w:val="28"/>
                <w:szCs w:val="28"/>
              </w:rPr>
              <w:t>дац</w:t>
            </w:r>
            <w:r w:rsidR="00B82610" w:rsidRPr="00693DD2">
              <w:rPr>
                <w:color w:val="000000"/>
                <w:sz w:val="28"/>
                <w:szCs w:val="28"/>
              </w:rPr>
              <w:t>і</w:t>
            </w:r>
            <w:r w:rsidRPr="00693DD2">
              <w:rPr>
                <w:color w:val="000000"/>
                <w:sz w:val="28"/>
                <w:szCs w:val="28"/>
              </w:rPr>
              <w:t>йних систем</w:t>
            </w:r>
            <w:r w:rsidR="00B82610" w:rsidRPr="00693DD2">
              <w:rPr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="00B82610" w:rsidRPr="00693DD2">
              <w:rPr>
                <w:color w:val="000000"/>
                <w:sz w:val="28"/>
                <w:szCs w:val="28"/>
              </w:rPr>
              <w:t>вебсайтів</w:t>
            </w:r>
            <w:proofErr w:type="spellEnd"/>
            <w:r w:rsidR="00B82610" w:rsidRPr="00693DD2">
              <w:rPr>
                <w:color w:val="000000"/>
                <w:sz w:val="28"/>
                <w:szCs w:val="28"/>
              </w:rPr>
              <w:t xml:space="preserve"> на основі аналізу </w:t>
            </w:r>
            <w:r w:rsidRPr="00693DD2">
              <w:rPr>
                <w:color w:val="000000"/>
                <w:sz w:val="28"/>
                <w:szCs w:val="28"/>
              </w:rPr>
              <w:t>поведінки користувачів</w:t>
            </w:r>
            <w:r w:rsidR="004E2D94" w:rsidRPr="00693DD2">
              <w:rPr>
                <w:color w:val="000000"/>
                <w:sz w:val="28"/>
                <w:szCs w:val="28"/>
              </w:rPr>
              <w:t>.</w:t>
            </w:r>
          </w:p>
        </w:tc>
      </w:tr>
      <w:tr w:rsidR="000622B8" w:rsidRPr="00693DD2" w14:paraId="085CC6D1" w14:textId="77777777" w:rsidTr="00C674C5">
        <w:tblPrEx>
          <w:tblBorders>
            <w:top w:val="none" w:sz="0" w:space="0" w:color="auto"/>
          </w:tblBorders>
        </w:tblPrEx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525A2588" w14:textId="77777777" w:rsidR="000622B8" w:rsidRPr="00693DD2" w:rsidRDefault="000622B8" w:rsidP="00693DD2">
            <w:pPr>
              <w:autoSpaceDE w:val="0"/>
              <w:autoSpaceDN w:val="0"/>
              <w:adjustRightInd w:val="0"/>
              <w:ind w:right="132"/>
              <w:rPr>
                <w:rFonts w:ascii="Helvetica" w:hAnsi="Helvetica" w:cs="Helvetica"/>
                <w:kern w:val="1"/>
                <w:sz w:val="28"/>
                <w:szCs w:val="28"/>
              </w:rPr>
            </w:pPr>
            <w:r w:rsidRPr="00693DD2">
              <w:rPr>
                <w:kern w:val="1"/>
                <w:sz w:val="28"/>
                <w:szCs w:val="28"/>
              </w:rPr>
              <w:t>Чому це цікаво/треба вивчати</w:t>
            </w:r>
          </w:p>
        </w:tc>
        <w:tc>
          <w:tcPr>
            <w:tcW w:w="5898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6" w:space="0" w:color="auto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1908F99D" w14:textId="408DFED3" w:rsidR="000622B8" w:rsidRPr="00693DD2" w:rsidRDefault="008B2C4E" w:rsidP="00693DD2">
            <w:pPr>
              <w:spacing w:line="216" w:lineRule="auto"/>
              <w:ind w:right="74"/>
              <w:rPr>
                <w:sz w:val="28"/>
                <w:szCs w:val="28"/>
              </w:rPr>
            </w:pPr>
            <w:r w:rsidRPr="00693DD2">
              <w:rPr>
                <w:sz w:val="28"/>
                <w:szCs w:val="28"/>
              </w:rPr>
              <w:t xml:space="preserve">Рекомендаційні системи </w:t>
            </w:r>
            <w:r w:rsidR="0036193B" w:rsidRPr="00693DD2">
              <w:rPr>
                <w:sz w:val="28"/>
                <w:szCs w:val="28"/>
              </w:rPr>
              <w:t xml:space="preserve">формують рекомендації для кожного користувача, враховуючи його минулі покупки та пошуки на </w:t>
            </w:r>
            <w:proofErr w:type="spellStart"/>
            <w:r w:rsidR="0036193B" w:rsidRPr="00693DD2">
              <w:rPr>
                <w:sz w:val="28"/>
                <w:szCs w:val="28"/>
              </w:rPr>
              <w:t>вебсайті</w:t>
            </w:r>
            <w:proofErr w:type="spellEnd"/>
            <w:r w:rsidR="0036193B" w:rsidRPr="00693DD2">
              <w:rPr>
                <w:sz w:val="28"/>
                <w:szCs w:val="28"/>
              </w:rPr>
              <w:t>, а також запити інших користувачів. Застосуван</w:t>
            </w:r>
            <w:r w:rsidR="00693DD2">
              <w:rPr>
                <w:sz w:val="28"/>
                <w:szCs w:val="28"/>
              </w:rPr>
              <w:softHyphen/>
            </w:r>
            <w:r w:rsidR="0036193B" w:rsidRPr="00693DD2">
              <w:rPr>
                <w:sz w:val="28"/>
                <w:szCs w:val="28"/>
              </w:rPr>
              <w:t xml:space="preserve">ня рекомендаційних систем збільшує привабливість та  прибутковість бізнесу. </w:t>
            </w:r>
          </w:p>
        </w:tc>
      </w:tr>
      <w:tr w:rsidR="000622B8" w:rsidRPr="00693DD2" w14:paraId="5ED1D8EF" w14:textId="77777777" w:rsidTr="00C674C5">
        <w:tblPrEx>
          <w:tblBorders>
            <w:top w:val="none" w:sz="0" w:space="0" w:color="auto"/>
          </w:tblBorders>
        </w:tblPrEx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6A43FE0A" w14:textId="77777777" w:rsidR="000622B8" w:rsidRPr="00693DD2" w:rsidRDefault="000622B8" w:rsidP="00693DD2">
            <w:pPr>
              <w:autoSpaceDE w:val="0"/>
              <w:autoSpaceDN w:val="0"/>
              <w:adjustRightInd w:val="0"/>
              <w:ind w:right="132"/>
              <w:rPr>
                <w:rFonts w:ascii="Helvetica" w:hAnsi="Helvetica" w:cs="Helvetica"/>
                <w:kern w:val="1"/>
                <w:sz w:val="28"/>
                <w:szCs w:val="28"/>
              </w:rPr>
            </w:pPr>
            <w:r w:rsidRPr="00693DD2">
              <w:rPr>
                <w:kern w:val="1"/>
                <w:sz w:val="28"/>
                <w:szCs w:val="28"/>
              </w:rPr>
              <w:t xml:space="preserve">Чого можна навчитися </w:t>
            </w:r>
            <w:r w:rsidRPr="00693DD2">
              <w:rPr>
                <w:i/>
                <w:kern w:val="1"/>
                <w:sz w:val="20"/>
                <w:szCs w:val="20"/>
              </w:rPr>
              <w:t>(результати навчання)</w:t>
            </w:r>
          </w:p>
        </w:tc>
        <w:tc>
          <w:tcPr>
            <w:tcW w:w="5898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6" w:space="0" w:color="auto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103F133E" w14:textId="34CDF762" w:rsidR="000622B8" w:rsidRPr="00693DD2" w:rsidRDefault="007345DD" w:rsidP="00693DD2">
            <w:pPr>
              <w:autoSpaceDE w:val="0"/>
              <w:autoSpaceDN w:val="0"/>
              <w:adjustRightInd w:val="0"/>
              <w:spacing w:line="216" w:lineRule="auto"/>
              <w:ind w:right="74"/>
              <w:rPr>
                <w:kern w:val="1"/>
                <w:sz w:val="28"/>
                <w:szCs w:val="28"/>
              </w:rPr>
            </w:pPr>
            <w:r w:rsidRPr="00693DD2">
              <w:rPr>
                <w:color w:val="000000"/>
                <w:sz w:val="28"/>
                <w:szCs w:val="28"/>
              </w:rPr>
              <w:t xml:space="preserve">Ознайомитися з принципами роботи </w:t>
            </w:r>
            <w:r w:rsidRPr="00693DD2">
              <w:rPr>
                <w:color w:val="000000"/>
                <w:spacing w:val="-6"/>
                <w:sz w:val="28"/>
                <w:szCs w:val="28"/>
              </w:rPr>
              <w:t xml:space="preserve">рекомендаційних систем та сферами їх застосування, вивчити методи їх проектування та налаштування. </w:t>
            </w:r>
            <w:r w:rsidR="00C315C2" w:rsidRPr="00693DD2">
              <w:rPr>
                <w:color w:val="000000"/>
                <w:spacing w:val="-6"/>
                <w:sz w:val="28"/>
                <w:szCs w:val="28"/>
              </w:rPr>
              <w:t xml:space="preserve">Навчитися застосовувати </w:t>
            </w:r>
            <w:r w:rsidRPr="00693DD2">
              <w:rPr>
                <w:color w:val="000000"/>
                <w:spacing w:val="-6"/>
                <w:sz w:val="28"/>
                <w:szCs w:val="28"/>
              </w:rPr>
              <w:t>базові неперсоналізовані підходи</w:t>
            </w:r>
            <w:r w:rsidR="00C315C2" w:rsidRPr="00693DD2">
              <w:rPr>
                <w:color w:val="000000"/>
                <w:spacing w:val="-6"/>
                <w:sz w:val="28"/>
                <w:szCs w:val="28"/>
              </w:rPr>
              <w:t>;</w:t>
            </w:r>
            <w:r w:rsidR="00693DD2" w:rsidRPr="00693DD2"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 w:rsidR="00C315C2" w:rsidRPr="00693DD2">
              <w:rPr>
                <w:color w:val="000000"/>
                <w:spacing w:val="-6"/>
                <w:sz w:val="28"/>
                <w:szCs w:val="28"/>
              </w:rPr>
              <w:t xml:space="preserve">будувати </w:t>
            </w:r>
            <w:r w:rsidRPr="00693DD2">
              <w:rPr>
                <w:color w:val="000000"/>
                <w:spacing w:val="-6"/>
                <w:sz w:val="28"/>
                <w:szCs w:val="28"/>
              </w:rPr>
              <w:t>системи, що ґрунтуються на характеристиках контенту (</w:t>
            </w:r>
            <w:proofErr w:type="spellStart"/>
            <w:r w:rsidRPr="00693DD2">
              <w:rPr>
                <w:color w:val="000000"/>
                <w:spacing w:val="-6"/>
                <w:sz w:val="28"/>
                <w:szCs w:val="28"/>
              </w:rPr>
              <w:t>content-based</w:t>
            </w:r>
            <w:proofErr w:type="spellEnd"/>
            <w:r w:rsidRPr="00693DD2">
              <w:rPr>
                <w:color w:val="000000"/>
                <w:spacing w:val="-6"/>
                <w:sz w:val="28"/>
                <w:szCs w:val="28"/>
              </w:rPr>
              <w:t>),</w:t>
            </w:r>
            <w:r w:rsidRPr="00693DD2">
              <w:rPr>
                <w:color w:val="000000"/>
                <w:sz w:val="28"/>
                <w:szCs w:val="28"/>
              </w:rPr>
              <w:t xml:space="preserve"> </w:t>
            </w:r>
            <w:r w:rsidR="00C315C2" w:rsidRPr="00693DD2">
              <w:rPr>
                <w:color w:val="000000"/>
                <w:sz w:val="28"/>
                <w:szCs w:val="28"/>
              </w:rPr>
              <w:t xml:space="preserve">системи </w:t>
            </w:r>
            <w:proofErr w:type="spellStart"/>
            <w:r w:rsidRPr="00693DD2">
              <w:rPr>
                <w:color w:val="000000"/>
                <w:sz w:val="28"/>
                <w:szCs w:val="28"/>
              </w:rPr>
              <w:t>колаборативної</w:t>
            </w:r>
            <w:proofErr w:type="spellEnd"/>
            <w:r w:rsidRPr="00693DD2">
              <w:rPr>
                <w:color w:val="000000"/>
                <w:sz w:val="28"/>
                <w:szCs w:val="28"/>
              </w:rPr>
              <w:t xml:space="preserve"> фільтраці</w:t>
            </w:r>
            <w:r w:rsidR="00C315C2" w:rsidRPr="00693DD2">
              <w:rPr>
                <w:color w:val="000000"/>
                <w:sz w:val="28"/>
                <w:szCs w:val="28"/>
              </w:rPr>
              <w:t>ї, системи, які</w:t>
            </w:r>
            <w:r w:rsidRPr="00693DD2">
              <w:rPr>
                <w:color w:val="000000"/>
                <w:sz w:val="28"/>
                <w:szCs w:val="28"/>
              </w:rPr>
              <w:t xml:space="preserve"> заснован</w:t>
            </w:r>
            <w:r w:rsidR="00C315C2" w:rsidRPr="00693DD2">
              <w:rPr>
                <w:color w:val="000000"/>
                <w:sz w:val="28"/>
                <w:szCs w:val="28"/>
              </w:rPr>
              <w:t>і</w:t>
            </w:r>
            <w:r w:rsidR="00693DD2" w:rsidRPr="00693DD2">
              <w:rPr>
                <w:color w:val="000000"/>
                <w:sz w:val="28"/>
                <w:szCs w:val="28"/>
              </w:rPr>
              <w:t xml:space="preserve"> </w:t>
            </w:r>
            <w:r w:rsidRPr="00693DD2">
              <w:rPr>
                <w:color w:val="000000"/>
                <w:sz w:val="28"/>
                <w:szCs w:val="28"/>
              </w:rPr>
              <w:t xml:space="preserve"> на методах </w:t>
            </w:r>
            <w:r w:rsidR="0081159E" w:rsidRPr="00693DD2">
              <w:rPr>
                <w:color w:val="000000"/>
                <w:sz w:val="28"/>
                <w:szCs w:val="28"/>
              </w:rPr>
              <w:t xml:space="preserve">штучного інтелекту та інструментах </w:t>
            </w:r>
            <w:r w:rsidRPr="00693DD2">
              <w:rPr>
                <w:color w:val="000000"/>
                <w:sz w:val="28"/>
                <w:szCs w:val="28"/>
              </w:rPr>
              <w:t>машинного навчання.</w:t>
            </w:r>
          </w:p>
        </w:tc>
      </w:tr>
      <w:tr w:rsidR="000622B8" w:rsidRPr="00693DD2" w14:paraId="546F1537" w14:textId="77777777" w:rsidTr="00C674C5">
        <w:tblPrEx>
          <w:tblBorders>
            <w:top w:val="none" w:sz="0" w:space="0" w:color="auto"/>
          </w:tblBorders>
        </w:tblPrEx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337C377F" w14:textId="77777777" w:rsidR="000622B8" w:rsidRPr="00693DD2" w:rsidRDefault="000622B8" w:rsidP="00693DD2">
            <w:pPr>
              <w:autoSpaceDE w:val="0"/>
              <w:autoSpaceDN w:val="0"/>
              <w:adjustRightInd w:val="0"/>
              <w:ind w:right="132"/>
              <w:rPr>
                <w:rFonts w:ascii="Helvetica" w:hAnsi="Helvetica" w:cs="Helvetica"/>
                <w:kern w:val="1"/>
                <w:sz w:val="28"/>
                <w:szCs w:val="28"/>
              </w:rPr>
            </w:pPr>
            <w:r w:rsidRPr="00693DD2">
              <w:rPr>
                <w:kern w:val="1"/>
                <w:sz w:val="28"/>
                <w:szCs w:val="28"/>
              </w:rPr>
              <w:t xml:space="preserve">Як можна користуватися набутими знаннями і уміннями </w:t>
            </w:r>
            <w:r w:rsidRPr="00693DD2">
              <w:rPr>
                <w:kern w:val="1"/>
                <w:sz w:val="20"/>
                <w:szCs w:val="20"/>
              </w:rPr>
              <w:t>(компетентності)</w:t>
            </w:r>
          </w:p>
        </w:tc>
        <w:tc>
          <w:tcPr>
            <w:tcW w:w="5898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6" w:space="0" w:color="auto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27A3DD57" w14:textId="56223045" w:rsidR="000622B8" w:rsidRPr="00693DD2" w:rsidRDefault="00C315C2" w:rsidP="00693DD2">
            <w:pPr>
              <w:autoSpaceDE w:val="0"/>
              <w:autoSpaceDN w:val="0"/>
              <w:adjustRightInd w:val="0"/>
              <w:spacing w:line="216" w:lineRule="auto"/>
              <w:ind w:right="74"/>
              <w:rPr>
                <w:kern w:val="1"/>
                <w:sz w:val="28"/>
                <w:szCs w:val="28"/>
              </w:rPr>
            </w:pPr>
            <w:r w:rsidRPr="00693DD2">
              <w:rPr>
                <w:kern w:val="1"/>
                <w:sz w:val="28"/>
                <w:szCs w:val="28"/>
              </w:rPr>
              <w:t xml:space="preserve">Здатність обирати відповідні алгоритми для </w:t>
            </w:r>
            <w:r w:rsidRPr="00693DD2">
              <w:rPr>
                <w:spacing w:val="-4"/>
                <w:kern w:val="28"/>
                <w:sz w:val="28"/>
                <w:szCs w:val="28"/>
              </w:rPr>
              <w:t xml:space="preserve">побудови </w:t>
            </w:r>
            <w:r w:rsidR="005B5845" w:rsidRPr="00693DD2">
              <w:rPr>
                <w:spacing w:val="-4"/>
                <w:kern w:val="28"/>
                <w:sz w:val="28"/>
                <w:szCs w:val="28"/>
              </w:rPr>
              <w:t>М</w:t>
            </w:r>
            <w:r w:rsidRPr="00693DD2">
              <w:rPr>
                <w:spacing w:val="-4"/>
                <w:kern w:val="28"/>
                <w:sz w:val="28"/>
                <w:szCs w:val="28"/>
              </w:rPr>
              <w:t>оделей</w:t>
            </w:r>
            <w:r w:rsidR="005B5845" w:rsidRPr="00693DD2">
              <w:rPr>
                <w:spacing w:val="-4"/>
                <w:kern w:val="28"/>
                <w:sz w:val="28"/>
                <w:szCs w:val="28"/>
              </w:rPr>
              <w:t xml:space="preserve"> рекомендаційних систем</w:t>
            </w:r>
            <w:r w:rsidRPr="00693DD2">
              <w:rPr>
                <w:spacing w:val="-4"/>
                <w:kern w:val="28"/>
                <w:sz w:val="28"/>
                <w:szCs w:val="28"/>
              </w:rPr>
              <w:t>, використовувати зведену статистику</w:t>
            </w:r>
            <w:r w:rsidR="0036193B" w:rsidRPr="00693DD2">
              <w:rPr>
                <w:spacing w:val="-4"/>
                <w:kern w:val="28"/>
                <w:sz w:val="28"/>
                <w:szCs w:val="28"/>
              </w:rPr>
              <w:t xml:space="preserve"> та дії у профілі користувачів.</w:t>
            </w:r>
            <w:r w:rsidR="00693DD2" w:rsidRPr="00693DD2">
              <w:rPr>
                <w:spacing w:val="-4"/>
                <w:kern w:val="28"/>
                <w:sz w:val="28"/>
                <w:szCs w:val="28"/>
              </w:rPr>
              <w:t xml:space="preserve"> </w:t>
            </w:r>
            <w:r w:rsidRPr="00693DD2">
              <w:rPr>
                <w:spacing w:val="-4"/>
                <w:kern w:val="28"/>
                <w:sz w:val="28"/>
                <w:szCs w:val="28"/>
              </w:rPr>
              <w:t>Здатність розуміти різницю між підходам</w:t>
            </w:r>
            <w:r w:rsidR="0036193B" w:rsidRPr="00693DD2">
              <w:rPr>
                <w:spacing w:val="-4"/>
                <w:kern w:val="28"/>
                <w:sz w:val="28"/>
                <w:szCs w:val="28"/>
              </w:rPr>
              <w:t>и щодо створення</w:t>
            </w:r>
            <w:r w:rsidR="003F696F" w:rsidRPr="00693DD2">
              <w:rPr>
                <w:spacing w:val="-4"/>
                <w:kern w:val="28"/>
                <w:sz w:val="28"/>
                <w:szCs w:val="28"/>
              </w:rPr>
              <w:t xml:space="preserve"> рекомендацій</w:t>
            </w:r>
            <w:r w:rsidRPr="00693DD2">
              <w:rPr>
                <w:spacing w:val="-4"/>
                <w:kern w:val="28"/>
                <w:sz w:val="28"/>
                <w:szCs w:val="28"/>
              </w:rPr>
              <w:t>; здатність створювати профіль особистих інтересів користувача</w:t>
            </w:r>
            <w:r w:rsidR="000A2B74" w:rsidRPr="00693DD2">
              <w:rPr>
                <w:spacing w:val="-4"/>
                <w:kern w:val="28"/>
                <w:sz w:val="28"/>
                <w:szCs w:val="28"/>
              </w:rPr>
              <w:t>.</w:t>
            </w:r>
            <w:r w:rsidR="00693DD2" w:rsidRPr="00693DD2">
              <w:rPr>
                <w:spacing w:val="-4"/>
                <w:kern w:val="28"/>
                <w:sz w:val="28"/>
                <w:szCs w:val="28"/>
              </w:rPr>
              <w:t xml:space="preserve"> </w:t>
            </w:r>
            <w:r w:rsidR="000A2B74" w:rsidRPr="00693DD2">
              <w:rPr>
                <w:spacing w:val="-4"/>
                <w:kern w:val="28"/>
                <w:sz w:val="28"/>
                <w:szCs w:val="28"/>
              </w:rPr>
              <w:t xml:space="preserve">Здатність </w:t>
            </w:r>
            <w:r w:rsidRPr="00693DD2">
              <w:rPr>
                <w:spacing w:val="-4"/>
                <w:kern w:val="28"/>
                <w:sz w:val="28"/>
                <w:szCs w:val="28"/>
              </w:rPr>
              <w:t xml:space="preserve">поєднувати </w:t>
            </w:r>
            <w:proofErr w:type="spellStart"/>
            <w:r w:rsidRPr="00693DD2">
              <w:rPr>
                <w:spacing w:val="-4"/>
                <w:kern w:val="28"/>
                <w:sz w:val="28"/>
                <w:szCs w:val="28"/>
              </w:rPr>
              <w:t>колаборативну</w:t>
            </w:r>
            <w:proofErr w:type="spellEnd"/>
            <w:r w:rsidRPr="00693DD2">
              <w:rPr>
                <w:kern w:val="1"/>
                <w:sz w:val="28"/>
                <w:szCs w:val="28"/>
              </w:rPr>
              <w:t xml:space="preserve"> фільтрацію та рекомендації на основі вмісту</w:t>
            </w:r>
            <w:r w:rsidR="000A2B74" w:rsidRPr="00693DD2">
              <w:rPr>
                <w:kern w:val="1"/>
                <w:sz w:val="28"/>
                <w:szCs w:val="28"/>
              </w:rPr>
              <w:t xml:space="preserve">. Здатність застосовувати </w:t>
            </w:r>
            <w:r w:rsidR="003F696F" w:rsidRPr="00693DD2">
              <w:rPr>
                <w:kern w:val="1"/>
                <w:sz w:val="28"/>
                <w:szCs w:val="28"/>
              </w:rPr>
              <w:t xml:space="preserve">методи штучного інтелекту та </w:t>
            </w:r>
            <w:r w:rsidR="000A2B74" w:rsidRPr="00693DD2">
              <w:rPr>
                <w:kern w:val="1"/>
                <w:sz w:val="28"/>
                <w:szCs w:val="28"/>
              </w:rPr>
              <w:t xml:space="preserve">алгоритми машинного навчання для побудови </w:t>
            </w:r>
            <w:r w:rsidR="003F696F" w:rsidRPr="00693DD2">
              <w:rPr>
                <w:kern w:val="1"/>
                <w:sz w:val="28"/>
                <w:szCs w:val="28"/>
              </w:rPr>
              <w:t>р</w:t>
            </w:r>
            <w:r w:rsidR="000A2B74" w:rsidRPr="00693DD2">
              <w:rPr>
                <w:kern w:val="1"/>
                <w:sz w:val="28"/>
                <w:szCs w:val="28"/>
              </w:rPr>
              <w:t>екомендаційних систем</w:t>
            </w:r>
          </w:p>
        </w:tc>
      </w:tr>
      <w:tr w:rsidR="000622B8" w:rsidRPr="00693DD2" w14:paraId="529F0AF8" w14:textId="77777777" w:rsidTr="00C674C5">
        <w:tblPrEx>
          <w:tblBorders>
            <w:top w:val="none" w:sz="0" w:space="0" w:color="auto"/>
          </w:tblBorders>
        </w:tblPrEx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448DCB2D" w14:textId="77777777" w:rsidR="000622B8" w:rsidRPr="00693DD2" w:rsidRDefault="000622B8" w:rsidP="00693DD2">
            <w:pPr>
              <w:autoSpaceDE w:val="0"/>
              <w:autoSpaceDN w:val="0"/>
              <w:adjustRightInd w:val="0"/>
              <w:ind w:right="132"/>
              <w:rPr>
                <w:rFonts w:ascii="Helvetica" w:hAnsi="Helvetica" w:cs="Helvetica"/>
                <w:kern w:val="1"/>
                <w:sz w:val="28"/>
                <w:szCs w:val="28"/>
              </w:rPr>
            </w:pPr>
            <w:r w:rsidRPr="00693DD2">
              <w:rPr>
                <w:kern w:val="1"/>
                <w:sz w:val="28"/>
                <w:szCs w:val="28"/>
              </w:rPr>
              <w:t>Інформаційне забезпечення</w:t>
            </w:r>
          </w:p>
        </w:tc>
        <w:tc>
          <w:tcPr>
            <w:tcW w:w="5898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6" w:space="0" w:color="auto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0EB86248" w14:textId="4847D974" w:rsidR="000622B8" w:rsidRPr="00693DD2" w:rsidRDefault="00002422" w:rsidP="00693DD2">
            <w:pPr>
              <w:autoSpaceDE w:val="0"/>
              <w:autoSpaceDN w:val="0"/>
              <w:adjustRightInd w:val="0"/>
              <w:ind w:right="76"/>
              <w:rPr>
                <w:rFonts w:ascii="Helvetica" w:hAnsi="Helvetica" w:cs="Helvetica"/>
                <w:kern w:val="1"/>
                <w:sz w:val="28"/>
                <w:szCs w:val="28"/>
              </w:rPr>
            </w:pPr>
            <w:r w:rsidRPr="00693DD2">
              <w:rPr>
                <w:kern w:val="1"/>
                <w:sz w:val="28"/>
                <w:szCs w:val="28"/>
              </w:rPr>
              <w:t>Конспект лекцій, презентації</w:t>
            </w:r>
          </w:p>
        </w:tc>
      </w:tr>
      <w:tr w:rsidR="000622B8" w:rsidRPr="00693DD2" w14:paraId="2BCA9A99" w14:textId="77777777" w:rsidTr="00C674C5">
        <w:tblPrEx>
          <w:tblBorders>
            <w:top w:val="none" w:sz="0" w:space="0" w:color="auto"/>
          </w:tblBorders>
        </w:tblPrEx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2892CD8C" w14:textId="5903FC74" w:rsidR="000622B8" w:rsidRPr="00693DD2" w:rsidRDefault="000622B8" w:rsidP="007F08D2">
            <w:pPr>
              <w:autoSpaceDE w:val="0"/>
              <w:autoSpaceDN w:val="0"/>
              <w:adjustRightInd w:val="0"/>
              <w:spacing w:line="216" w:lineRule="auto"/>
              <w:ind w:right="-152"/>
              <w:rPr>
                <w:rFonts w:ascii="Helvetica" w:hAnsi="Helvetica" w:cs="Helvetica"/>
                <w:i/>
                <w:iCs/>
                <w:kern w:val="1"/>
                <w:sz w:val="20"/>
                <w:szCs w:val="20"/>
              </w:rPr>
            </w:pPr>
            <w:r w:rsidRPr="00693DD2">
              <w:rPr>
                <w:kern w:val="1"/>
                <w:sz w:val="28"/>
                <w:szCs w:val="28"/>
              </w:rPr>
              <w:t xml:space="preserve">Види навчальних занять </w:t>
            </w:r>
            <w:r w:rsidRPr="00693DD2">
              <w:rPr>
                <w:i/>
                <w:iCs/>
                <w:kern w:val="1"/>
                <w:sz w:val="20"/>
                <w:szCs w:val="20"/>
              </w:rPr>
              <w:t>(лекції, практичні, семінарські, лабораторні заняття тощо)</w:t>
            </w:r>
          </w:p>
        </w:tc>
        <w:tc>
          <w:tcPr>
            <w:tcW w:w="5898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6" w:space="0" w:color="auto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22E44F80" w14:textId="77777777" w:rsidR="000622B8" w:rsidRPr="00693DD2" w:rsidRDefault="000622B8" w:rsidP="00693DD2">
            <w:pPr>
              <w:autoSpaceDE w:val="0"/>
              <w:autoSpaceDN w:val="0"/>
              <w:adjustRightInd w:val="0"/>
              <w:ind w:right="76"/>
              <w:rPr>
                <w:rFonts w:ascii="Helvetica" w:hAnsi="Helvetica" w:cs="Helvetica"/>
                <w:kern w:val="1"/>
                <w:sz w:val="28"/>
                <w:szCs w:val="28"/>
              </w:rPr>
            </w:pPr>
            <w:r w:rsidRPr="00693DD2">
              <w:rPr>
                <w:kern w:val="1"/>
                <w:sz w:val="28"/>
                <w:szCs w:val="28"/>
              </w:rPr>
              <w:t> лекційні і лабораторні заняття</w:t>
            </w:r>
          </w:p>
        </w:tc>
      </w:tr>
      <w:tr w:rsidR="000622B8" w:rsidRPr="00693DD2" w14:paraId="6EEEF3B0" w14:textId="77777777" w:rsidTr="00C674C5">
        <w:tblPrEx>
          <w:tblBorders>
            <w:top w:val="none" w:sz="0" w:space="0" w:color="auto"/>
          </w:tblBorders>
        </w:tblPrEx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1699A2CC" w14:textId="77777777" w:rsidR="000622B8" w:rsidRPr="00693DD2" w:rsidRDefault="000622B8" w:rsidP="00693DD2">
            <w:pPr>
              <w:autoSpaceDE w:val="0"/>
              <w:autoSpaceDN w:val="0"/>
              <w:adjustRightInd w:val="0"/>
              <w:ind w:right="132"/>
              <w:rPr>
                <w:rFonts w:ascii="Helvetica" w:hAnsi="Helvetica" w:cs="Helvetica"/>
                <w:kern w:val="1"/>
                <w:sz w:val="28"/>
                <w:szCs w:val="28"/>
              </w:rPr>
            </w:pPr>
            <w:r w:rsidRPr="00693DD2">
              <w:rPr>
                <w:kern w:val="1"/>
                <w:sz w:val="28"/>
                <w:szCs w:val="28"/>
              </w:rPr>
              <w:t>Вид семестрового контролю</w:t>
            </w:r>
          </w:p>
        </w:tc>
        <w:tc>
          <w:tcPr>
            <w:tcW w:w="5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1F071CF7" w14:textId="77777777" w:rsidR="000622B8" w:rsidRPr="00693DD2" w:rsidRDefault="000622B8" w:rsidP="00693DD2">
            <w:pPr>
              <w:autoSpaceDE w:val="0"/>
              <w:autoSpaceDN w:val="0"/>
              <w:adjustRightInd w:val="0"/>
              <w:ind w:right="76"/>
              <w:rPr>
                <w:rFonts w:ascii="Helvetica" w:hAnsi="Helvetica" w:cs="Helvetica"/>
                <w:kern w:val="1"/>
                <w:sz w:val="28"/>
                <w:szCs w:val="28"/>
              </w:rPr>
            </w:pPr>
            <w:r w:rsidRPr="00693DD2">
              <w:rPr>
                <w:kern w:val="1"/>
                <w:sz w:val="28"/>
                <w:szCs w:val="28"/>
              </w:rPr>
              <w:t> </w:t>
            </w:r>
            <w:proofErr w:type="spellStart"/>
            <w:r w:rsidRPr="00693DD2">
              <w:rPr>
                <w:kern w:val="1"/>
                <w:sz w:val="28"/>
                <w:szCs w:val="28"/>
              </w:rPr>
              <w:t>диф</w:t>
            </w:r>
            <w:proofErr w:type="spellEnd"/>
            <w:r w:rsidRPr="00693DD2">
              <w:rPr>
                <w:kern w:val="1"/>
                <w:sz w:val="28"/>
                <w:szCs w:val="28"/>
              </w:rPr>
              <w:t>. залік</w:t>
            </w:r>
          </w:p>
        </w:tc>
      </w:tr>
      <w:tr w:rsidR="000622B8" w:rsidRPr="00693DD2" w14:paraId="38A2BFFC" w14:textId="77777777" w:rsidTr="00C674C5">
        <w:tblPrEx>
          <w:tblBorders>
            <w:top w:val="none" w:sz="0" w:space="0" w:color="auto"/>
          </w:tblBorders>
        </w:tblPrEx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60079D79" w14:textId="77777777" w:rsidR="000622B8" w:rsidRPr="00693DD2" w:rsidRDefault="000622B8" w:rsidP="007F08D2">
            <w:pPr>
              <w:tabs>
                <w:tab w:val="left" w:pos="3969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28"/>
                <w:szCs w:val="28"/>
              </w:rPr>
            </w:pPr>
            <w:r w:rsidRPr="00693DD2">
              <w:rPr>
                <w:kern w:val="1"/>
                <w:sz w:val="28"/>
                <w:szCs w:val="28"/>
              </w:rPr>
              <w:t>Максимальна кількість здобувачів</w:t>
            </w:r>
          </w:p>
        </w:tc>
        <w:tc>
          <w:tcPr>
            <w:tcW w:w="5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1F311296" w14:textId="77777777" w:rsidR="000622B8" w:rsidRPr="00693DD2" w:rsidRDefault="000622B8" w:rsidP="00693DD2">
            <w:pPr>
              <w:autoSpaceDE w:val="0"/>
              <w:autoSpaceDN w:val="0"/>
              <w:adjustRightInd w:val="0"/>
              <w:ind w:right="76"/>
              <w:rPr>
                <w:kern w:val="1"/>
                <w:sz w:val="28"/>
                <w:szCs w:val="28"/>
              </w:rPr>
            </w:pPr>
            <w:r w:rsidRPr="00693DD2">
              <w:rPr>
                <w:kern w:val="1"/>
                <w:sz w:val="28"/>
                <w:szCs w:val="28"/>
              </w:rPr>
              <w:t>120</w:t>
            </w:r>
          </w:p>
        </w:tc>
      </w:tr>
      <w:tr w:rsidR="000622B8" w:rsidRPr="00693DD2" w14:paraId="20DF58E5" w14:textId="77777777" w:rsidTr="00C674C5">
        <w:tc>
          <w:tcPr>
            <w:tcW w:w="4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56AC08ED" w14:textId="77777777" w:rsidR="000622B8" w:rsidRPr="00693DD2" w:rsidRDefault="000622B8" w:rsidP="00693DD2">
            <w:pPr>
              <w:autoSpaceDE w:val="0"/>
              <w:autoSpaceDN w:val="0"/>
              <w:adjustRightInd w:val="0"/>
              <w:ind w:right="-461"/>
              <w:rPr>
                <w:rFonts w:ascii="Helvetica" w:hAnsi="Helvetica" w:cs="Helvetica"/>
                <w:kern w:val="1"/>
                <w:sz w:val="28"/>
                <w:szCs w:val="28"/>
              </w:rPr>
            </w:pPr>
            <w:r w:rsidRPr="00693DD2">
              <w:rPr>
                <w:kern w:val="1"/>
                <w:sz w:val="28"/>
                <w:szCs w:val="28"/>
              </w:rPr>
              <w:t xml:space="preserve">Мінімальна кількість здобувачів </w:t>
            </w:r>
            <w:r w:rsidRPr="00693DD2">
              <w:rPr>
                <w:i/>
                <w:iCs/>
                <w:kern w:val="1"/>
                <w:sz w:val="20"/>
                <w:szCs w:val="20"/>
              </w:rPr>
              <w:t xml:space="preserve">(тільки для </w:t>
            </w:r>
            <w:proofErr w:type="spellStart"/>
            <w:r w:rsidRPr="00693DD2">
              <w:rPr>
                <w:i/>
                <w:iCs/>
                <w:kern w:val="1"/>
                <w:sz w:val="20"/>
                <w:szCs w:val="20"/>
              </w:rPr>
              <w:t>мовних</w:t>
            </w:r>
            <w:proofErr w:type="spellEnd"/>
            <w:r w:rsidRPr="00693DD2">
              <w:rPr>
                <w:i/>
                <w:iCs/>
                <w:kern w:val="1"/>
                <w:sz w:val="20"/>
                <w:szCs w:val="20"/>
              </w:rPr>
              <w:t xml:space="preserve"> та творчих дисциплін)</w:t>
            </w:r>
          </w:p>
        </w:tc>
      </w:tr>
    </w:tbl>
    <w:p w14:paraId="0C2A3D3A" w14:textId="77777777" w:rsidR="00BD3496" w:rsidRDefault="00BD3496" w:rsidP="00BD3496">
      <w:pPr>
        <w:jc w:val="center"/>
        <w:rPr>
          <w:sz w:val="28"/>
          <w:szCs w:val="28"/>
        </w:rPr>
      </w:pPr>
    </w:p>
    <w:p w14:paraId="691699B7" w14:textId="1E53B3ED" w:rsidR="00BD3496" w:rsidRPr="00592314" w:rsidRDefault="00BD3496" w:rsidP="00BD3496">
      <w:pPr>
        <w:jc w:val="center"/>
      </w:pPr>
      <w:r w:rsidRPr="007166C0">
        <w:rPr>
          <w:sz w:val="28"/>
          <w:szCs w:val="28"/>
        </w:rPr>
        <w:t>Декан факультету             _____________</w:t>
      </w:r>
      <w:r w:rsidRPr="007166C0">
        <w:rPr>
          <w:sz w:val="28"/>
          <w:szCs w:val="28"/>
        </w:rPr>
        <w:tab/>
      </w:r>
      <w:r w:rsidRPr="007166C0">
        <w:rPr>
          <w:sz w:val="28"/>
          <w:szCs w:val="28"/>
        </w:rPr>
        <w:tab/>
        <w:t>Олена КІСЕЛЬОВА</w:t>
      </w:r>
    </w:p>
    <w:p w14:paraId="7DD82BD6" w14:textId="77777777" w:rsidR="00BD3496" w:rsidRPr="007F08D2" w:rsidRDefault="00BD3496" w:rsidP="00B843D0">
      <w:pPr>
        <w:autoSpaceDE w:val="0"/>
        <w:autoSpaceDN w:val="0"/>
        <w:adjustRightInd w:val="0"/>
        <w:ind w:right="-1049"/>
        <w:rPr>
          <w:sz w:val="4"/>
          <w:szCs w:val="4"/>
        </w:rPr>
      </w:pPr>
    </w:p>
    <w:sectPr w:rsidR="00BD3496" w:rsidRPr="007F08D2" w:rsidSect="00BD3496">
      <w:pgSz w:w="11900" w:h="16840"/>
      <w:pgMar w:top="1304" w:right="1440" w:bottom="14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B23A0"/>
    <w:multiLevelType w:val="multilevel"/>
    <w:tmpl w:val="C3DE9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C63"/>
    <w:rsid w:val="00002422"/>
    <w:rsid w:val="00017098"/>
    <w:rsid w:val="0003681A"/>
    <w:rsid w:val="000622B8"/>
    <w:rsid w:val="000A2B74"/>
    <w:rsid w:val="00106067"/>
    <w:rsid w:val="0012033B"/>
    <w:rsid w:val="001902D7"/>
    <w:rsid w:val="001B2FCF"/>
    <w:rsid w:val="001B3FA1"/>
    <w:rsid w:val="001D1150"/>
    <w:rsid w:val="0024712D"/>
    <w:rsid w:val="00301A2A"/>
    <w:rsid w:val="0036193B"/>
    <w:rsid w:val="003920BA"/>
    <w:rsid w:val="003F696F"/>
    <w:rsid w:val="003F6A75"/>
    <w:rsid w:val="00450172"/>
    <w:rsid w:val="00492107"/>
    <w:rsid w:val="004E2D94"/>
    <w:rsid w:val="0058256B"/>
    <w:rsid w:val="005B5845"/>
    <w:rsid w:val="00693DD2"/>
    <w:rsid w:val="006A593B"/>
    <w:rsid w:val="007345DD"/>
    <w:rsid w:val="007673F1"/>
    <w:rsid w:val="00774FA8"/>
    <w:rsid w:val="007C1274"/>
    <w:rsid w:val="007F08D2"/>
    <w:rsid w:val="0081159E"/>
    <w:rsid w:val="008B2C4E"/>
    <w:rsid w:val="008E3750"/>
    <w:rsid w:val="00927642"/>
    <w:rsid w:val="009351E9"/>
    <w:rsid w:val="0098066C"/>
    <w:rsid w:val="00A52212"/>
    <w:rsid w:val="00A907E0"/>
    <w:rsid w:val="00AE1601"/>
    <w:rsid w:val="00B76824"/>
    <w:rsid w:val="00B82610"/>
    <w:rsid w:val="00B843D0"/>
    <w:rsid w:val="00BD3496"/>
    <w:rsid w:val="00C15C63"/>
    <w:rsid w:val="00C315C2"/>
    <w:rsid w:val="00C51700"/>
    <w:rsid w:val="00C636D6"/>
    <w:rsid w:val="00D247C2"/>
    <w:rsid w:val="00D572B1"/>
    <w:rsid w:val="00E71753"/>
    <w:rsid w:val="00FE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50A9A"/>
  <w15:chartTrackingRefBased/>
  <w15:docId w15:val="{9CABE51C-C6B4-DE40-A77B-CC9F58B55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B76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udlist-item">
    <w:name w:val="pud__list-item"/>
    <w:basedOn w:val="a"/>
    <w:rsid w:val="007673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7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5A3C5-2F1F-4419-9FB8-0F7CAF7D2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1449</Words>
  <Characters>827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 Huk</dc:creator>
  <cp:keywords/>
  <dc:description/>
  <cp:lastModifiedBy>LiBo</cp:lastModifiedBy>
  <cp:revision>4</cp:revision>
  <dcterms:created xsi:type="dcterms:W3CDTF">2022-06-10T08:10:00Z</dcterms:created>
  <dcterms:modified xsi:type="dcterms:W3CDTF">2023-06-05T21:15:00Z</dcterms:modified>
</cp:coreProperties>
</file>