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3" w:type="pct"/>
        <w:tblInd w:w="-601" w:type="dxa"/>
        <w:tblLook w:val="04A0" w:firstRow="1" w:lastRow="0" w:firstColumn="1" w:lastColumn="0" w:noHBand="0" w:noVBand="1"/>
      </w:tblPr>
      <w:tblGrid>
        <w:gridCol w:w="4348"/>
        <w:gridCol w:w="6242"/>
      </w:tblGrid>
      <w:tr w:rsidR="009B399C" w:rsidRPr="00C00569" w14:paraId="3A35BE36" w14:textId="77777777" w:rsidTr="009B399C">
        <w:trPr>
          <w:trHeight w:val="421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998E3EE" w14:textId="62659227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5F319E8" w14:textId="575E32C7" w:rsidR="009B399C" w:rsidRPr="009B399C" w:rsidRDefault="009B399C" w:rsidP="008C66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1-ф05-</w:t>
            </w:r>
            <w:r w:rsidR="00EC105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06</w:t>
            </w:r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_</w:t>
            </w:r>
            <w:r w:rsidR="008C66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Методології </w:t>
            </w:r>
            <w:proofErr w:type="spellStart"/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програмування_II</w:t>
            </w:r>
            <w:proofErr w:type="spellEnd"/>
            <w:r w:rsidRPr="009B39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, III</w:t>
            </w:r>
          </w:p>
        </w:tc>
      </w:tr>
      <w:tr w:rsidR="009B399C" w:rsidRPr="00C00569" w14:paraId="6BD55136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15C93E7" w14:textId="6DA4DE5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6FE0506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14:paraId="2F124B08" w14:textId="206787B5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Математика та статистика</w:t>
            </w:r>
          </w:p>
        </w:tc>
      </w:tr>
      <w:tr w:rsidR="009B399C" w:rsidRPr="00C00569" w14:paraId="67B7AD13" w14:textId="77777777" w:rsidTr="009B399C">
        <w:trPr>
          <w:trHeight w:val="228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A015B6C" w14:textId="68F1EF2A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9CE3AEF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Математичного забезпечення ЕОМ</w:t>
            </w:r>
          </w:p>
        </w:tc>
      </w:tr>
      <w:tr w:rsidR="009B399C" w:rsidRPr="00A50E49" w14:paraId="324590BF" w14:textId="77777777" w:rsidTr="009B399C">
        <w:trPr>
          <w:trHeight w:val="41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B8A802" w14:textId="2471165F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7012717" w14:textId="540C3C8B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399C" w:rsidRPr="00C00569" w14:paraId="118474B9" w14:textId="77777777" w:rsidTr="009B399C">
        <w:trPr>
          <w:trHeight w:val="454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7B16375" w14:textId="2173F48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7819D9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Start"/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ерший</w:t>
            </w:r>
            <w:proofErr w:type="spellEnd"/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(бакалаврськ</w:t>
            </w:r>
            <w:bookmarkStart w:id="0" w:name="_GoBack"/>
            <w:bookmarkEnd w:id="0"/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ий)</w:t>
            </w:r>
          </w:p>
        </w:tc>
      </w:tr>
      <w:tr w:rsidR="009B399C" w:rsidRPr="00C00569" w14:paraId="004CB94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21C3885" w14:textId="7877E954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1672565" w14:textId="02DC46C2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, 3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повної загальної середньої освіти;</w:t>
            </w:r>
          </w:p>
          <w:p w14:paraId="3D1240CC" w14:textId="3503F8D6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</w:rPr>
              <w:t>, 2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курс – для студентів, що навчаються на основі ступеня молодшого бакалавра (молодшого спеціаліста)</w:t>
            </w:r>
          </w:p>
        </w:tc>
      </w:tr>
      <w:tr w:rsidR="009B399C" w:rsidRPr="00C00569" w14:paraId="265B41CF" w14:textId="77777777" w:rsidTr="009B399C">
        <w:trPr>
          <w:trHeight w:val="323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FAEA546" w14:textId="2B3F2E0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33C9634" w14:textId="77777777" w:rsidR="009B399C" w:rsidRPr="009B399C" w:rsidRDefault="009B399C" w:rsidP="009B39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9B399C" w:rsidRPr="00C00569" w14:paraId="00AC8BD4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E63BE1" w14:textId="31D4CB2F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20A6D1" w14:textId="747B717E" w:rsidR="009B399C" w:rsidRPr="009B399C" w:rsidRDefault="008C66FA" w:rsidP="008C66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Базові знання з математики та інформатики</w:t>
            </w:r>
          </w:p>
        </w:tc>
      </w:tr>
      <w:tr w:rsidR="009B399C" w:rsidRPr="00C00569" w14:paraId="7AE002B8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9748723" w14:textId="4B83965A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006E9559" w14:textId="750B7540" w:rsidR="008C66FA" w:rsidRDefault="008C66FA" w:rsidP="006345FA">
            <w:pPr>
              <w:pStyle w:val="Default"/>
              <w:ind w:firstLine="362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укупність методів, </w:t>
            </w:r>
            <w:r>
              <w:rPr>
                <w:rFonts w:ascii="Times New Roman" w:hAnsi="Times New Roman" w:cs="Times New Roman"/>
                <w:lang w:val="uk-UA"/>
              </w:rPr>
              <w:t xml:space="preserve">які </w:t>
            </w:r>
            <w:r w:rsidRPr="008C66FA">
              <w:rPr>
                <w:rFonts w:ascii="Times New Roman" w:hAnsi="Times New Roman" w:cs="Times New Roman"/>
                <w:lang w:val="uk-UA"/>
              </w:rPr>
              <w:t>застосову</w:t>
            </w:r>
            <w:r>
              <w:rPr>
                <w:rFonts w:ascii="Times New Roman" w:hAnsi="Times New Roman" w:cs="Times New Roman"/>
                <w:lang w:val="uk-UA"/>
              </w:rPr>
              <w:t>ються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на різних стадіях життєвого циклу розроб</w:t>
            </w:r>
            <w:r>
              <w:rPr>
                <w:rFonts w:ascii="Times New Roman" w:hAnsi="Times New Roman" w:cs="Times New Roman"/>
                <w:lang w:val="uk-UA"/>
              </w:rPr>
              <w:t>лення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програмного забезпечення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та</w:t>
            </w:r>
            <w:r w:rsidRPr="008C66FA">
              <w:rPr>
                <w:rFonts w:ascii="Times New Roman" w:hAnsi="Times New Roman" w:cs="Times New Roman"/>
                <w:lang w:val="uk-UA"/>
              </w:rPr>
              <w:t xml:space="preserve"> дозволяють забезпечити найкращу ефективність </w:t>
            </w:r>
            <w:hyperlink r:id="rId5" w:tooltip="Процес розробки програмного забезпечення" w:history="1">
              <w:r w:rsidRPr="008C66FA">
                <w:rPr>
                  <w:rFonts w:ascii="Times New Roman" w:hAnsi="Times New Roman" w:cs="Times New Roman"/>
                  <w:lang w:val="uk-UA"/>
                </w:rPr>
                <w:t>процесів розробки</w:t>
              </w:r>
            </w:hyperlink>
            <w:r w:rsidRPr="008C66F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EAD569A" w14:textId="259D478B" w:rsidR="009B399C" w:rsidRPr="009B399C" w:rsidRDefault="008C66FA" w:rsidP="006345FA">
            <w:pPr>
              <w:pStyle w:val="Default"/>
              <w:ind w:firstLine="362"/>
              <w:jc w:val="both"/>
              <w:rPr>
                <w:rFonts w:ascii="Times New Roman" w:hAnsi="Times New Roman" w:cs="Times New Roman"/>
                <w:i/>
                <w:color w:val="FF000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Приділена увага концепціям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та загальн</w:t>
            </w:r>
            <w:r>
              <w:rPr>
                <w:rFonts w:ascii="Times New Roman" w:hAnsi="Times New Roman" w:cs="Times New Roman"/>
                <w:lang w:val="uk-UA"/>
              </w:rPr>
              <w:t>им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метод</w:t>
            </w:r>
            <w:r>
              <w:rPr>
                <w:rFonts w:ascii="Times New Roman" w:hAnsi="Times New Roman" w:cs="Times New Roman"/>
                <w:lang w:val="uk-UA"/>
              </w:rPr>
              <w:t>ам</w:t>
            </w:r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програмування на мовах 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Prolog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Lisp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. Вибір мов програмування обумовлений тим, що: обидві є декларативними, але належать до двох різних типів – логічного (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Prolog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) і функціонального (</w:t>
            </w:r>
            <w:proofErr w:type="spellStart"/>
            <w:r w:rsidR="009B399C" w:rsidRPr="009B399C">
              <w:rPr>
                <w:rFonts w:ascii="Times New Roman" w:hAnsi="Times New Roman" w:cs="Times New Roman"/>
                <w:lang w:val="uk-UA"/>
              </w:rPr>
              <w:t>Lisp</w:t>
            </w:r>
            <w:proofErr w:type="spellEnd"/>
            <w:r w:rsidR="009B399C" w:rsidRPr="009B399C">
              <w:rPr>
                <w:rFonts w:ascii="Times New Roman" w:hAnsi="Times New Roman" w:cs="Times New Roman"/>
                <w:lang w:val="uk-UA"/>
              </w:rPr>
              <w:t>) програмування</w:t>
            </w:r>
            <w:r w:rsidR="006345FA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9B399C" w:rsidRPr="00C00569" w14:paraId="52182F3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42FCB064" w14:textId="122BD117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966A6C1" w14:textId="0D2ED027" w:rsidR="009B399C" w:rsidRPr="009B399C" w:rsidRDefault="009B399C" w:rsidP="006345FA">
            <w:pPr>
              <w:pStyle w:val="a4"/>
              <w:shd w:val="clear" w:color="auto" w:fill="FFFFFF"/>
              <w:spacing w:before="0" w:beforeAutospacing="0" w:after="0" w:afterAutospacing="0"/>
              <w:ind w:firstLine="79"/>
              <w:jc w:val="both"/>
              <w:rPr>
                <w:lang w:val="uk-UA"/>
              </w:rPr>
            </w:pPr>
            <w:r w:rsidRPr="009B399C">
              <w:rPr>
                <w:lang w:val="uk-UA"/>
              </w:rPr>
              <w:t>Перспективний напрямок сучасного програмування, який виник у рамках робіт зі створення штучного інтелекту.</w:t>
            </w:r>
          </w:p>
        </w:tc>
      </w:tr>
      <w:tr w:rsidR="009B399C" w:rsidRPr="00A50E49" w14:paraId="3474EC0E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D4FC587" w14:textId="36012364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17824F3" w14:textId="095DE1B2" w:rsidR="009B399C" w:rsidRPr="009B399C" w:rsidRDefault="006345FA" w:rsidP="006345FA">
            <w:pPr>
              <w:pStyle w:val="a3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розрізняти 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>існуюч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методологі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8C66FA" w:rsidRPr="008C66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програмування: методологія імперативного програмування, методологія ООП,  методологія функціонального програмування, методологія логічного програмування, методологія програмування в обмеженнях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7FEFFAC9" w14:textId="28F48115" w:rsidR="009B399C" w:rsidRPr="008C66FA" w:rsidRDefault="006345FA" w:rsidP="006345FA">
            <w:pPr>
              <w:pStyle w:val="a3"/>
              <w:numPr>
                <w:ilvl w:val="0"/>
                <w:numId w:val="4"/>
              </w:numPr>
              <w:tabs>
                <w:tab w:val="left" w:pos="362"/>
              </w:tabs>
              <w:spacing w:after="0" w:line="240" w:lineRule="auto"/>
              <w:ind w:left="79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B399C" w:rsidRPr="009B399C">
              <w:rPr>
                <w:rFonts w:ascii="Times New Roman" w:hAnsi="Times New Roman"/>
                <w:sz w:val="24"/>
                <w:szCs w:val="24"/>
                <w:lang w:val="uk-UA"/>
              </w:rPr>
              <w:t>нати і застосовувати методи розроб</w:t>
            </w:r>
            <w:r w:rsidR="008C66FA">
              <w:rPr>
                <w:rFonts w:ascii="Times New Roman" w:hAnsi="Times New Roman"/>
                <w:sz w:val="24"/>
                <w:szCs w:val="24"/>
                <w:lang w:val="uk-UA"/>
              </w:rPr>
              <w:t>лення</w:t>
            </w:r>
            <w:r w:rsidR="009B399C" w:rsidRPr="009B39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алгоритмів, конструювання програмного забезпечення та структур даних і знань.</w:t>
            </w:r>
          </w:p>
        </w:tc>
      </w:tr>
      <w:tr w:rsidR="009B399C" w:rsidRPr="00C00569" w14:paraId="59B9C12D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DBA14C4" w14:textId="64B78A78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FE0AF81" w14:textId="6E363733" w:rsidR="009B399C" w:rsidRPr="009B399C" w:rsidRDefault="009B399C" w:rsidP="008C66FA">
            <w:pPr>
              <w:pStyle w:val="a3"/>
              <w:tabs>
                <w:tab w:val="left" w:pos="18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399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алгоритмічного та логічного мислення.</w:t>
            </w:r>
          </w:p>
        </w:tc>
      </w:tr>
      <w:tr w:rsidR="009B399C" w:rsidRPr="00C00569" w14:paraId="366872B3" w14:textId="77777777" w:rsidTr="009B399C">
        <w:trPr>
          <w:trHeight w:val="39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6CF61780" w14:textId="704800F2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20EA1F7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9B399C" w:rsidRPr="00C00569" w14:paraId="2CD232EA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5593E93" w14:textId="77777777" w:rsidR="009B399C" w:rsidRPr="00A37CC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14:paraId="1F336EEB" w14:textId="1BC24E38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A23842C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</w:t>
            </w:r>
          </w:p>
          <w:p w14:paraId="7F925BA1" w14:textId="77777777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Лабораторні заняття</w:t>
            </w:r>
          </w:p>
        </w:tc>
      </w:tr>
      <w:tr w:rsidR="009B399C" w:rsidRPr="00C00569" w14:paraId="70CBBE8E" w14:textId="77777777" w:rsidTr="009B399C">
        <w:trPr>
          <w:trHeight w:val="400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2465C0" w14:textId="083F7265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FA34E3" w14:textId="645961DD" w:rsidR="009B399C" w:rsidRPr="009B399C" w:rsidRDefault="009B399C" w:rsidP="008C66F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</w:t>
            </w:r>
            <w:r w:rsidR="008C66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еренційований</w:t>
            </w: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залік</w:t>
            </w:r>
          </w:p>
        </w:tc>
      </w:tr>
      <w:tr w:rsidR="009B399C" w:rsidRPr="00C00569" w14:paraId="63574CFC" w14:textId="77777777" w:rsidTr="009B399C">
        <w:trPr>
          <w:trHeight w:val="422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0124448" w14:textId="05143B13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50395" w14:textId="7E440C7A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</w:p>
        </w:tc>
      </w:tr>
      <w:tr w:rsidR="009B399C" w:rsidRPr="00C00569" w14:paraId="4E10DA24" w14:textId="77777777" w:rsidTr="009B399C">
        <w:trPr>
          <w:trHeight w:val="687"/>
        </w:trPr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BAC01A1" w14:textId="742B0C16" w:rsidR="009B399C" w:rsidRPr="00C00569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B0DE5" w14:textId="6C2FF49A" w:rsidR="009B399C" w:rsidRPr="009B399C" w:rsidRDefault="009B399C" w:rsidP="009B399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B39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14:paraId="637EE682" w14:textId="77777777" w:rsidR="008C66FA" w:rsidRDefault="008C66FA" w:rsidP="008C66F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71AE597" w14:textId="00C818A2" w:rsidR="00091298" w:rsidRPr="007A2BD8" w:rsidRDefault="008C66FA" w:rsidP="008C66FA">
      <w:pPr>
        <w:spacing w:after="0" w:line="240" w:lineRule="auto"/>
        <w:jc w:val="center"/>
        <w:rPr>
          <w:lang w:val="uk-UA"/>
        </w:rPr>
      </w:pPr>
      <w:r w:rsidRPr="006360B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6360B5">
        <w:rPr>
          <w:rFonts w:ascii="Times New Roman" w:hAnsi="Times New Roman"/>
          <w:sz w:val="28"/>
          <w:szCs w:val="28"/>
          <w:lang w:val="uk-UA"/>
        </w:rPr>
        <w:tab/>
      </w:r>
      <w:r w:rsidRPr="006360B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7A2BD8" w:rsidSect="008C66FA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1C7"/>
    <w:multiLevelType w:val="hybridMultilevel"/>
    <w:tmpl w:val="E880300E"/>
    <w:lvl w:ilvl="0" w:tplc="97F4F66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58405D65"/>
    <w:multiLevelType w:val="multilevel"/>
    <w:tmpl w:val="807C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86BAF"/>
    <w:rsid w:val="00091298"/>
    <w:rsid w:val="0016667B"/>
    <w:rsid w:val="00181579"/>
    <w:rsid w:val="001B04DB"/>
    <w:rsid w:val="0024121F"/>
    <w:rsid w:val="002A3310"/>
    <w:rsid w:val="003503D3"/>
    <w:rsid w:val="003704B0"/>
    <w:rsid w:val="003F7D28"/>
    <w:rsid w:val="005511A3"/>
    <w:rsid w:val="00584D71"/>
    <w:rsid w:val="005D7523"/>
    <w:rsid w:val="005F6A13"/>
    <w:rsid w:val="00623334"/>
    <w:rsid w:val="006345FA"/>
    <w:rsid w:val="006A62ED"/>
    <w:rsid w:val="007A2BD8"/>
    <w:rsid w:val="0081188B"/>
    <w:rsid w:val="008176DD"/>
    <w:rsid w:val="00840C2D"/>
    <w:rsid w:val="008428AD"/>
    <w:rsid w:val="008C66FA"/>
    <w:rsid w:val="00981C80"/>
    <w:rsid w:val="009B399C"/>
    <w:rsid w:val="009F45BA"/>
    <w:rsid w:val="00A16031"/>
    <w:rsid w:val="00A50E49"/>
    <w:rsid w:val="00B0177D"/>
    <w:rsid w:val="00B11CF1"/>
    <w:rsid w:val="00B3413A"/>
    <w:rsid w:val="00B62747"/>
    <w:rsid w:val="00B818C2"/>
    <w:rsid w:val="00CD3680"/>
    <w:rsid w:val="00D338A4"/>
    <w:rsid w:val="00E6434E"/>
    <w:rsid w:val="00EC105F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8465"/>
  <w15:docId w15:val="{107E402C-2C9E-4A65-BD9C-F1994C2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paragraph" w:styleId="3">
    <w:name w:val="Body Text Indent 3"/>
    <w:basedOn w:val="a"/>
    <w:link w:val="30"/>
    <w:rsid w:val="005511A3"/>
    <w:pPr>
      <w:spacing w:after="0" w:line="240" w:lineRule="auto"/>
      <w:ind w:left="5520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551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5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C6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wikipedia.org/wiki/%D0%9F%D1%80%D0%BE%D1%86%D0%B5%D1%81_%D1%80%D0%BE%D0%B7%D1%80%D0%BE%D0%B1%D0%BA%D0%B8_%D0%BF%D1%80%D0%BE%D0%B3%D1%80%D0%B0%D0%BC%D0%BD%D0%BE%D0%B3%D0%BE_%D0%B7%D0%B0%D0%B1%D0%B5%D0%B7%D0%BF%D0%B5%D1%87%D0%B5%D0%BD%D0%BD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17</cp:revision>
  <dcterms:created xsi:type="dcterms:W3CDTF">2020-09-10T06:24:00Z</dcterms:created>
  <dcterms:modified xsi:type="dcterms:W3CDTF">2023-06-05T20:18:00Z</dcterms:modified>
</cp:coreProperties>
</file>