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CellMar>
          <w:top w:w="45" w:type="dxa"/>
          <w:right w:w="47" w:type="dxa"/>
        </w:tblCellMar>
        <w:tblLook w:val="00A0"/>
      </w:tblPr>
      <w:tblGrid>
        <w:gridCol w:w="4500"/>
        <w:gridCol w:w="5760"/>
      </w:tblGrid>
      <w:tr w:rsidR="00026B40" w:rsidRPr="002E60A3" w:rsidTr="00FF339C">
        <w:trPr>
          <w:trHeight w:val="477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br w:type="page"/>
            </w:r>
            <w:r w:rsidRPr="00CA7E1B">
              <w:rPr>
                <w:sz w:val="24"/>
                <w:lang w:val="uk-UA"/>
              </w:rPr>
              <w:t xml:space="preserve">Код та назва дисципліни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40" w:rsidRPr="00CA7E1B" w:rsidRDefault="00026B40" w:rsidP="00FF339C">
            <w:pPr>
              <w:ind w:left="0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1-</w:t>
            </w:r>
            <w:r w:rsidRPr="002A172F">
              <w:rPr>
                <w:b/>
                <w:sz w:val="24"/>
              </w:rPr>
              <w:t>ф</w:t>
            </w:r>
            <w:r w:rsidRPr="003A5DFE">
              <w:rPr>
                <w:b/>
                <w:sz w:val="24"/>
              </w:rPr>
              <w:t>05-</w:t>
            </w:r>
            <w:r>
              <w:rPr>
                <w:b/>
                <w:sz w:val="24"/>
                <w:lang w:val="uk-UA"/>
              </w:rPr>
              <w:t>04_</w:t>
            </w:r>
            <w:r w:rsidRPr="00CA7E1B">
              <w:rPr>
                <w:b/>
                <w:sz w:val="24"/>
                <w:lang w:val="uk-UA"/>
              </w:rPr>
              <w:t>Основи обчислювальної математики</w:t>
            </w:r>
            <w:r>
              <w:rPr>
                <w:b/>
                <w:sz w:val="24"/>
                <w:lang w:val="uk-UA"/>
              </w:rPr>
              <w:t xml:space="preserve"> _ІІІ_5</w:t>
            </w:r>
          </w:p>
        </w:tc>
      </w:tr>
      <w:tr w:rsidR="00026B40" w:rsidRPr="00771DCE" w:rsidTr="00D65B37">
        <w:trPr>
          <w:trHeight w:val="665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spacing w:after="6"/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Рекомендується для галузі знань</w:t>
            </w:r>
            <w:r w:rsidRPr="00CA7E1B">
              <w:rPr>
                <w:i/>
                <w:sz w:val="24"/>
                <w:lang w:val="uk-UA"/>
              </w:rPr>
              <w:t xml:space="preserve"> </w:t>
            </w:r>
          </w:p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i/>
                <w:sz w:val="24"/>
                <w:lang w:val="uk-UA"/>
              </w:rPr>
              <w:t xml:space="preserve">(спеціальності, освітньої програми)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1064E1" w:rsidRDefault="00026B40" w:rsidP="00CA7E1B">
            <w:pPr>
              <w:ind w:left="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12 Інформаційні технології </w:t>
            </w:r>
          </w:p>
          <w:p w:rsidR="00026B40" w:rsidRPr="001064E1" w:rsidRDefault="00026B40" w:rsidP="00CA7E1B">
            <w:pPr>
              <w:ind w:left="0"/>
              <w:rPr>
                <w:sz w:val="24"/>
                <w:lang w:val="uk-UA"/>
              </w:rPr>
            </w:pPr>
            <w:r w:rsidRPr="001064E1">
              <w:rPr>
                <w:sz w:val="24"/>
              </w:rPr>
              <w:t xml:space="preserve">11 </w:t>
            </w:r>
            <w:r w:rsidRPr="001064E1">
              <w:rPr>
                <w:sz w:val="24"/>
                <w:lang w:val="uk-UA"/>
              </w:rPr>
              <w:t>Математика</w:t>
            </w:r>
            <w:r w:rsidRPr="001064E1">
              <w:rPr>
                <w:sz w:val="24"/>
              </w:rPr>
              <w:t xml:space="preserve"> та статистика</w:t>
            </w:r>
          </w:p>
        </w:tc>
      </w:tr>
      <w:tr w:rsidR="00026B40" w:rsidRPr="002E60A3" w:rsidTr="00D65B37">
        <w:trPr>
          <w:trHeight w:val="571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Кафедра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Обчислювальної математики та математичної </w:t>
            </w:r>
          </w:p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кібернетики </w:t>
            </w:r>
          </w:p>
        </w:tc>
      </w:tr>
      <w:tr w:rsidR="00026B40" w:rsidRPr="002E60A3" w:rsidTr="00D65B37">
        <w:trPr>
          <w:trHeight w:val="343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П.І.П. НПП (за можливості)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2A172F">
            <w:pPr>
              <w:tabs>
                <w:tab w:val="left" w:pos="4537"/>
              </w:tabs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Шевельова А.Є. </w:t>
            </w:r>
            <w:r>
              <w:rPr>
                <w:sz w:val="24"/>
                <w:lang w:val="uk-UA"/>
              </w:rPr>
              <w:tab/>
            </w:r>
          </w:p>
        </w:tc>
      </w:tr>
      <w:tr w:rsidR="00026B40" w:rsidRPr="002E60A3" w:rsidTr="00D65B37">
        <w:trPr>
          <w:trHeight w:val="360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Курс, семестр</w:t>
            </w:r>
            <w:r w:rsidRPr="00CA7E1B">
              <w:rPr>
                <w:i/>
                <w:sz w:val="24"/>
                <w:lang w:val="uk-UA"/>
              </w:rPr>
              <w:t xml:space="preserve"> (в якому буде викладатись)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3-й</w:t>
            </w:r>
            <w:r w:rsidRPr="00CA7E1B">
              <w:rPr>
                <w:sz w:val="24"/>
                <w:lang w:val="uk-UA"/>
              </w:rPr>
              <w:t xml:space="preserve"> курс</w:t>
            </w:r>
            <w:r>
              <w:rPr>
                <w:sz w:val="24"/>
                <w:lang w:val="uk-UA"/>
              </w:rPr>
              <w:t xml:space="preserve"> (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  <w:lang w:val="uk-UA"/>
              </w:rPr>
              <w:t xml:space="preserve">-й семестр) </w:t>
            </w:r>
          </w:p>
        </w:tc>
      </w:tr>
      <w:tr w:rsidR="00026B40" w:rsidRPr="002E60A3" w:rsidTr="00D65B37">
        <w:trPr>
          <w:trHeight w:val="358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Мова викладання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Українська </w:t>
            </w:r>
          </w:p>
        </w:tc>
      </w:tr>
      <w:tr w:rsidR="00026B40" w:rsidRPr="002E60A3" w:rsidTr="00D65B37">
        <w:trPr>
          <w:trHeight w:val="665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Пререквізити (передумови вивчення ди</w:t>
            </w:r>
            <w:r w:rsidRPr="00CA7E1B">
              <w:rPr>
                <w:sz w:val="24"/>
                <w:lang w:val="uk-UA"/>
              </w:rPr>
              <w:t>с</w:t>
            </w:r>
            <w:r w:rsidRPr="00CA7E1B">
              <w:rPr>
                <w:sz w:val="24"/>
                <w:lang w:val="uk-UA"/>
              </w:rPr>
              <w:t xml:space="preserve">ципліни) </w:t>
            </w:r>
            <w:r w:rsidRPr="00CA7E1B">
              <w:rPr>
                <w:sz w:val="24"/>
                <w:vertAlign w:val="superscript"/>
                <w:lang w:val="uk-UA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 w:rsidRPr="00CA7E1B">
              <w:rPr>
                <w:sz w:val="24"/>
                <w:lang w:val="uk-UA"/>
              </w:rPr>
              <w:t xml:space="preserve">нання </w:t>
            </w:r>
            <w:r>
              <w:rPr>
                <w:sz w:val="24"/>
                <w:lang w:val="uk-UA"/>
              </w:rPr>
              <w:t xml:space="preserve">з </w:t>
            </w:r>
            <w:r w:rsidRPr="00CA7E1B">
              <w:rPr>
                <w:sz w:val="24"/>
                <w:lang w:val="uk-UA"/>
              </w:rPr>
              <w:t xml:space="preserve">математики та </w:t>
            </w:r>
            <w:r>
              <w:rPr>
                <w:sz w:val="24"/>
                <w:lang w:val="uk-UA"/>
              </w:rPr>
              <w:t xml:space="preserve">інформатики </w:t>
            </w:r>
          </w:p>
        </w:tc>
      </w:tr>
      <w:tr w:rsidR="00026B40" w:rsidRPr="00771DCE" w:rsidTr="00D65B37">
        <w:trPr>
          <w:trHeight w:val="848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Що буде вивчатися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Основні поняття та метод</w:t>
            </w:r>
            <w:r>
              <w:rPr>
                <w:sz w:val="24"/>
                <w:lang w:val="uk-UA"/>
              </w:rPr>
              <w:t>и</w:t>
            </w:r>
            <w:r w:rsidRPr="00CA7E1B">
              <w:rPr>
                <w:sz w:val="24"/>
                <w:lang w:val="uk-UA"/>
              </w:rPr>
              <w:t xml:space="preserve"> чисельного аналізу, такі як диференціювання та інтегрування чисельними мет</w:t>
            </w:r>
            <w:r w:rsidRPr="00CA7E1B">
              <w:rPr>
                <w:sz w:val="24"/>
                <w:lang w:val="uk-UA"/>
              </w:rPr>
              <w:t>о</w:t>
            </w:r>
            <w:r w:rsidRPr="00CA7E1B">
              <w:rPr>
                <w:sz w:val="24"/>
                <w:lang w:val="uk-UA"/>
              </w:rPr>
              <w:t xml:space="preserve">дами, розв'язування </w:t>
            </w:r>
            <w:r>
              <w:rPr>
                <w:sz w:val="24"/>
                <w:lang w:val="uk-UA"/>
              </w:rPr>
              <w:t xml:space="preserve">нелінійних алгебраїчних рівнянь та </w:t>
            </w:r>
            <w:r w:rsidRPr="00CA7E1B">
              <w:rPr>
                <w:sz w:val="24"/>
                <w:lang w:val="uk-UA"/>
              </w:rPr>
              <w:t>диференціальних рівнянь тощо.</w:t>
            </w:r>
            <w:r>
              <w:rPr>
                <w:sz w:val="24"/>
                <w:lang w:val="uk-UA"/>
              </w:rPr>
              <w:t xml:space="preserve"> </w:t>
            </w:r>
            <w:r w:rsidRPr="00CA7E1B">
              <w:rPr>
                <w:sz w:val="24"/>
                <w:lang w:val="uk-UA"/>
              </w:rPr>
              <w:t>Використовування різних програмних засобів для чисельного р</w:t>
            </w:r>
            <w:r>
              <w:rPr>
                <w:sz w:val="24"/>
                <w:lang w:val="uk-UA"/>
              </w:rPr>
              <w:t>озв'яз</w:t>
            </w:r>
            <w:r>
              <w:rPr>
                <w:sz w:val="24"/>
                <w:lang w:val="uk-UA"/>
              </w:rPr>
              <w:t>у</w:t>
            </w:r>
            <w:r>
              <w:rPr>
                <w:sz w:val="24"/>
                <w:lang w:val="uk-UA"/>
              </w:rPr>
              <w:t>вання математичних задач.</w:t>
            </w:r>
          </w:p>
        </w:tc>
      </w:tr>
      <w:tr w:rsidR="00026B40" w:rsidRPr="001064E1" w:rsidTr="00F10C50">
        <w:trPr>
          <w:trHeight w:val="1115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Чому це цікаво/треба вивчати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Для в</w:t>
            </w:r>
            <w:r w:rsidRPr="00CA7E1B">
              <w:rPr>
                <w:sz w:val="24"/>
                <w:lang w:val="uk-UA"/>
              </w:rPr>
              <w:t>икористовування знань з обчислювальної мат</w:t>
            </w:r>
            <w:r w:rsidRPr="00CA7E1B">
              <w:rPr>
                <w:sz w:val="24"/>
                <w:lang w:val="uk-UA"/>
              </w:rPr>
              <w:t>е</w:t>
            </w:r>
            <w:r w:rsidRPr="00CA7E1B">
              <w:rPr>
                <w:sz w:val="24"/>
                <w:lang w:val="uk-UA"/>
              </w:rPr>
              <w:t xml:space="preserve">матики </w:t>
            </w:r>
            <w:r>
              <w:rPr>
                <w:sz w:val="24"/>
                <w:lang w:val="uk-UA"/>
              </w:rPr>
              <w:t>під час</w:t>
            </w:r>
            <w:r w:rsidRPr="00CA7E1B">
              <w:rPr>
                <w:sz w:val="24"/>
                <w:lang w:val="uk-UA"/>
              </w:rPr>
              <w:t xml:space="preserve"> розв'язування різних задач в </w:t>
            </w:r>
            <w:r>
              <w:rPr>
                <w:sz w:val="24"/>
                <w:lang w:val="uk-UA"/>
              </w:rPr>
              <w:t>спеціал</w:t>
            </w:r>
            <w:r>
              <w:rPr>
                <w:sz w:val="24"/>
                <w:lang w:val="uk-UA"/>
              </w:rPr>
              <w:t>ь</w:t>
            </w:r>
            <w:r>
              <w:rPr>
                <w:sz w:val="24"/>
                <w:lang w:val="uk-UA"/>
              </w:rPr>
              <w:t xml:space="preserve">них </w:t>
            </w:r>
            <w:r w:rsidRPr="00CA7E1B">
              <w:rPr>
                <w:sz w:val="24"/>
                <w:lang w:val="uk-UA"/>
              </w:rPr>
              <w:t>галузях, таких як фізика, економіка, інженерія, комп'ютерні науки тощо.</w:t>
            </w:r>
          </w:p>
        </w:tc>
      </w:tr>
      <w:tr w:rsidR="00026B40" w:rsidRPr="002E60A3" w:rsidTr="00D65B37">
        <w:trPr>
          <w:trHeight w:val="1211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Чого можна навчитися</w:t>
            </w:r>
            <w:r w:rsidRPr="00CA7E1B">
              <w:rPr>
                <w:i/>
                <w:sz w:val="24"/>
                <w:lang w:val="uk-UA"/>
              </w:rPr>
              <w:t xml:space="preserve"> (результати н</w:t>
            </w:r>
            <w:r w:rsidRPr="00CA7E1B">
              <w:rPr>
                <w:i/>
                <w:sz w:val="24"/>
                <w:lang w:val="uk-UA"/>
              </w:rPr>
              <w:t>а</w:t>
            </w:r>
            <w:r w:rsidRPr="00CA7E1B">
              <w:rPr>
                <w:i/>
                <w:sz w:val="24"/>
                <w:lang w:val="uk-UA"/>
              </w:rPr>
              <w:t xml:space="preserve">вчання)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ind w:left="0" w:right="61"/>
              <w:jc w:val="both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Розуміти основні поняття та методи обчислювальної математики, такі як чисельні методи, диференціальні рівняння, інтерполяція, чисельне інтегрування т</w:t>
            </w:r>
            <w:r>
              <w:rPr>
                <w:sz w:val="24"/>
                <w:lang w:val="uk-UA"/>
              </w:rPr>
              <w:t>ощо.</w:t>
            </w:r>
          </w:p>
          <w:p w:rsidR="00026B40" w:rsidRPr="00CA7E1B" w:rsidRDefault="00026B40" w:rsidP="00CA7E1B">
            <w:pPr>
              <w:ind w:left="0" w:right="61"/>
              <w:jc w:val="both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Розуміти, як обчислювальна математика використ</w:t>
            </w:r>
            <w:r w:rsidRPr="00CA7E1B">
              <w:rPr>
                <w:sz w:val="24"/>
                <w:lang w:val="uk-UA"/>
              </w:rPr>
              <w:t>о</w:t>
            </w:r>
            <w:r w:rsidRPr="00CA7E1B">
              <w:rPr>
                <w:sz w:val="24"/>
                <w:lang w:val="uk-UA"/>
              </w:rPr>
              <w:t>вується в різних галузях</w:t>
            </w:r>
            <w:r>
              <w:rPr>
                <w:sz w:val="24"/>
                <w:lang w:val="uk-UA"/>
              </w:rPr>
              <w:t xml:space="preserve"> науки і техніки</w:t>
            </w:r>
            <w:r w:rsidRPr="00CA7E1B">
              <w:rPr>
                <w:sz w:val="24"/>
                <w:lang w:val="uk-UA"/>
              </w:rPr>
              <w:t>.</w:t>
            </w:r>
          </w:p>
          <w:p w:rsidR="00026B40" w:rsidRPr="00CA7E1B" w:rsidRDefault="00026B40" w:rsidP="00CA7E1B">
            <w:pPr>
              <w:ind w:left="0" w:right="61"/>
              <w:jc w:val="both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Розуміти, які можуть бути обмеження та помилки при використанні чисельних методів та інших мет</w:t>
            </w:r>
            <w:r w:rsidRPr="00CA7E1B">
              <w:rPr>
                <w:sz w:val="24"/>
                <w:lang w:val="uk-UA"/>
              </w:rPr>
              <w:t>о</w:t>
            </w:r>
            <w:r w:rsidRPr="00CA7E1B">
              <w:rPr>
                <w:sz w:val="24"/>
                <w:lang w:val="uk-UA"/>
              </w:rPr>
              <w:t>дів обчислювальної математики.</w:t>
            </w:r>
          </w:p>
        </w:tc>
      </w:tr>
      <w:tr w:rsidR="00026B40" w:rsidRPr="002E60A3" w:rsidTr="001C05B4">
        <w:trPr>
          <w:trHeight w:val="1430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Як можна користуватися набутими зна</w:t>
            </w:r>
            <w:r w:rsidRPr="00CA7E1B">
              <w:rPr>
                <w:sz w:val="24"/>
                <w:lang w:val="uk-UA"/>
              </w:rPr>
              <w:t>н</w:t>
            </w:r>
            <w:r w:rsidRPr="00CA7E1B">
              <w:rPr>
                <w:sz w:val="24"/>
                <w:lang w:val="uk-UA"/>
              </w:rPr>
              <w:t>нями і уміннями</w:t>
            </w:r>
            <w:r w:rsidRPr="00CA7E1B">
              <w:rPr>
                <w:i/>
                <w:sz w:val="24"/>
                <w:lang w:val="uk-UA"/>
              </w:rPr>
              <w:t xml:space="preserve"> (компетентності)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ind w:left="0" w:right="62"/>
              <w:jc w:val="both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Знання з обчислювальної математики можуть бути корисними в різних галузях та професіях, де потрібно розв'язувати практичні задачі що зводяться до мат</w:t>
            </w:r>
            <w:r w:rsidRPr="00CA7E1B">
              <w:rPr>
                <w:sz w:val="24"/>
                <w:lang w:val="uk-UA"/>
              </w:rPr>
              <w:t>е</w:t>
            </w:r>
            <w:r w:rsidRPr="00CA7E1B">
              <w:rPr>
                <w:sz w:val="24"/>
                <w:lang w:val="uk-UA"/>
              </w:rPr>
              <w:t>матичних формулювань та використовувати чисельні методи для аналізу даних.</w:t>
            </w:r>
          </w:p>
        </w:tc>
      </w:tr>
      <w:tr w:rsidR="00026B40" w:rsidRPr="002E60A3" w:rsidTr="00D65B37">
        <w:trPr>
          <w:trHeight w:val="571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Інформаційне забезпечення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Електронний конспект лекцій, завдання до самості</w:t>
            </w:r>
            <w:r w:rsidRPr="00CA7E1B">
              <w:rPr>
                <w:sz w:val="24"/>
                <w:lang w:val="uk-UA"/>
              </w:rPr>
              <w:t>й</w:t>
            </w:r>
            <w:r w:rsidRPr="00CA7E1B">
              <w:rPr>
                <w:sz w:val="24"/>
                <w:lang w:val="uk-UA"/>
              </w:rPr>
              <w:t xml:space="preserve">ної роботи та </w:t>
            </w:r>
            <w:r>
              <w:rPr>
                <w:sz w:val="24"/>
                <w:lang w:val="uk-UA"/>
              </w:rPr>
              <w:t>лабораторних</w:t>
            </w:r>
            <w:r w:rsidRPr="000A47D5">
              <w:rPr>
                <w:sz w:val="24"/>
                <w:lang w:val="uk-UA"/>
              </w:rPr>
              <w:t xml:space="preserve"> </w:t>
            </w:r>
            <w:r w:rsidRPr="00CA7E1B">
              <w:rPr>
                <w:sz w:val="24"/>
                <w:lang w:val="uk-UA"/>
              </w:rPr>
              <w:t>занять</w:t>
            </w:r>
          </w:p>
        </w:tc>
      </w:tr>
      <w:tr w:rsidR="00026B40" w:rsidRPr="002E60A3" w:rsidTr="00D65B37">
        <w:trPr>
          <w:trHeight w:val="895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Види навчальних занять  </w:t>
            </w:r>
          </w:p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i/>
                <w:sz w:val="24"/>
                <w:lang w:val="uk-UA"/>
              </w:rPr>
              <w:t>(лекції, практичні, семінарські, лабор</w:t>
            </w:r>
            <w:r w:rsidRPr="00CA7E1B">
              <w:rPr>
                <w:i/>
                <w:sz w:val="24"/>
                <w:lang w:val="uk-UA"/>
              </w:rPr>
              <w:t>а</w:t>
            </w:r>
            <w:r w:rsidRPr="00CA7E1B">
              <w:rPr>
                <w:i/>
                <w:sz w:val="24"/>
                <w:lang w:val="uk-UA"/>
              </w:rPr>
              <w:t xml:space="preserve">торні заняття тощо)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Лекції, </w:t>
            </w:r>
            <w:r w:rsidRPr="000A47D5">
              <w:rPr>
                <w:sz w:val="24"/>
                <w:lang w:val="uk-UA"/>
              </w:rPr>
              <w:t xml:space="preserve">лабораторні </w:t>
            </w:r>
            <w:r w:rsidRPr="00CA7E1B">
              <w:rPr>
                <w:sz w:val="24"/>
                <w:lang w:val="uk-UA"/>
              </w:rPr>
              <w:t xml:space="preserve">заняття </w:t>
            </w:r>
          </w:p>
        </w:tc>
      </w:tr>
      <w:tr w:rsidR="00026B40" w:rsidRPr="002E60A3" w:rsidTr="001C05B4">
        <w:trPr>
          <w:trHeight w:val="292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Вид семестрового контролю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диференційований  залік </w:t>
            </w:r>
          </w:p>
        </w:tc>
      </w:tr>
      <w:tr w:rsidR="00026B40" w:rsidRPr="002E60A3" w:rsidTr="00D65B37">
        <w:trPr>
          <w:trHeight w:val="362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ind w:left="0"/>
              <w:jc w:val="both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Максимальна кількість здобувачів</w:t>
            </w:r>
            <w:r w:rsidRPr="00CA7E1B">
              <w:rPr>
                <w:sz w:val="24"/>
                <w:vertAlign w:val="superscript"/>
                <w:lang w:val="uk-UA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120</w:t>
            </w:r>
          </w:p>
        </w:tc>
      </w:tr>
      <w:tr w:rsidR="00026B40" w:rsidRPr="002E60A3" w:rsidTr="001C05B4">
        <w:trPr>
          <w:trHeight w:val="267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40" w:rsidRPr="00CA7E1B" w:rsidRDefault="00026B40" w:rsidP="00CA7E1B">
            <w:pPr>
              <w:spacing w:after="10"/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Мінімальна кількість здобувачів</w:t>
            </w:r>
            <w:r w:rsidRPr="00CA7E1B">
              <w:rPr>
                <w:i/>
                <w:color w:val="0000FF"/>
                <w:sz w:val="24"/>
                <w:lang w:val="uk-UA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40" w:rsidRPr="00510942" w:rsidRDefault="00026B40" w:rsidP="00CA7E1B">
            <w:pPr>
              <w:ind w:left="0"/>
              <w:rPr>
                <w:sz w:val="24"/>
                <w:lang w:val="en-US"/>
              </w:rPr>
            </w:pPr>
            <w:r w:rsidRPr="00CA7E1B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en-US"/>
              </w:rPr>
              <w:t>25</w:t>
            </w:r>
          </w:p>
        </w:tc>
      </w:tr>
    </w:tbl>
    <w:p w:rsidR="00026B40" w:rsidRPr="002E60A3" w:rsidRDefault="00026B40" w:rsidP="002E60A3">
      <w:pPr>
        <w:spacing w:after="88"/>
        <w:ind w:left="543"/>
        <w:rPr>
          <w:sz w:val="24"/>
          <w:lang w:val="uk-UA"/>
        </w:rPr>
      </w:pPr>
      <w:r w:rsidRPr="002E60A3">
        <w:rPr>
          <w:sz w:val="24"/>
          <w:lang w:val="uk-UA"/>
        </w:rPr>
        <w:t xml:space="preserve"> </w:t>
      </w:r>
    </w:p>
    <w:p w:rsidR="00026B40" w:rsidRPr="002E60A3" w:rsidRDefault="00026B40" w:rsidP="002E60A3">
      <w:pPr>
        <w:tabs>
          <w:tab w:val="center" w:pos="3210"/>
          <w:tab w:val="right" w:pos="9026"/>
        </w:tabs>
        <w:ind w:left="0"/>
        <w:rPr>
          <w:sz w:val="24"/>
          <w:lang w:val="uk-UA"/>
        </w:rPr>
      </w:pPr>
      <w:r w:rsidRPr="002E60A3">
        <w:rPr>
          <w:sz w:val="24"/>
          <w:lang w:val="uk-UA"/>
        </w:rPr>
        <w:tab/>
        <w:t xml:space="preserve">Декан факультету             </w:t>
      </w:r>
      <w:r>
        <w:rPr>
          <w:sz w:val="24"/>
          <w:lang w:val="uk-UA"/>
        </w:rPr>
        <w:t xml:space="preserve">_____________  </w:t>
      </w:r>
      <w:r>
        <w:rPr>
          <w:sz w:val="24"/>
          <w:lang w:val="uk-UA"/>
        </w:rPr>
        <w:tab/>
        <w:t>Олена КІСЕЛЬОВА</w:t>
      </w:r>
    </w:p>
    <w:p w:rsidR="00026B40" w:rsidRPr="002E60A3" w:rsidRDefault="00026B40">
      <w:pPr>
        <w:tabs>
          <w:tab w:val="center" w:pos="3210"/>
          <w:tab w:val="right" w:pos="9026"/>
        </w:tabs>
        <w:ind w:left="0"/>
        <w:rPr>
          <w:sz w:val="24"/>
          <w:lang w:val="uk-UA"/>
        </w:rPr>
      </w:pPr>
    </w:p>
    <w:sectPr w:rsidR="00026B40" w:rsidRPr="002E60A3" w:rsidSect="004B4D7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D46"/>
    <w:multiLevelType w:val="hybridMultilevel"/>
    <w:tmpl w:val="1B0CE23E"/>
    <w:lvl w:ilvl="0" w:tplc="051E91D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294A80A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49E6F34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3DE5DC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214C9AA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1BED78A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A584E44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682AD06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AE0074E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15FD394C"/>
    <w:multiLevelType w:val="hybridMultilevel"/>
    <w:tmpl w:val="CF94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97D80"/>
    <w:multiLevelType w:val="hybridMultilevel"/>
    <w:tmpl w:val="BE926494"/>
    <w:lvl w:ilvl="0" w:tplc="10AE5B9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0327C00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4929150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FB2944E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D9876F2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0E25138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E2DEFA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FAE0E12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834EB7E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6D9E21AA"/>
    <w:multiLevelType w:val="hybridMultilevel"/>
    <w:tmpl w:val="456CA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F2C"/>
    <w:rsid w:val="00002420"/>
    <w:rsid w:val="00007F58"/>
    <w:rsid w:val="00026B40"/>
    <w:rsid w:val="00074255"/>
    <w:rsid w:val="000A47D5"/>
    <w:rsid w:val="000E6563"/>
    <w:rsid w:val="001064E1"/>
    <w:rsid w:val="001079D8"/>
    <w:rsid w:val="00112844"/>
    <w:rsid w:val="001348A2"/>
    <w:rsid w:val="00174BBE"/>
    <w:rsid w:val="00175FE1"/>
    <w:rsid w:val="001A3853"/>
    <w:rsid w:val="001C05B4"/>
    <w:rsid w:val="001D01B8"/>
    <w:rsid w:val="001E1F2C"/>
    <w:rsid w:val="002046B2"/>
    <w:rsid w:val="002102FB"/>
    <w:rsid w:val="00211CD7"/>
    <w:rsid w:val="00295536"/>
    <w:rsid w:val="002A172F"/>
    <w:rsid w:val="002E1846"/>
    <w:rsid w:val="002E60A3"/>
    <w:rsid w:val="0033355B"/>
    <w:rsid w:val="00375248"/>
    <w:rsid w:val="0039143E"/>
    <w:rsid w:val="003A5DFE"/>
    <w:rsid w:val="003B5121"/>
    <w:rsid w:val="003D043A"/>
    <w:rsid w:val="00443CCD"/>
    <w:rsid w:val="004B4D73"/>
    <w:rsid w:val="004E0953"/>
    <w:rsid w:val="00507551"/>
    <w:rsid w:val="00510942"/>
    <w:rsid w:val="00520A01"/>
    <w:rsid w:val="005248F5"/>
    <w:rsid w:val="00540E0B"/>
    <w:rsid w:val="005709A1"/>
    <w:rsid w:val="005C50F3"/>
    <w:rsid w:val="006810E3"/>
    <w:rsid w:val="00683504"/>
    <w:rsid w:val="006A12CB"/>
    <w:rsid w:val="006E2B6F"/>
    <w:rsid w:val="007346BE"/>
    <w:rsid w:val="00750053"/>
    <w:rsid w:val="00771DCE"/>
    <w:rsid w:val="007A79C0"/>
    <w:rsid w:val="008054E1"/>
    <w:rsid w:val="00812B7B"/>
    <w:rsid w:val="008205C8"/>
    <w:rsid w:val="00830702"/>
    <w:rsid w:val="008A28A2"/>
    <w:rsid w:val="0093139B"/>
    <w:rsid w:val="00937A28"/>
    <w:rsid w:val="00943EDF"/>
    <w:rsid w:val="00946123"/>
    <w:rsid w:val="009610D1"/>
    <w:rsid w:val="009917FC"/>
    <w:rsid w:val="009A23C8"/>
    <w:rsid w:val="00A163EE"/>
    <w:rsid w:val="00A51C86"/>
    <w:rsid w:val="00A74F5C"/>
    <w:rsid w:val="00AA6BC1"/>
    <w:rsid w:val="00AC6D10"/>
    <w:rsid w:val="00B025C0"/>
    <w:rsid w:val="00B1134B"/>
    <w:rsid w:val="00BA5CFE"/>
    <w:rsid w:val="00BB7E98"/>
    <w:rsid w:val="00C2472B"/>
    <w:rsid w:val="00C36824"/>
    <w:rsid w:val="00C37A8A"/>
    <w:rsid w:val="00C4781E"/>
    <w:rsid w:val="00C61EE4"/>
    <w:rsid w:val="00C649F9"/>
    <w:rsid w:val="00CA7E1B"/>
    <w:rsid w:val="00CB21F1"/>
    <w:rsid w:val="00CB55E1"/>
    <w:rsid w:val="00CC2313"/>
    <w:rsid w:val="00CE5F7E"/>
    <w:rsid w:val="00D12B27"/>
    <w:rsid w:val="00D24689"/>
    <w:rsid w:val="00D65B37"/>
    <w:rsid w:val="00D83442"/>
    <w:rsid w:val="00DA0EBD"/>
    <w:rsid w:val="00DD7FDD"/>
    <w:rsid w:val="00E1359E"/>
    <w:rsid w:val="00E659D7"/>
    <w:rsid w:val="00E87CF5"/>
    <w:rsid w:val="00F02474"/>
    <w:rsid w:val="00F03940"/>
    <w:rsid w:val="00F10C50"/>
    <w:rsid w:val="00F413BD"/>
    <w:rsid w:val="00F72919"/>
    <w:rsid w:val="00F856DF"/>
    <w:rsid w:val="00FC5E68"/>
    <w:rsid w:val="00FF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89"/>
    <w:pPr>
      <w:spacing w:line="259" w:lineRule="auto"/>
      <w:ind w:left="768"/>
    </w:pPr>
    <w:rPr>
      <w:rFonts w:ascii="Times New Roman" w:hAnsi="Times New Roman"/>
      <w:color w:val="000000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D24689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A16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717</TotalTime>
  <Pages>1</Pages>
  <Words>318</Words>
  <Characters>1815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Татьяна</cp:lastModifiedBy>
  <cp:revision>38</cp:revision>
  <dcterms:created xsi:type="dcterms:W3CDTF">2023-04-12T20:08:00Z</dcterms:created>
  <dcterms:modified xsi:type="dcterms:W3CDTF">2023-08-27T18:39:00Z</dcterms:modified>
</cp:coreProperties>
</file>