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570" w:type="pct"/>
        <w:tblInd w:w="-792" w:type="dxa"/>
        <w:tblLook w:val="00A0"/>
      </w:tblPr>
      <w:tblGrid>
        <w:gridCol w:w="4363"/>
        <w:gridCol w:w="6615"/>
      </w:tblGrid>
      <w:tr w:rsidR="005E32EE" w:rsidRPr="00C00569" w:rsidTr="005E32EE">
        <w:trPr>
          <w:trHeight w:val="644"/>
        </w:trPr>
        <w:tc>
          <w:tcPr>
            <w:tcW w:w="19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5E32EE" w:rsidRDefault="005E32EE" w:rsidP="001B6E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Код та назва дисципліни</w:t>
            </w:r>
          </w:p>
        </w:tc>
        <w:tc>
          <w:tcPr>
            <w:tcW w:w="301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5E32EE" w:rsidRPr="005E32EE" w:rsidRDefault="005E32EE" w:rsidP="00840C2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bookmarkStart w:id="0" w:name="RANGE!C11"/>
            <w:bookmarkEnd w:id="0"/>
            <w:r w:rsidRPr="005E32E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2-151-3 Комп'ютерні технології дослідження </w:t>
            </w:r>
            <w:proofErr w:type="spellStart"/>
            <w:r w:rsidRPr="005E32E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деформаційно-міцністних</w:t>
            </w:r>
            <w:proofErr w:type="spellEnd"/>
            <w:r w:rsidRPr="005E32E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властивостей тонкостінних елементів конструкцій з дефектами</w:t>
            </w:r>
          </w:p>
        </w:tc>
      </w:tr>
      <w:tr w:rsidR="005E32EE" w:rsidRPr="00C00569" w:rsidTr="005E32EE">
        <w:trPr>
          <w:trHeight w:val="644"/>
        </w:trPr>
        <w:tc>
          <w:tcPr>
            <w:tcW w:w="19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5E32EE" w:rsidRDefault="005E32EE" w:rsidP="001B6E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Рекомендується для галузі знань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(спеціальності, освітньої програми)</w:t>
            </w:r>
          </w:p>
        </w:tc>
        <w:tc>
          <w:tcPr>
            <w:tcW w:w="301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5E32EE" w:rsidRPr="005A3C3D" w:rsidRDefault="005E32EE" w:rsidP="00840C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A3C3D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</w:t>
            </w:r>
            <w:r w:rsidRPr="005A3C3D">
              <w:rPr>
                <w:rFonts w:ascii="Times New Roman" w:hAnsi="Times New Roman"/>
                <w:sz w:val="20"/>
                <w:szCs w:val="20"/>
                <w:lang w:val="uk-UA"/>
              </w:rPr>
              <w:t>5 Автоматизація та приладобудування</w:t>
            </w:r>
          </w:p>
          <w:p w:rsidR="005E32EE" w:rsidRPr="005A3C3D" w:rsidRDefault="005E32EE" w:rsidP="00840C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5A3C3D">
              <w:rPr>
                <w:rFonts w:ascii="Times New Roman" w:hAnsi="Times New Roman"/>
                <w:sz w:val="20"/>
                <w:szCs w:val="20"/>
                <w:lang w:val="uk-UA"/>
              </w:rPr>
              <w:t>151 Автоматизація та комп’ютерно-інтегровані технології</w:t>
            </w:r>
          </w:p>
        </w:tc>
      </w:tr>
      <w:tr w:rsidR="005E32EE" w:rsidRPr="00C00569" w:rsidTr="005E32EE">
        <w:trPr>
          <w:trHeight w:val="320"/>
        </w:trPr>
        <w:tc>
          <w:tcPr>
            <w:tcW w:w="19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5E32EE" w:rsidRDefault="005E32EE" w:rsidP="001B6E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Кафедра</w:t>
            </w:r>
          </w:p>
        </w:tc>
        <w:tc>
          <w:tcPr>
            <w:tcW w:w="301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5E32EE" w:rsidRPr="005A3C3D" w:rsidRDefault="005E32EE" w:rsidP="00840C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5A3C3D">
              <w:rPr>
                <w:rFonts w:ascii="Times New Roman" w:hAnsi="Times New Roman"/>
                <w:sz w:val="20"/>
                <w:szCs w:val="20"/>
                <w:lang w:val="uk-UA"/>
              </w:rPr>
              <w:t>Радіоелектронної автоматики</w:t>
            </w:r>
          </w:p>
        </w:tc>
      </w:tr>
      <w:tr w:rsidR="005E32EE" w:rsidRPr="00A50E49" w:rsidTr="005E32EE">
        <w:trPr>
          <w:trHeight w:val="268"/>
        </w:trPr>
        <w:tc>
          <w:tcPr>
            <w:tcW w:w="19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5E32EE" w:rsidRDefault="005E32EE" w:rsidP="001B6E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П.І.П. НПП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(за можливості)</w:t>
            </w:r>
          </w:p>
        </w:tc>
        <w:tc>
          <w:tcPr>
            <w:tcW w:w="301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5E32EE" w:rsidRPr="005A3C3D" w:rsidRDefault="005E32EE" w:rsidP="00840C2D">
            <w:pPr>
              <w:spacing w:after="0" w:line="240" w:lineRule="auto"/>
              <w:jc w:val="both"/>
              <w:rPr>
                <w:rFonts w:ascii="Times New Roman" w:hAnsi="Times New Roman"/>
                <w:strike/>
                <w:color w:val="000000"/>
                <w:sz w:val="20"/>
                <w:szCs w:val="20"/>
                <w:lang w:val="uk-UA"/>
              </w:rPr>
            </w:pPr>
            <w:r w:rsidRPr="005A3C3D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Селіванов Ю.М.</w:t>
            </w:r>
          </w:p>
        </w:tc>
      </w:tr>
      <w:tr w:rsidR="005E32EE" w:rsidRPr="00C00569" w:rsidTr="005E32EE">
        <w:trPr>
          <w:trHeight w:val="344"/>
        </w:trPr>
        <w:tc>
          <w:tcPr>
            <w:tcW w:w="19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5E32EE" w:rsidRDefault="005E32EE" w:rsidP="001B6E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Рівень ВО</w:t>
            </w:r>
          </w:p>
        </w:tc>
        <w:tc>
          <w:tcPr>
            <w:tcW w:w="301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5E32EE" w:rsidRPr="005A3C3D" w:rsidRDefault="005E32EE" w:rsidP="009510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5A3C3D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Другий (магістерський)</w:t>
            </w:r>
          </w:p>
        </w:tc>
      </w:tr>
      <w:tr w:rsidR="005E32EE" w:rsidRPr="00C00569" w:rsidTr="005E32EE">
        <w:trPr>
          <w:trHeight w:val="264"/>
        </w:trPr>
        <w:tc>
          <w:tcPr>
            <w:tcW w:w="19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5E32EE" w:rsidRDefault="005E32EE" w:rsidP="001B6E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Курс, семестр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(в якому буде викладатись)</w:t>
            </w:r>
          </w:p>
        </w:tc>
        <w:tc>
          <w:tcPr>
            <w:tcW w:w="301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5E32EE" w:rsidRPr="005A3C3D" w:rsidRDefault="005E32EE" w:rsidP="00840C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5A3C3D">
              <w:rPr>
                <w:rFonts w:ascii="Times New Roman" w:hAnsi="Times New Roman"/>
                <w:sz w:val="20"/>
                <w:szCs w:val="20"/>
                <w:lang w:val="uk-UA"/>
              </w:rPr>
              <w:t>1 курс, 2 семестр</w:t>
            </w:r>
          </w:p>
        </w:tc>
      </w:tr>
      <w:tr w:rsidR="005E32EE" w:rsidRPr="00C00569" w:rsidTr="005E32EE">
        <w:trPr>
          <w:trHeight w:val="340"/>
        </w:trPr>
        <w:tc>
          <w:tcPr>
            <w:tcW w:w="19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5E32EE" w:rsidRDefault="005E32EE" w:rsidP="001B6E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Мова викладання</w:t>
            </w:r>
          </w:p>
        </w:tc>
        <w:tc>
          <w:tcPr>
            <w:tcW w:w="301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5E32EE" w:rsidRPr="005A3C3D" w:rsidRDefault="005E32EE" w:rsidP="00840C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5A3C3D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Українська</w:t>
            </w:r>
          </w:p>
        </w:tc>
      </w:tr>
      <w:tr w:rsidR="005E32EE" w:rsidRPr="00C00569" w:rsidTr="005E32EE">
        <w:trPr>
          <w:trHeight w:val="644"/>
        </w:trPr>
        <w:tc>
          <w:tcPr>
            <w:tcW w:w="19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5E32EE" w:rsidRDefault="005E32EE" w:rsidP="001B6E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Пререквізити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(передумови вивчення дисципліни) </w:t>
            </w:r>
            <w:r>
              <w:rPr>
                <w:rFonts w:ascii="Times New Roman" w:hAnsi="Times New Roman"/>
                <w:b/>
                <w:color w:val="0033CC"/>
                <w:sz w:val="24"/>
                <w:szCs w:val="24"/>
                <w:vertAlign w:val="superscript"/>
                <w:lang w:val="uk-UA"/>
              </w:rPr>
              <w:t>1</w:t>
            </w:r>
          </w:p>
        </w:tc>
        <w:tc>
          <w:tcPr>
            <w:tcW w:w="301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5E32EE" w:rsidRPr="005A3C3D" w:rsidRDefault="005E32EE" w:rsidP="00840C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val="uk-UA"/>
              </w:rPr>
            </w:pPr>
            <w:r w:rsidRPr="005A3C3D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Вища математика, фізичні основи з автоматизації та комп’ютерно-інтегрованих технологій, інформаційні технології, програмування в інженерних розрахунках</w:t>
            </w:r>
          </w:p>
        </w:tc>
      </w:tr>
      <w:tr w:rsidR="005E32EE" w:rsidRPr="005E32EE" w:rsidTr="005E32EE">
        <w:trPr>
          <w:trHeight w:val="644"/>
        </w:trPr>
        <w:tc>
          <w:tcPr>
            <w:tcW w:w="19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5E32EE" w:rsidRDefault="005E32EE" w:rsidP="001B6E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Що буде вивчатися</w:t>
            </w:r>
          </w:p>
        </w:tc>
        <w:tc>
          <w:tcPr>
            <w:tcW w:w="301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5E32EE" w:rsidRPr="005A3C3D" w:rsidRDefault="005E32EE" w:rsidP="00AC6957">
            <w:pPr>
              <w:spacing w:after="0"/>
              <w:jc w:val="both"/>
              <w:rPr>
                <w:rStyle w:val="tlid-translation"/>
                <w:rFonts w:ascii="Times New Roman" w:hAnsi="Times New Roman"/>
                <w:sz w:val="20"/>
                <w:szCs w:val="20"/>
                <w:lang w:val="uk-UA"/>
              </w:rPr>
            </w:pPr>
            <w:r w:rsidRPr="005A3C3D">
              <w:rPr>
                <w:rStyle w:val="tlid-translation"/>
                <w:rFonts w:ascii="Times New Roman" w:hAnsi="Times New Roman"/>
                <w:spacing w:val="-4"/>
                <w:sz w:val="20"/>
                <w:szCs w:val="20"/>
                <w:lang w:val="uk-UA"/>
              </w:rPr>
              <w:t>Тонкостінні конструктивні елементи у вигляді пластин і оболонок широко застосовуються в аерокосмічному і транспортному машинобудуванні</w:t>
            </w:r>
            <w:r w:rsidRPr="005A3C3D">
              <w:rPr>
                <w:rStyle w:val="tlid-translation"/>
                <w:rFonts w:ascii="Times New Roman" w:hAnsi="Times New Roman"/>
                <w:sz w:val="20"/>
                <w:szCs w:val="20"/>
                <w:lang w:val="uk-UA"/>
              </w:rPr>
              <w:t xml:space="preserve"> та в процесі експлуатації зазнають різних за фізичної природою і характером дії навантажень. При виготовленні в цих елементах можуть з'являтися різні випадкові дефекти (відхилення по товщині і властивостям матеріалу, особливо композитного, дефекти в зварних, клепаних, клейових та інших з'єднаннях, тріщини, вм'ятини та інші ушкодження), які суттєво змінюють запроектовані міцність і жорсткість виробу. Забезпечення </w:t>
            </w:r>
            <w:proofErr w:type="spellStart"/>
            <w:r w:rsidRPr="005A3C3D">
              <w:rPr>
                <w:rStyle w:val="tlid-translation"/>
                <w:rFonts w:ascii="Times New Roman" w:hAnsi="Times New Roman"/>
                <w:sz w:val="20"/>
                <w:szCs w:val="20"/>
                <w:lang w:val="uk-UA"/>
              </w:rPr>
              <w:t>деформаційно-міцністних</w:t>
            </w:r>
            <w:proofErr w:type="spellEnd"/>
            <w:r w:rsidRPr="005A3C3D">
              <w:rPr>
                <w:rStyle w:val="tlid-translation"/>
                <w:rFonts w:ascii="Times New Roman" w:hAnsi="Times New Roman"/>
                <w:sz w:val="20"/>
                <w:szCs w:val="20"/>
                <w:lang w:val="uk-UA"/>
              </w:rPr>
              <w:t xml:space="preserve"> властивостей тонкостінних конструктивних елементів за наявності випадкових дефектів, як правило, вимагає спеціальних експериментальних і розрахункових підходів. </w:t>
            </w:r>
          </w:p>
          <w:p w:rsidR="005E32EE" w:rsidRPr="005A3C3D" w:rsidRDefault="005E32EE" w:rsidP="00AC6957">
            <w:pPr>
              <w:pStyle w:val="Default"/>
              <w:ind w:firstLine="1"/>
              <w:jc w:val="both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highlight w:val="yellow"/>
                <w:lang w:val="uk-UA"/>
              </w:rPr>
            </w:pPr>
            <w:r w:rsidRPr="005A3C3D">
              <w:rPr>
                <w:rStyle w:val="tlid-translation"/>
                <w:rFonts w:ascii="Times New Roman" w:hAnsi="Times New Roman"/>
                <w:sz w:val="20"/>
                <w:szCs w:val="20"/>
                <w:lang w:val="uk-UA"/>
              </w:rPr>
              <w:t xml:space="preserve">В даному курсі розглядаються </w:t>
            </w:r>
            <w:r w:rsidRPr="005A3C3D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uk-UA"/>
              </w:rPr>
              <w:t>дослідження</w:t>
            </w:r>
            <w:r w:rsidRPr="005A3C3D">
              <w:rPr>
                <w:rStyle w:val="tlid-translation"/>
                <w:rFonts w:ascii="Times New Roman" w:hAnsi="Times New Roman"/>
                <w:sz w:val="20"/>
                <w:szCs w:val="20"/>
                <w:lang w:val="uk-UA"/>
              </w:rPr>
              <w:t xml:space="preserve"> впливу різних дефектів на </w:t>
            </w:r>
            <w:proofErr w:type="spellStart"/>
            <w:r w:rsidRPr="005A3C3D">
              <w:rPr>
                <w:rStyle w:val="tlid-translation"/>
                <w:rFonts w:ascii="Times New Roman" w:hAnsi="Times New Roman"/>
                <w:sz w:val="20"/>
                <w:szCs w:val="20"/>
                <w:lang w:val="uk-UA"/>
              </w:rPr>
              <w:t>деформаційно-міцністні</w:t>
            </w:r>
            <w:proofErr w:type="spellEnd"/>
            <w:r w:rsidRPr="005A3C3D">
              <w:rPr>
                <w:rStyle w:val="tlid-translation"/>
                <w:rFonts w:ascii="Times New Roman" w:hAnsi="Times New Roman"/>
                <w:sz w:val="20"/>
                <w:szCs w:val="20"/>
                <w:lang w:val="uk-UA"/>
              </w:rPr>
              <w:t xml:space="preserve"> властивості тонкостінних елементів конструкцій з використанням комп'ютерних технологій на базі апарату прикладної механіки і методу скінченних елементів </w:t>
            </w:r>
          </w:p>
        </w:tc>
      </w:tr>
      <w:tr w:rsidR="005E32EE" w:rsidRPr="002E3909" w:rsidTr="005E32EE">
        <w:trPr>
          <w:trHeight w:val="644"/>
        </w:trPr>
        <w:tc>
          <w:tcPr>
            <w:tcW w:w="19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5E32EE" w:rsidRDefault="005E32EE" w:rsidP="001B6E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Чому це цікаво/треба вивчати</w:t>
            </w:r>
          </w:p>
        </w:tc>
        <w:tc>
          <w:tcPr>
            <w:tcW w:w="301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5E32EE" w:rsidRPr="005A3C3D" w:rsidRDefault="005E32EE" w:rsidP="006B2B8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  <w:r w:rsidRPr="005A3C3D">
              <w:rPr>
                <w:rStyle w:val="tlid-translation"/>
                <w:color w:val="000000"/>
                <w:sz w:val="20"/>
                <w:szCs w:val="20"/>
                <w:lang w:val="uk-UA"/>
              </w:rPr>
              <w:t xml:space="preserve">Придбання навичок використання стандартних скінченно-елементних програм для оцінки впливу дефектів на </w:t>
            </w:r>
            <w:proofErr w:type="spellStart"/>
            <w:r w:rsidRPr="005A3C3D">
              <w:rPr>
                <w:rStyle w:val="tlid-translation"/>
                <w:color w:val="000000"/>
                <w:sz w:val="20"/>
                <w:szCs w:val="20"/>
                <w:lang w:val="uk-UA"/>
              </w:rPr>
              <w:t>деформаційно-міцністні</w:t>
            </w:r>
            <w:proofErr w:type="spellEnd"/>
            <w:r w:rsidRPr="005A3C3D">
              <w:rPr>
                <w:rStyle w:val="tlid-translation"/>
                <w:color w:val="000000"/>
                <w:sz w:val="20"/>
                <w:szCs w:val="20"/>
                <w:lang w:val="uk-UA"/>
              </w:rPr>
              <w:t xml:space="preserve"> властивості складних оболонково-пластинчастих деталей технічних об’єктів.</w:t>
            </w:r>
          </w:p>
        </w:tc>
      </w:tr>
      <w:tr w:rsidR="005E32EE" w:rsidRPr="00A50E49" w:rsidTr="005E32EE">
        <w:trPr>
          <w:trHeight w:val="644"/>
        </w:trPr>
        <w:tc>
          <w:tcPr>
            <w:tcW w:w="19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5E32EE" w:rsidRDefault="005E32EE" w:rsidP="001B6E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Чого можна навчитися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(результати навчання)</w:t>
            </w:r>
          </w:p>
        </w:tc>
        <w:tc>
          <w:tcPr>
            <w:tcW w:w="301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5E32EE" w:rsidRPr="005A3C3D" w:rsidRDefault="005E32EE" w:rsidP="005A3C3D">
            <w:pPr>
              <w:tabs>
                <w:tab w:val="left" w:pos="991"/>
              </w:tabs>
              <w:spacing w:after="0" w:line="240" w:lineRule="auto"/>
              <w:ind w:right="102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uk-UA"/>
              </w:rPr>
            </w:pPr>
            <w:r w:rsidRPr="005A3C3D">
              <w:rPr>
                <w:rFonts w:ascii="Times New Roman" w:hAnsi="Times New Roman"/>
                <w:color w:val="0D0D0D"/>
                <w:sz w:val="20"/>
                <w:szCs w:val="20"/>
                <w:lang w:val="uk-UA"/>
              </w:rPr>
              <w:t>РН3.Володіти концептуальними та методологічними знаннями в галузі автоматизації та комп’ютерно-інтегрованих технологій та бути здатним застосовувати їх в професійній діяльності на межі предметних галузей</w:t>
            </w:r>
          </w:p>
          <w:p w:rsidR="005E32EE" w:rsidRPr="005A3C3D" w:rsidRDefault="005E32EE" w:rsidP="005A3C3D">
            <w:pPr>
              <w:pStyle w:val="1"/>
              <w:shd w:val="clear" w:color="auto" w:fill="FFFFFF"/>
              <w:tabs>
                <w:tab w:val="left" w:pos="495"/>
              </w:tabs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5A3C3D">
              <w:rPr>
                <w:rFonts w:ascii="Times New Roman" w:hAnsi="Times New Roman"/>
                <w:sz w:val="20"/>
                <w:szCs w:val="20"/>
                <w:lang w:val="uk-UA"/>
              </w:rPr>
              <w:t>РН9. Вміти</w:t>
            </w:r>
            <w:r w:rsidRPr="005A3C3D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проводити аналіз виробничо-технічних систем в різних галузях промисловості як об’єктів автоматизації і визначати стратегію їх автоматизації.</w:t>
            </w:r>
          </w:p>
        </w:tc>
      </w:tr>
      <w:tr w:rsidR="005E32EE" w:rsidRPr="005A3C3D" w:rsidTr="005E32EE">
        <w:trPr>
          <w:trHeight w:val="644"/>
        </w:trPr>
        <w:tc>
          <w:tcPr>
            <w:tcW w:w="19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5E32EE" w:rsidRDefault="005E32EE" w:rsidP="001B6E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Як можна користуватися набутими знаннями і уміннями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(компетентності)</w:t>
            </w:r>
          </w:p>
        </w:tc>
        <w:tc>
          <w:tcPr>
            <w:tcW w:w="301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5E32EE" w:rsidRPr="005A3C3D" w:rsidRDefault="005E32EE" w:rsidP="005A3C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A3C3D">
              <w:rPr>
                <w:rFonts w:ascii="Times New Roman" w:hAnsi="Times New Roman"/>
                <w:sz w:val="20"/>
                <w:szCs w:val="20"/>
                <w:lang w:val="uk-UA"/>
              </w:rPr>
              <w:t>ФК5. Здатність розуміти процеси і явища у технологічних комплексах окремої галузі (відповідно до спеціалізації), аналізувати виробничо-технологічні системи і комплекси як об’єкти автоматизації, визначати способи та стратегії їх автоматизації.</w:t>
            </w:r>
          </w:p>
          <w:p w:rsidR="005E32EE" w:rsidRPr="002774EC" w:rsidRDefault="005E32EE" w:rsidP="005A3C3D">
            <w:pPr>
              <w:pStyle w:val="Default"/>
              <w:jc w:val="both"/>
              <w:rPr>
                <w:rFonts w:ascii="Times New Roman" w:hAnsi="Times New Roman"/>
                <w:highlight w:val="yellow"/>
                <w:lang w:val="uk-UA"/>
              </w:rPr>
            </w:pPr>
            <w:r w:rsidRPr="005A3C3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ФК14</w:t>
            </w:r>
            <w:r w:rsidRPr="005A3C3D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. Здатність застосовувати сучасні підходи та методи до проектування та розробки систем автоматизації різного рівня та призначення. Професійно володіти спеціальними програмними засобами для реалізації таких задач.</w:t>
            </w:r>
          </w:p>
        </w:tc>
      </w:tr>
      <w:tr w:rsidR="005E32EE" w:rsidRPr="00C00569" w:rsidTr="005E32EE">
        <w:trPr>
          <w:trHeight w:val="467"/>
        </w:trPr>
        <w:tc>
          <w:tcPr>
            <w:tcW w:w="19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5E32EE" w:rsidRDefault="005E32EE" w:rsidP="001B6E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Інформаційне забезпечення</w:t>
            </w:r>
          </w:p>
        </w:tc>
        <w:tc>
          <w:tcPr>
            <w:tcW w:w="301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5E32EE" w:rsidRPr="005A3C3D" w:rsidRDefault="005E32EE" w:rsidP="00CE61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A3C3D">
              <w:rPr>
                <w:rFonts w:ascii="Times New Roman" w:hAnsi="Times New Roman"/>
                <w:sz w:val="20"/>
                <w:szCs w:val="20"/>
                <w:lang w:val="uk-UA"/>
              </w:rPr>
              <w:t>Конспект лекцій,</w:t>
            </w:r>
          </w:p>
          <w:p w:rsidR="005E32EE" w:rsidRPr="005A3C3D" w:rsidRDefault="005E32EE" w:rsidP="00CE611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5A3C3D">
              <w:rPr>
                <w:rFonts w:ascii="Times New Roman" w:hAnsi="Times New Roman"/>
                <w:sz w:val="20"/>
                <w:szCs w:val="20"/>
                <w:lang w:val="uk-UA"/>
              </w:rPr>
              <w:t>вказівки до виконання лабораторних робіт</w:t>
            </w:r>
          </w:p>
        </w:tc>
      </w:tr>
      <w:tr w:rsidR="005E32EE" w:rsidRPr="00C00569" w:rsidTr="005E32EE">
        <w:trPr>
          <w:trHeight w:val="686"/>
        </w:trPr>
        <w:tc>
          <w:tcPr>
            <w:tcW w:w="19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5E32EE" w:rsidRDefault="005E32EE" w:rsidP="001B6E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Види навчальних занять </w:t>
            </w:r>
          </w:p>
          <w:p w:rsidR="005E32EE" w:rsidRDefault="005E32EE" w:rsidP="001B6E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(лекції, практичні, семінарські, лабораторні заняття тощо)</w:t>
            </w:r>
          </w:p>
        </w:tc>
        <w:tc>
          <w:tcPr>
            <w:tcW w:w="301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5E32EE" w:rsidRPr="005A3C3D" w:rsidRDefault="005E32EE" w:rsidP="00CE611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5A3C3D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Лекції, </w:t>
            </w:r>
          </w:p>
          <w:p w:rsidR="005E32EE" w:rsidRPr="005A3C3D" w:rsidRDefault="005E32EE" w:rsidP="00CE611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val="uk-UA"/>
              </w:rPr>
            </w:pPr>
            <w:r w:rsidRPr="005A3C3D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лабораторні заняття</w:t>
            </w:r>
          </w:p>
        </w:tc>
      </w:tr>
      <w:tr w:rsidR="005E32EE" w:rsidRPr="00C00569" w:rsidTr="005E32EE">
        <w:trPr>
          <w:trHeight w:val="265"/>
        </w:trPr>
        <w:tc>
          <w:tcPr>
            <w:tcW w:w="19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5E32EE" w:rsidRDefault="005E32EE" w:rsidP="001B6E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Вид семестрового контролю</w:t>
            </w:r>
          </w:p>
        </w:tc>
        <w:tc>
          <w:tcPr>
            <w:tcW w:w="30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E32EE" w:rsidRPr="005A3C3D" w:rsidRDefault="005E32EE" w:rsidP="002774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5A3C3D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Диф.залік</w:t>
            </w:r>
            <w:proofErr w:type="spellEnd"/>
          </w:p>
        </w:tc>
      </w:tr>
      <w:tr w:rsidR="005E32EE" w:rsidRPr="00C00569" w:rsidTr="005E32EE">
        <w:trPr>
          <w:trHeight w:val="396"/>
        </w:trPr>
        <w:tc>
          <w:tcPr>
            <w:tcW w:w="19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5E32EE" w:rsidRDefault="005E32EE" w:rsidP="001B6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Максимальна кількість здобувачів </w:t>
            </w:r>
            <w:r>
              <w:rPr>
                <w:rFonts w:ascii="Times New Roman" w:hAnsi="Times New Roman"/>
                <w:b/>
                <w:color w:val="0033CC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30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E32EE" w:rsidRPr="005A3C3D" w:rsidRDefault="005E32EE" w:rsidP="005511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5A3C3D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20</w:t>
            </w:r>
          </w:p>
        </w:tc>
      </w:tr>
      <w:tr w:rsidR="005E32EE" w:rsidRPr="00C00569" w:rsidTr="005E32EE">
        <w:trPr>
          <w:trHeight w:val="396"/>
        </w:trPr>
        <w:tc>
          <w:tcPr>
            <w:tcW w:w="19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5E32EE" w:rsidRDefault="005E32EE" w:rsidP="001B6E06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Мінімальна кількість здобувачів 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(тільки для мовних дисциплін)</w:t>
            </w:r>
          </w:p>
        </w:tc>
        <w:tc>
          <w:tcPr>
            <w:tcW w:w="30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E32EE" w:rsidRPr="005A3C3D" w:rsidRDefault="005E32EE" w:rsidP="005511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</w:tr>
    </w:tbl>
    <w:p w:rsidR="008A382B" w:rsidRDefault="008A382B" w:rsidP="007A2BD8">
      <w:pPr>
        <w:tabs>
          <w:tab w:val="left" w:pos="567"/>
          <w:tab w:val="left" w:pos="709"/>
        </w:tabs>
        <w:ind w:firstLine="567"/>
        <w:rPr>
          <w:sz w:val="28"/>
          <w:szCs w:val="28"/>
          <w:lang w:val="uk-UA"/>
        </w:rPr>
      </w:pPr>
    </w:p>
    <w:p w:rsidR="008A382B" w:rsidRPr="007A2BD8" w:rsidRDefault="008A382B">
      <w:pPr>
        <w:rPr>
          <w:lang w:val="uk-UA"/>
        </w:rPr>
      </w:pPr>
    </w:p>
    <w:sectPr w:rsidR="008A382B" w:rsidRPr="007A2BD8" w:rsidSect="005A3C3D">
      <w:pgSz w:w="11906" w:h="16838"/>
      <w:pgMar w:top="426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14BF0"/>
    <w:multiLevelType w:val="hybridMultilevel"/>
    <w:tmpl w:val="00DC7848"/>
    <w:lvl w:ilvl="0" w:tplc="304C3470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221997"/>
    <w:multiLevelType w:val="hybridMultilevel"/>
    <w:tmpl w:val="F4226BF0"/>
    <w:lvl w:ilvl="0" w:tplc="C3C2A04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1B70BB"/>
    <w:multiLevelType w:val="hybridMultilevel"/>
    <w:tmpl w:val="26FC1DF4"/>
    <w:lvl w:ilvl="0" w:tplc="040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7A2BD8"/>
    <w:rsid w:val="00091298"/>
    <w:rsid w:val="001647F5"/>
    <w:rsid w:val="001B04DB"/>
    <w:rsid w:val="00227D34"/>
    <w:rsid w:val="002774EC"/>
    <w:rsid w:val="002E3909"/>
    <w:rsid w:val="002F6FD2"/>
    <w:rsid w:val="003503D3"/>
    <w:rsid w:val="003704B0"/>
    <w:rsid w:val="003848B5"/>
    <w:rsid w:val="00411812"/>
    <w:rsid w:val="00514F00"/>
    <w:rsid w:val="005511A3"/>
    <w:rsid w:val="00584D71"/>
    <w:rsid w:val="005A3C3D"/>
    <w:rsid w:val="005D7523"/>
    <w:rsid w:val="005E32EE"/>
    <w:rsid w:val="005F6A13"/>
    <w:rsid w:val="00623334"/>
    <w:rsid w:val="006A62ED"/>
    <w:rsid w:val="006B2B8E"/>
    <w:rsid w:val="007A2BD8"/>
    <w:rsid w:val="0081188B"/>
    <w:rsid w:val="008176DD"/>
    <w:rsid w:val="00840C2D"/>
    <w:rsid w:val="008428AD"/>
    <w:rsid w:val="0087369D"/>
    <w:rsid w:val="008A382B"/>
    <w:rsid w:val="009510A1"/>
    <w:rsid w:val="00981C80"/>
    <w:rsid w:val="00995575"/>
    <w:rsid w:val="009F45BA"/>
    <w:rsid w:val="00A16031"/>
    <w:rsid w:val="00A475E2"/>
    <w:rsid w:val="00A50E49"/>
    <w:rsid w:val="00AC6957"/>
    <w:rsid w:val="00B0177D"/>
    <w:rsid w:val="00B11CF1"/>
    <w:rsid w:val="00B3413A"/>
    <w:rsid w:val="00B62747"/>
    <w:rsid w:val="00B818C2"/>
    <w:rsid w:val="00C00569"/>
    <w:rsid w:val="00C032F8"/>
    <w:rsid w:val="00CD3680"/>
    <w:rsid w:val="00CE611E"/>
    <w:rsid w:val="00D338A4"/>
    <w:rsid w:val="00D4601C"/>
    <w:rsid w:val="00E0483A"/>
    <w:rsid w:val="00E6434E"/>
    <w:rsid w:val="00EF57FB"/>
    <w:rsid w:val="00F06259"/>
    <w:rsid w:val="00F843FD"/>
    <w:rsid w:val="00FD2260"/>
    <w:rsid w:val="00FE2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BD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D338A4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3">
    <w:name w:val="List Paragraph"/>
    <w:basedOn w:val="a"/>
    <w:uiPriority w:val="99"/>
    <w:qFormat/>
    <w:rsid w:val="00623334"/>
    <w:pPr>
      <w:ind w:left="720"/>
      <w:contextualSpacing/>
    </w:pPr>
  </w:style>
  <w:style w:type="paragraph" w:styleId="3">
    <w:name w:val="Body Text Indent 3"/>
    <w:basedOn w:val="a"/>
    <w:link w:val="30"/>
    <w:uiPriority w:val="99"/>
    <w:rsid w:val="005511A3"/>
    <w:pPr>
      <w:spacing w:after="0" w:line="240" w:lineRule="auto"/>
      <w:ind w:left="5520"/>
      <w:jc w:val="both"/>
    </w:pPr>
    <w:rPr>
      <w:rFonts w:ascii="Times New Roman" w:eastAsia="Times New Roman" w:hAnsi="Times New Roman"/>
      <w:sz w:val="28"/>
      <w:szCs w:val="24"/>
      <w:lang w:val="uk-UA"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5511A3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rsid w:val="005511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lid-translation">
    <w:name w:val="tlid-translation"/>
    <w:basedOn w:val="a0"/>
    <w:uiPriority w:val="99"/>
    <w:rsid w:val="00AC6957"/>
    <w:rPr>
      <w:rFonts w:cs="Times New Roman"/>
    </w:rPr>
  </w:style>
  <w:style w:type="paragraph" w:customStyle="1" w:styleId="1">
    <w:name w:val="Абзац списка1"/>
    <w:basedOn w:val="a"/>
    <w:uiPriority w:val="99"/>
    <w:rsid w:val="005A3C3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404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480</Words>
  <Characters>2736</Characters>
  <Application>Microsoft Office Word</Application>
  <DocSecurity>0</DocSecurity>
  <Lines>22</Lines>
  <Paragraphs>6</Paragraphs>
  <ScaleCrop>false</ScaleCrop>
  <Company>Microsoft</Company>
  <LinksUpToDate>false</LinksUpToDate>
  <CharactersWithSpaces>3210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Liliia</dc:creator>
  <cp:lastModifiedBy>Сергей</cp:lastModifiedBy>
  <cp:revision>2</cp:revision>
  <dcterms:created xsi:type="dcterms:W3CDTF">2021-09-07T06:51:00Z</dcterms:created>
  <dcterms:modified xsi:type="dcterms:W3CDTF">2021-09-07T06:51:00Z</dcterms:modified>
</cp:coreProperties>
</file>