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E0314B" w:rsidRPr="000C05F4" w:rsidTr="00E0314B">
        <w:trPr>
          <w:trHeight w:val="5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1-133-2-2 </w:t>
            </w:r>
            <w:r w:rsidRPr="00AA5679">
              <w:rPr>
                <w:rFonts w:ascii="Times New Roman" w:hAnsi="Times New Roman"/>
                <w:color w:val="000000"/>
              </w:rPr>
              <w:t>Принципи та методики проектування технологічних процесів обробки тиском</w:t>
            </w:r>
          </w:p>
        </w:tc>
      </w:tr>
      <w:tr w:rsidR="00E0314B" w:rsidRPr="000C05F4" w:rsidTr="00E0314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Default="00E0314B" w:rsidP="00AA5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213E0">
              <w:rPr>
                <w:rFonts w:ascii="Times New Roman" w:hAnsi="Times New Roman"/>
                <w:color w:val="000000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C213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Галузеве машинобудування</w:t>
            </w:r>
          </w:p>
          <w:p w:rsidR="00E0314B" w:rsidRPr="000C05F4" w:rsidRDefault="00E0314B" w:rsidP="00AA5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Освітня програма </w:t>
            </w:r>
            <w:r w:rsidRPr="00C213E0">
              <w:rPr>
                <w:rFonts w:ascii="Times New Roman" w:hAnsi="Times New Roman"/>
                <w:color w:val="000000"/>
              </w:rPr>
              <w:t>Комп’ютерний інжиніринг і технології автоматизованих виробництв</w:t>
            </w:r>
          </w:p>
        </w:tc>
      </w:tr>
      <w:tr w:rsidR="00E0314B" w:rsidRPr="000C05F4" w:rsidTr="00E0314B">
        <w:trPr>
          <w:trHeight w:val="45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  <w:color w:val="000000"/>
              </w:rPr>
              <w:t>Космічних інформаційних технологій</w:t>
            </w:r>
          </w:p>
        </w:tc>
      </w:tr>
      <w:tr w:rsidR="00E0314B" w:rsidRPr="000C05F4" w:rsidTr="00E0314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0314B" w:rsidRPr="000C05F4" w:rsidTr="00E0314B">
        <w:trPr>
          <w:trHeight w:val="1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</w:rPr>
              <w:t>перший (бакалаврський)</w:t>
            </w:r>
          </w:p>
        </w:tc>
      </w:tr>
      <w:tr w:rsidR="00E0314B" w:rsidRPr="000C05F4" w:rsidTr="00E0314B">
        <w:trPr>
          <w:trHeight w:val="2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DC3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C05F4">
              <w:rPr>
                <w:rFonts w:ascii="Times New Roman" w:hAnsi="Times New Roman"/>
              </w:rPr>
              <w:t xml:space="preserve"> курс</w:t>
            </w:r>
          </w:p>
        </w:tc>
      </w:tr>
      <w:tr w:rsidR="00E0314B" w:rsidRPr="000C05F4" w:rsidTr="00E0314B">
        <w:trPr>
          <w:trHeight w:val="4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  <w:color w:val="000000"/>
              </w:rPr>
              <w:t>українська</w:t>
            </w:r>
          </w:p>
        </w:tc>
      </w:tr>
      <w:tr w:rsidR="00E0314B" w:rsidRPr="000C05F4" w:rsidTr="00E0314B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</w:rPr>
              <w:t xml:space="preserve">Загальні знання про </w:t>
            </w:r>
            <w:r>
              <w:rPr>
                <w:rFonts w:ascii="Times New Roman" w:hAnsi="Times New Roman"/>
              </w:rPr>
              <w:t>обробку матеріалів</w:t>
            </w:r>
          </w:p>
        </w:tc>
      </w:tr>
      <w:tr w:rsidR="00E0314B" w:rsidRPr="000C05F4" w:rsidTr="00E0314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E7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Основні види технологій одержання деталей і заготовок обробкою тиском; механізми та закони пластичної деформації; обладнання та устаткування обробки тиском.</w:t>
            </w:r>
          </w:p>
        </w:tc>
      </w:tr>
      <w:tr w:rsidR="00E0314B" w:rsidRPr="000C05F4" w:rsidTr="00E0314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C028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 бачили як в історичних фільмах про воїнів кують мечі? А хочете дізнатися чим відрізняється сучасне кування? А також ви дізнаєтесь як з металевого листа зробити функціональний об’ємний виріб без дефектів.</w:t>
            </w:r>
          </w:p>
        </w:tc>
      </w:tr>
      <w:tr w:rsidR="00E0314B" w:rsidRPr="000C05F4" w:rsidTr="00E0314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17061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D3323">
              <w:rPr>
                <w:rFonts w:ascii="Times New Roman" w:hAnsi="Times New Roman"/>
                <w:iCs/>
              </w:rPr>
              <w:t>Знання і розуміння засад технологічних та інженерних наук, що лежать</w:t>
            </w:r>
            <w:r>
              <w:rPr>
                <w:rFonts w:ascii="Times New Roman" w:hAnsi="Times New Roman"/>
                <w:iCs/>
              </w:rPr>
              <w:t xml:space="preserve"> в основі галузевого машинобуду</w:t>
            </w:r>
            <w:r w:rsidRPr="001D3323">
              <w:rPr>
                <w:rFonts w:ascii="Times New Roman" w:hAnsi="Times New Roman"/>
                <w:iCs/>
              </w:rPr>
              <w:t>вання</w:t>
            </w:r>
            <w:r>
              <w:rPr>
                <w:rFonts w:ascii="Times New Roman" w:hAnsi="Times New Roman"/>
                <w:iCs/>
              </w:rPr>
              <w:t>; о</w:t>
            </w:r>
            <w:r w:rsidRPr="001D3323">
              <w:rPr>
                <w:rFonts w:ascii="Times New Roman" w:hAnsi="Times New Roman"/>
                <w:iCs/>
              </w:rPr>
              <w:t>бирати і застосовувати потрібне обладнання, інструменти</w:t>
            </w:r>
            <w:r>
              <w:rPr>
                <w:rFonts w:ascii="Times New Roman" w:hAnsi="Times New Roman"/>
                <w:iCs/>
              </w:rPr>
              <w:t xml:space="preserve">; </w:t>
            </w:r>
            <w:r w:rsidRPr="001D3323">
              <w:rPr>
                <w:rFonts w:ascii="Times New Roman" w:hAnsi="Times New Roman"/>
                <w:iCs/>
              </w:rPr>
              <w:t>проектувати процеси обробки деталі</w:t>
            </w:r>
            <w:r>
              <w:rPr>
                <w:rFonts w:ascii="Times New Roman" w:hAnsi="Times New Roman"/>
                <w:iCs/>
              </w:rPr>
              <w:t xml:space="preserve"> тиском; р</w:t>
            </w:r>
            <w:r w:rsidRPr="001D3323">
              <w:rPr>
                <w:rFonts w:ascii="Times New Roman" w:hAnsi="Times New Roman"/>
                <w:iCs/>
              </w:rPr>
              <w:t>озуміти технологічні основи обробки кон</w:t>
            </w:r>
            <w:r>
              <w:rPr>
                <w:rFonts w:ascii="Times New Roman" w:hAnsi="Times New Roman"/>
                <w:iCs/>
              </w:rPr>
              <w:t>струкційних матеріалів тиском;</w:t>
            </w:r>
            <w:r w:rsidRPr="001D3323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</w:t>
            </w:r>
            <w:r w:rsidRPr="001D3323">
              <w:rPr>
                <w:rFonts w:ascii="Times New Roman" w:hAnsi="Times New Roman"/>
                <w:iCs/>
              </w:rPr>
              <w:t>олодіти методиками синтезу ефективних технологій виготовлення виробів нової техніки.</w:t>
            </w:r>
          </w:p>
        </w:tc>
      </w:tr>
      <w:tr w:rsidR="00E0314B" w:rsidRPr="000C05F4" w:rsidTr="00E0314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632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Застосовувати знання у практичних ситуаціях, </w:t>
            </w:r>
            <w:r w:rsidRPr="00361C7C">
              <w:rPr>
                <w:rFonts w:ascii="Times New Roman" w:hAnsi="Times New Roman"/>
              </w:rPr>
              <w:t>інформаційн</w:t>
            </w:r>
            <w:r>
              <w:rPr>
                <w:rFonts w:ascii="Times New Roman" w:hAnsi="Times New Roman"/>
              </w:rPr>
              <w:t>і</w:t>
            </w:r>
            <w:r w:rsidRPr="00361C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</w:t>
            </w:r>
            <w:r w:rsidRPr="00361C7C">
              <w:rPr>
                <w:rFonts w:ascii="Times New Roman" w:hAnsi="Times New Roman"/>
              </w:rPr>
              <w:t xml:space="preserve"> комунікаційн</w:t>
            </w:r>
            <w:r>
              <w:rPr>
                <w:rFonts w:ascii="Times New Roman" w:hAnsi="Times New Roman"/>
              </w:rPr>
              <w:t>і</w:t>
            </w:r>
            <w:r w:rsidRPr="00361C7C">
              <w:rPr>
                <w:rFonts w:ascii="Times New Roman" w:hAnsi="Times New Roman"/>
              </w:rPr>
              <w:t xml:space="preserve"> технологі</w:t>
            </w:r>
            <w:r>
              <w:rPr>
                <w:rFonts w:ascii="Times New Roman" w:hAnsi="Times New Roman"/>
              </w:rPr>
              <w:t xml:space="preserve">ї, </w:t>
            </w:r>
            <w:r w:rsidRPr="00361C7C">
              <w:rPr>
                <w:rFonts w:ascii="Times New Roman" w:hAnsi="Times New Roman"/>
              </w:rPr>
              <w:t>ефективні кількісні методи математики, фізики, інженерних наук, а також відповідне комп'ютерне програмне забезпечення для розв’язування інженерних задач галузевого машинобудування</w:t>
            </w:r>
            <w:r>
              <w:rPr>
                <w:rFonts w:ascii="Times New Roman" w:hAnsi="Times New Roman"/>
              </w:rPr>
              <w:t xml:space="preserve">, </w:t>
            </w:r>
            <w:r w:rsidRPr="00361C7C">
              <w:rPr>
                <w:rFonts w:ascii="Times New Roman" w:hAnsi="Times New Roman"/>
              </w:rPr>
              <w:t>приймати ефективні рішення щодо вибору конструкційних матеріалів, обладнання, процесів та поєднувати теорію і практику для розв'язування інженерного завдання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0314B" w:rsidRPr="000C05F4" w:rsidTr="00E0314B">
        <w:trPr>
          <w:trHeight w:val="47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</w:rPr>
              <w:t xml:space="preserve">цифровий </w:t>
            </w:r>
            <w:proofErr w:type="spellStart"/>
            <w:r w:rsidRPr="000C05F4">
              <w:rPr>
                <w:rFonts w:ascii="Times New Roman" w:hAnsi="Times New Roman"/>
              </w:rPr>
              <w:t>репозиторій</w:t>
            </w:r>
            <w:proofErr w:type="spellEnd"/>
            <w:r w:rsidRPr="000C05F4">
              <w:rPr>
                <w:rFonts w:ascii="Times New Roman" w:hAnsi="Times New Roman"/>
              </w:rPr>
              <w:t>, паперові та електронні підручники та навчальні посібники, спеціальне програмне забезпечення</w:t>
            </w:r>
          </w:p>
        </w:tc>
      </w:tr>
      <w:tr w:rsidR="00E0314B" w:rsidRPr="000C05F4" w:rsidTr="00E0314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AA5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  <w:color w:val="000000"/>
              </w:rPr>
              <w:t xml:space="preserve">Лекції, </w:t>
            </w:r>
            <w:r>
              <w:rPr>
                <w:rFonts w:ascii="Times New Roman" w:hAnsi="Times New Roman"/>
                <w:color w:val="000000"/>
              </w:rPr>
              <w:t>практичні</w:t>
            </w:r>
            <w:r w:rsidRPr="000C05F4">
              <w:rPr>
                <w:rFonts w:ascii="Times New Roman" w:hAnsi="Times New Roman"/>
                <w:color w:val="000000"/>
              </w:rPr>
              <w:t xml:space="preserve"> заняття</w:t>
            </w:r>
          </w:p>
        </w:tc>
      </w:tr>
      <w:tr w:rsidR="00E0314B" w:rsidRPr="000C05F4" w:rsidTr="00E0314B">
        <w:trPr>
          <w:trHeight w:val="39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C05F4">
              <w:rPr>
                <w:rFonts w:ascii="Times New Roman" w:hAnsi="Times New Roman"/>
                <w:color w:val="000000"/>
              </w:rPr>
              <w:t>диф</w:t>
            </w:r>
            <w:proofErr w:type="spellEnd"/>
            <w:r w:rsidRPr="000C05F4">
              <w:rPr>
                <w:rFonts w:ascii="Times New Roman" w:hAnsi="Times New Roman"/>
                <w:color w:val="000000"/>
              </w:rPr>
              <w:t>. залік</w:t>
            </w:r>
          </w:p>
        </w:tc>
      </w:tr>
      <w:tr w:rsidR="00E0314B" w:rsidRPr="000C05F4" w:rsidTr="00E0314B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0314B" w:rsidRPr="000C05F4" w:rsidTr="00E0314B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0314B" w:rsidRDefault="00E0314B" w:rsidP="001D420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(тільки для мовних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14B" w:rsidRPr="000C05F4" w:rsidRDefault="00E0314B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15FB8" w:rsidRPr="0015271A" w:rsidRDefault="00315FB8" w:rsidP="001B2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5FB8" w:rsidRPr="0015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069D"/>
    <w:rsid w:val="000007E2"/>
    <w:rsid w:val="000C05F4"/>
    <w:rsid w:val="000F6012"/>
    <w:rsid w:val="0015271A"/>
    <w:rsid w:val="00170618"/>
    <w:rsid w:val="001B2091"/>
    <w:rsid w:val="002A73A1"/>
    <w:rsid w:val="002E1239"/>
    <w:rsid w:val="00303970"/>
    <w:rsid w:val="00315FB8"/>
    <w:rsid w:val="003972AC"/>
    <w:rsid w:val="003C069D"/>
    <w:rsid w:val="003C7A67"/>
    <w:rsid w:val="00426FE3"/>
    <w:rsid w:val="00530D20"/>
    <w:rsid w:val="005318BA"/>
    <w:rsid w:val="005A1EBD"/>
    <w:rsid w:val="005A64EB"/>
    <w:rsid w:val="006320EA"/>
    <w:rsid w:val="0068340C"/>
    <w:rsid w:val="006E2EB4"/>
    <w:rsid w:val="008E2376"/>
    <w:rsid w:val="00931483"/>
    <w:rsid w:val="00931FF8"/>
    <w:rsid w:val="00947927"/>
    <w:rsid w:val="00A446BD"/>
    <w:rsid w:val="00A72442"/>
    <w:rsid w:val="00AA5679"/>
    <w:rsid w:val="00AD4560"/>
    <w:rsid w:val="00B657EE"/>
    <w:rsid w:val="00C028BA"/>
    <w:rsid w:val="00CF11AC"/>
    <w:rsid w:val="00D13E55"/>
    <w:rsid w:val="00D2092E"/>
    <w:rsid w:val="00D73D73"/>
    <w:rsid w:val="00DC3CF3"/>
    <w:rsid w:val="00DF3CE2"/>
    <w:rsid w:val="00E0314B"/>
    <w:rsid w:val="00E46BD2"/>
    <w:rsid w:val="00E744CF"/>
    <w:rsid w:val="00EB030D"/>
    <w:rsid w:val="00ED3185"/>
    <w:rsid w:val="00F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9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83BAE1E66C5F4E8B10D5432C4F4AB2" ma:contentTypeVersion="8" ma:contentTypeDescription="Создание документа." ma:contentTypeScope="" ma:versionID="0fe9dd7e2af94acd983d007308416a98">
  <xsd:schema xmlns:xsd="http://www.w3.org/2001/XMLSchema" xmlns:xs="http://www.w3.org/2001/XMLSchema" xmlns:p="http://schemas.microsoft.com/office/2006/metadata/properties" xmlns:ns2="aeb05c98-da86-4539-9204-eb47fbc515c3" xmlns:ns3="2ec55b24-347e-48a7-83a7-7f4d8ed43840" targetNamespace="http://schemas.microsoft.com/office/2006/metadata/properties" ma:root="true" ma:fieldsID="2ae76f0c3d93efff643d82358416e998" ns2:_="" ns3:_="">
    <xsd:import namespace="aeb05c98-da86-4539-9204-eb47fbc515c3"/>
    <xsd:import namespace="2ec55b24-347e-48a7-83a7-7f4d8ed43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5c98-da86-4539-9204-eb47fbc5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55b24-347e-48a7-83a7-7f4d8ed43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CFDD41-D440-4A4C-90BA-D09131DA7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05c98-da86-4539-9204-eb47fbc515c3"/>
    <ds:schemaRef ds:uri="2ec55b24-347e-48a7-83a7-7f4d8ed43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710F2-F35D-4CE3-9B3C-1F6B1E87C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1C770-831D-4B6E-9FED-EFB44983269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Сергей</cp:lastModifiedBy>
  <cp:revision>2</cp:revision>
  <dcterms:created xsi:type="dcterms:W3CDTF">2021-09-07T18:26:00Z</dcterms:created>
  <dcterms:modified xsi:type="dcterms:W3CDTF">2021-09-07T18:26:00Z</dcterms:modified>
</cp:coreProperties>
</file>