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82" w:type="pct"/>
        <w:tblInd w:w="-601" w:type="dxa"/>
        <w:tblLook w:val="04A0" w:firstRow="1" w:lastRow="0" w:firstColumn="1" w:lastColumn="0" w:noHBand="0" w:noVBand="1"/>
      </w:tblPr>
      <w:tblGrid>
        <w:gridCol w:w="4427"/>
        <w:gridCol w:w="6119"/>
      </w:tblGrid>
      <w:tr w:rsidR="00FE5F66" w:rsidRPr="00BC29E1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Код та назва дисципліни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66" w:rsidRPr="00BC29E1" w:rsidRDefault="00FE5F66" w:rsidP="008D65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1-22</w:t>
            </w:r>
            <w:r w:rsidR="001941E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  <w:r w:rsidRPr="0018409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="008D656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</w:t>
            </w:r>
            <w:bookmarkStart w:id="0" w:name="_GoBack"/>
            <w:bookmarkEnd w:id="0"/>
            <w:r w:rsidR="008D6560" w:rsidRPr="008D656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Основи догляду за хворими та </w:t>
            </w:r>
            <w:proofErr w:type="spellStart"/>
            <w:r w:rsidR="008D6560" w:rsidRPr="008D656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неповноспроможними</w:t>
            </w:r>
            <w:proofErr w:type="spellEnd"/>
            <w:r w:rsidR="008D6560" w:rsidRPr="008D656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особами</w:t>
            </w:r>
          </w:p>
        </w:tc>
      </w:tr>
      <w:tr w:rsidR="00FE5F66" w:rsidRPr="00BC29E1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E5F66" w:rsidRPr="00BC29E1" w:rsidRDefault="001941EF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941E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227 Фізична терапія, </w:t>
            </w:r>
            <w:proofErr w:type="spellStart"/>
            <w:r w:rsidRPr="001941E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ерготерапія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941E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941E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ОП Фізична терапія, </w:t>
            </w:r>
            <w:proofErr w:type="spellStart"/>
            <w:r w:rsidRPr="001941E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ерготерапія</w:t>
            </w:r>
            <w:proofErr w:type="spellEnd"/>
          </w:p>
        </w:tc>
      </w:tr>
      <w:tr w:rsidR="00FE5F66" w:rsidRPr="00BC29E1" w:rsidTr="003C51EB">
        <w:trPr>
          <w:trHeight w:val="483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Загальної медицини з курсом фізичної терапії</w:t>
            </w:r>
          </w:p>
        </w:tc>
      </w:tr>
      <w:tr w:rsidR="00FE5F66" w:rsidRPr="00BC29E1" w:rsidTr="003C51EB">
        <w:trPr>
          <w:trHeight w:val="561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E5F66" w:rsidRPr="0018409C" w:rsidRDefault="00FE5F66" w:rsidP="00C62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E5F66" w:rsidRPr="00BC29E1" w:rsidTr="003C51EB">
        <w:trPr>
          <w:trHeight w:val="399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Перший (бакалаврський)</w:t>
            </w:r>
          </w:p>
        </w:tc>
      </w:tr>
      <w:tr w:rsidR="00FE5F66" w:rsidRPr="00BC29E1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Курс, семестр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(в якому буде викладатись)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66" w:rsidRPr="00BC29E1" w:rsidRDefault="00FE5F66" w:rsidP="00C62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C6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Третій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курс, </w:t>
            </w:r>
            <w:r w:rsidR="00C6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FE5F66" w:rsidRPr="00BC29E1" w:rsidTr="003C51EB">
        <w:trPr>
          <w:trHeight w:val="443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FE5F66" w:rsidRPr="00594979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Пререквізити</w:t>
            </w:r>
            <w:proofErr w:type="spellEnd"/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передумови вивчення дисципліни)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66" w:rsidRPr="00BC29E1" w:rsidRDefault="00FE5F66" w:rsidP="008D65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Володіти знаннями з таких дисциплін, як</w:t>
            </w:r>
            <w:r w:rsidR="00C062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D6560" w:rsidRPr="008D656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анатомія людини, фізіологія людини, </w:t>
            </w:r>
            <w:r w:rsidR="008D656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психологія спілкування в медичній сфері, медична психологія, динамічна анатомія, фізіологія рухової активності.</w:t>
            </w:r>
          </w:p>
        </w:tc>
      </w:tr>
      <w:tr w:rsidR="00FE5F66" w:rsidRPr="00C627D6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66" w:rsidRPr="008D6560" w:rsidRDefault="00CD69FA" w:rsidP="00C627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CD69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Особливості спілкування з хворими особами, організація сторонньої допомоги для </w:t>
            </w:r>
            <w:proofErr w:type="spellStart"/>
            <w:r w:rsidRPr="00CD69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неповноспроможніх</w:t>
            </w:r>
            <w:proofErr w:type="spellEnd"/>
            <w:r w:rsidRPr="00CD69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E5F66" w:rsidRPr="00C627D6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66" w:rsidRPr="008D6560" w:rsidRDefault="00CD69FA" w:rsidP="00B767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CD69FA">
              <w:rPr>
                <w:rFonts w:ascii="Times New Roman" w:hAnsi="Times New Roman"/>
                <w:sz w:val="24"/>
                <w:szCs w:val="24"/>
                <w:lang w:val="uk-UA"/>
              </w:rPr>
              <w:t>Створення оптимальних умов для відновлення здоров’я 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ворих осіб та догляд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неповно</w:t>
            </w:r>
            <w:r w:rsidRPr="00CD69FA">
              <w:rPr>
                <w:rFonts w:ascii="Times New Roman" w:hAnsi="Times New Roman"/>
                <w:sz w:val="24"/>
                <w:szCs w:val="24"/>
                <w:lang w:val="uk-UA"/>
              </w:rPr>
              <w:t>спроможними</w:t>
            </w:r>
            <w:proofErr w:type="spellEnd"/>
            <w:r w:rsidRPr="00CD6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важлива частина програм фізичної реабілітації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5F66" w:rsidRPr="008D6560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Чого можна навчитися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66" w:rsidRPr="008D6560" w:rsidRDefault="00CD69FA" w:rsidP="00CD69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CD69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Застосува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</w:t>
            </w:r>
            <w:r w:rsidRPr="00CD69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основ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Pr="00CD69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заходів догляду за хворими та </w:t>
            </w:r>
            <w:proofErr w:type="spellStart"/>
            <w:r w:rsidRPr="00CD69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неповноспроможними</w:t>
            </w:r>
            <w:proofErr w:type="spellEnd"/>
            <w:r w:rsidRPr="00CD69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особами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що</w:t>
            </w:r>
            <w:r w:rsidRPr="00CD69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сприя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тиме</w:t>
            </w:r>
            <w:r w:rsidRPr="00CD69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оптимізації заходів фізичної реабілітації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E5F66" w:rsidRPr="00594979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 можна користуватися набутими знаннями і уміннями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66" w:rsidRPr="008D6560" w:rsidRDefault="00CD69FA" w:rsidP="00CD69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</w:t>
            </w:r>
            <w:r w:rsidRPr="00CD69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етодологічно застосовува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ти отриманні знання на практиці; </w:t>
            </w:r>
            <w:r w:rsidRPr="00CD69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використ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овувати</w:t>
            </w:r>
            <w:r w:rsidRPr="00CD69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їх </w:t>
            </w:r>
            <w:r w:rsidRPr="00CD69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 різних видах обмежень життєдіяльності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CD69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процесі фізичної реабілітації різних вид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ів патології; </w:t>
            </w:r>
            <w:r w:rsidRPr="00CD69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використ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овувати</w:t>
            </w:r>
            <w:r w:rsidRPr="00CD69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знан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ня</w:t>
            </w:r>
            <w:r w:rsidRPr="00CD69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CD69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сучасній цілісній системі фізичної реабіліт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ації при різних видах патології; о</w:t>
            </w:r>
            <w:r w:rsidRPr="00CD69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панувати навички до зіставлення сучасних, але різних наукових поглядів на сут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ність чисельних видів патології; вміти аналізувати</w:t>
            </w:r>
            <w:r w:rsidRPr="00CD69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симптом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Pr="00CD69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синдром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Pr="00CD69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захворювань, що можуть зустрічатися у людей, які мають різні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обмеження життєдіяльності.</w:t>
            </w:r>
          </w:p>
        </w:tc>
      </w:tr>
      <w:tr w:rsidR="00FE5F66" w:rsidRPr="00BC29E1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Мультимедійне забезпечення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електронні ресурси</w:t>
            </w:r>
          </w:p>
        </w:tc>
      </w:tr>
      <w:tr w:rsidR="00FE5F66" w:rsidRPr="00BC29E1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</w:t>
            </w:r>
          </w:p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Лекції, практичні заняття</w:t>
            </w:r>
          </w:p>
        </w:tc>
      </w:tr>
      <w:tr w:rsidR="00FE5F66" w:rsidRPr="00BC29E1" w:rsidTr="00B767EF">
        <w:trPr>
          <w:trHeight w:val="42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Диференційований з</w:t>
            </w:r>
            <w:r w:rsidRPr="00882F4B">
              <w:rPr>
                <w:rFonts w:ascii="Times New Roman" w:hAnsi="Times New Roman"/>
                <w:sz w:val="24"/>
                <w:szCs w:val="24"/>
                <w:lang w:val="uk-UA"/>
              </w:rPr>
              <w:t>алік</w:t>
            </w:r>
          </w:p>
        </w:tc>
      </w:tr>
      <w:tr w:rsidR="00FE5F66" w:rsidRPr="00BC29E1" w:rsidTr="00C627D6">
        <w:trPr>
          <w:trHeight w:val="435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BC29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</w:tr>
      <w:tr w:rsidR="00FE5F66" w:rsidRPr="00BC29E1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(тільки для </w:t>
            </w:r>
            <w:proofErr w:type="spellStart"/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F66" w:rsidRPr="00BC29E1" w:rsidRDefault="00FE5F66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E43F3" w:rsidRDefault="00CE43F3"/>
    <w:sectPr w:rsidR="00CE43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A6"/>
    <w:rsid w:val="001941EF"/>
    <w:rsid w:val="00230CD3"/>
    <w:rsid w:val="00594979"/>
    <w:rsid w:val="008A30CC"/>
    <w:rsid w:val="008D6560"/>
    <w:rsid w:val="00B767EF"/>
    <w:rsid w:val="00C0622E"/>
    <w:rsid w:val="00C627D6"/>
    <w:rsid w:val="00C822B2"/>
    <w:rsid w:val="00CD69FA"/>
    <w:rsid w:val="00CE43F3"/>
    <w:rsid w:val="00D96BA6"/>
    <w:rsid w:val="00DF091B"/>
    <w:rsid w:val="00EB7F40"/>
    <w:rsid w:val="00FE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CDEB"/>
  <w15:chartTrackingRefBased/>
  <w15:docId w15:val="{B0B2C40E-6B4C-4842-B5FB-B13C7D93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F6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1329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2021-06-14T19:43:00Z</dcterms:created>
  <dcterms:modified xsi:type="dcterms:W3CDTF">2021-06-14T22:18:00Z</dcterms:modified>
</cp:coreProperties>
</file>