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DD" w:rsidRDefault="00C82CDD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5"/>
        <w:gridCol w:w="5190"/>
      </w:tblGrid>
      <w:tr w:rsidR="00C82CDD" w:rsidRPr="001377BF" w:rsidTr="00C82CDD">
        <w:trPr>
          <w:trHeight w:val="49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Назва дисципліни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1377BF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1-132-2 </w:t>
            </w:r>
            <w:proofErr w:type="spellStart"/>
            <w:r w:rsidR="00C82CDD" w:rsidRPr="001377BF">
              <w:rPr>
                <w:rFonts w:ascii="Times New Roman" w:eastAsia="Times New Roman" w:hAnsi="Times New Roman"/>
                <w:lang w:val="uk-UA" w:eastAsia="ru-RU"/>
              </w:rPr>
              <w:t>Еластомерні</w:t>
            </w:r>
            <w:proofErr w:type="spellEnd"/>
            <w:r w:rsidR="00C82CDD" w:rsidRPr="001377BF">
              <w:rPr>
                <w:rFonts w:ascii="Times New Roman" w:eastAsia="Times New Roman" w:hAnsi="Times New Roman"/>
                <w:lang w:val="uk-UA" w:eastAsia="ru-RU"/>
              </w:rPr>
              <w:t xml:space="preserve"> матеріали та вироби на їх основі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Рекомендується для галузі знань </w:t>
            </w:r>
            <w:r w:rsidRPr="001377BF">
              <w:rPr>
                <w:rFonts w:ascii="Times New Roman" w:eastAsia="Times New Roman" w:hAnsi="Times New Roman"/>
                <w:i/>
                <w:iCs/>
                <w:color w:val="000000"/>
                <w:lang w:val="uk-UA" w:eastAsia="ru-RU"/>
              </w:rPr>
              <w:t>(спеціальності 132 освітньої програми)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EC5495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Механічна інженерія, </w:t>
            </w:r>
            <w:r w:rsidR="00C82CDD" w:rsidRPr="001377BF">
              <w:rPr>
                <w:rFonts w:ascii="Times New Roman" w:eastAsia="Times New Roman" w:hAnsi="Times New Roman"/>
                <w:lang w:val="uk-UA" w:eastAsia="ru-RU"/>
              </w:rPr>
              <w:t>132 Матеріалознавство</w:t>
            </w:r>
          </w:p>
        </w:tc>
      </w:tr>
      <w:tr w:rsidR="00C82CDD" w:rsidRPr="001377BF" w:rsidTr="00C82CDD">
        <w:trPr>
          <w:trHeight w:val="45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Кафедра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Технології виробництва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П.І.П. НПП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1377BF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Хорольський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М.С.</w:t>
            </w:r>
            <w:r w:rsidR="00C82CDD"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, к. т. н.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, доцент</w:t>
            </w:r>
            <w:r w:rsidR="00C82CDD"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82CDD" w:rsidRPr="001377BF" w:rsidTr="00C82CDD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Рівень ВО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Перший </w:t>
            </w:r>
            <w:r w:rsidR="001377BF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1377BF">
              <w:rPr>
                <w:rFonts w:ascii="Times New Roman" w:eastAsia="Times New Roman" w:hAnsi="Times New Roman"/>
                <w:lang w:val="uk-UA" w:eastAsia="ru-RU"/>
              </w:rPr>
              <w:t>бакалаврський</w:t>
            </w:r>
            <w:r w:rsidR="001377BF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C82CDD" w:rsidRPr="001377BF" w:rsidTr="00C82CDD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Курс </w:t>
            </w:r>
            <w:r w:rsidRPr="001377BF">
              <w:rPr>
                <w:rFonts w:ascii="Times New Roman" w:eastAsia="Times New Roman" w:hAnsi="Times New Roman"/>
                <w:i/>
                <w:iCs/>
                <w:color w:val="000000"/>
                <w:lang w:val="uk-UA" w:eastAsia="ru-RU"/>
              </w:rPr>
              <w:t>(на якому буде викладатись)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1377BF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 курс</w:t>
            </w:r>
            <w:r w:rsidR="00C82CDD" w:rsidRPr="001377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82CDD" w:rsidRPr="001377BF" w:rsidTr="00C82CDD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Мова викладання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Українська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82CDD" w:rsidRPr="001377BF" w:rsidTr="00C82CDD">
        <w:trPr>
          <w:trHeight w:val="51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Вимоги до початку вивчення дисципліни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>Наявність ПЗСО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Що буде вивчатися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Майже в усіх галузях економіки використовується безліч виробів на основі </w:t>
            </w:r>
            <w:proofErr w:type="spellStart"/>
            <w:r w:rsidRPr="001377BF">
              <w:rPr>
                <w:rFonts w:ascii="Times New Roman" w:eastAsia="Times New Roman" w:hAnsi="Times New Roman"/>
                <w:lang w:val="uk-UA" w:eastAsia="ru-RU"/>
              </w:rPr>
              <w:t>еластомерних</w:t>
            </w:r>
            <w:proofErr w:type="spellEnd"/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 матеріалів, а в об’єктах ракетно-космічної і авіаційної техніки в багатьох випадках вони забезпечують не лише </w:t>
            </w:r>
            <w:proofErr w:type="spellStart"/>
            <w:r w:rsidRPr="001377BF">
              <w:rPr>
                <w:rFonts w:ascii="Times New Roman" w:eastAsia="Times New Roman" w:hAnsi="Times New Roman"/>
                <w:lang w:val="uk-UA" w:eastAsia="ru-RU"/>
              </w:rPr>
              <w:t>роботоздатність</w:t>
            </w:r>
            <w:proofErr w:type="spellEnd"/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, а навіть їх життєздатність завдяки унікальним властивостям одного із найпоширенішого представника </w:t>
            </w:r>
            <w:proofErr w:type="spellStart"/>
            <w:r w:rsidRPr="001377BF">
              <w:rPr>
                <w:rFonts w:ascii="Times New Roman" w:eastAsia="Times New Roman" w:hAnsi="Times New Roman"/>
                <w:lang w:val="uk-UA" w:eastAsia="ru-RU"/>
              </w:rPr>
              <w:t>еластомерних</w:t>
            </w:r>
            <w:proofErr w:type="spellEnd"/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 матеріалів – гуми. Гумотехнічні вироби використовуються для виконання функцій різного призначення в широкому діапазоні умов експлуатації.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Чому це цікаво/треба вивчати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hAnsi="Times New Roman"/>
                <w:color w:val="000000"/>
                <w:lang w:val="uk-UA"/>
              </w:rPr>
              <w:t>Гума своїми властивостями суттєво відрізняється від інших конструкційних матеріалів, а тому, щоб правильно використати вироби із гуми, потрібно знати її властивості і їх зміни з терміном часу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Чому можна навчитися (результати навчання)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1377BF">
              <w:rPr>
                <w:rFonts w:ascii="Times New Roman" w:hAnsi="Times New Roman"/>
                <w:color w:val="000000"/>
              </w:rPr>
              <w:t>Отримані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знання</w:t>
            </w:r>
            <w:proofErr w:type="spellEnd"/>
            <w:r w:rsidRPr="001377BF">
              <w:rPr>
                <w:rFonts w:ascii="Times New Roman" w:hAnsi="Times New Roman"/>
                <w:color w:val="000000"/>
                <w:lang w:val="uk-UA"/>
              </w:rPr>
              <w:t xml:space="preserve"> дозволять майбутнім фахівцям розробляти ефективні пристрої з гумотехнічними виробами </w:t>
            </w:r>
            <w:proofErr w:type="gramStart"/>
            <w:r w:rsidRPr="001377BF">
              <w:rPr>
                <w:rFonts w:ascii="Times New Roman" w:hAnsi="Times New Roman"/>
                <w:color w:val="000000"/>
                <w:lang w:val="uk-UA"/>
              </w:rPr>
              <w:t>р</w:t>
            </w:r>
            <w:proofErr w:type="gramEnd"/>
            <w:r w:rsidRPr="001377BF">
              <w:rPr>
                <w:rFonts w:ascii="Times New Roman" w:hAnsi="Times New Roman"/>
                <w:color w:val="000000"/>
                <w:lang w:val="uk-UA"/>
              </w:rPr>
              <w:t>ізноманітного призначення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Як можна користуватися набутими знаннями і уміннями (компетентності)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1377BF">
              <w:rPr>
                <w:rFonts w:ascii="Times New Roman" w:hAnsi="Times New Roman"/>
                <w:color w:val="000000"/>
              </w:rPr>
              <w:t>Набуті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знання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практичні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навички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можуть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r w:rsidRPr="001377BF">
              <w:rPr>
                <w:rFonts w:ascii="Times New Roman" w:hAnsi="Times New Roman"/>
                <w:color w:val="000000"/>
                <w:lang w:val="uk-UA"/>
              </w:rPr>
              <w:t xml:space="preserve">бути використані для створення нових і удосконалення існуючих конструкцій і технологій виготовлення виробів на основі </w:t>
            </w:r>
            <w:proofErr w:type="spellStart"/>
            <w:r w:rsidRPr="001377BF">
              <w:rPr>
                <w:rFonts w:ascii="Times New Roman" w:hAnsi="Times New Roman"/>
                <w:color w:val="000000"/>
                <w:lang w:val="uk-UA"/>
              </w:rPr>
              <w:t>еластомерних</w:t>
            </w:r>
            <w:proofErr w:type="spellEnd"/>
            <w:r w:rsidRPr="001377B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gramStart"/>
            <w:r w:rsidRPr="001377BF">
              <w:rPr>
                <w:rFonts w:ascii="Times New Roman" w:hAnsi="Times New Roman"/>
                <w:color w:val="000000"/>
                <w:lang w:val="uk-UA"/>
              </w:rPr>
              <w:t>матер</w:t>
            </w:r>
            <w:proofErr w:type="gramEnd"/>
            <w:r w:rsidRPr="001377BF">
              <w:rPr>
                <w:rFonts w:ascii="Times New Roman" w:hAnsi="Times New Roman"/>
                <w:color w:val="000000"/>
                <w:lang w:val="uk-UA"/>
              </w:rPr>
              <w:t>іалів</w:t>
            </w:r>
          </w:p>
        </w:tc>
      </w:tr>
      <w:tr w:rsidR="00C82CDD" w:rsidRPr="001377BF" w:rsidTr="00C82CDD">
        <w:trPr>
          <w:trHeight w:val="46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Інформаційне забезпечення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е-версія курсу лекцій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Види навчальних занять (лекції, практичні, семінарські, лабораторні заняття тощо)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7BF">
              <w:rPr>
                <w:rFonts w:ascii="Times New Roman" w:hAnsi="Times New Roman"/>
                <w:color w:val="000000"/>
              </w:rPr>
              <w:t>Лекції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лабораторні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заняття</w:t>
            </w:r>
            <w:proofErr w:type="spellEnd"/>
          </w:p>
        </w:tc>
      </w:tr>
      <w:tr w:rsidR="00C82CDD" w:rsidRPr="001377BF" w:rsidTr="00C82CDD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Вид семестрового контролю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Диф</w:t>
            </w:r>
            <w:proofErr w:type="spellEnd"/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. залік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82CDD" w:rsidRPr="001377BF" w:rsidTr="00C82CDD">
        <w:trPr>
          <w:trHeight w:val="40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Максимальна кількість здобувачів 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82CDD" w:rsidRPr="001377BF" w:rsidTr="00C82CD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Мінімальна кількість здобувачів </w:t>
            </w:r>
            <w:r w:rsidRPr="001377BF">
              <w:rPr>
                <w:rFonts w:ascii="Times New Roman" w:eastAsia="Times New Roman" w:hAnsi="Times New Roman"/>
                <w:i/>
                <w:iCs/>
                <w:color w:val="000000"/>
                <w:lang w:val="uk-UA" w:eastAsia="ru-RU"/>
              </w:rPr>
              <w:t>(для мовних та творчих дисциплін)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2CDD" w:rsidRPr="001377BF" w:rsidRDefault="00C82CDD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-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82CDD" w:rsidRDefault="00C82CDD"/>
    <w:sectPr w:rsidR="00C82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DD"/>
    <w:rsid w:val="001377BF"/>
    <w:rsid w:val="00796BDB"/>
    <w:rsid w:val="00C82CDD"/>
    <w:rsid w:val="00E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DA2720-7EEA-4BC5-857E-93D0D0E33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5CE27-B118-44B0-ABC8-CEF55189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3FB0E-2E19-4AED-BF2A-0267BEE9A45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2021-03-30T07:39:00Z</dcterms:created>
  <dcterms:modified xsi:type="dcterms:W3CDTF">2021-03-30T07:39:00Z</dcterms:modified>
</cp:coreProperties>
</file>