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847113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847113" w:rsidRPr="00793811" w:rsidRDefault="00847113" w:rsidP="00847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1B5D5530" w:rsidR="00847113" w:rsidRPr="00793811" w:rsidRDefault="00847113" w:rsidP="00847113">
            <w:pPr>
              <w:rPr>
                <w:sz w:val="28"/>
                <w:szCs w:val="28"/>
              </w:rPr>
            </w:pPr>
            <w:r w:rsidRPr="00CD0C25">
              <w:t xml:space="preserve">Чернишов Богдан Дементійович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6699C563" w:rsidR="00847113" w:rsidRPr="00793811" w:rsidRDefault="00847113" w:rsidP="00847113">
            <w:pPr>
              <w:rPr>
                <w:sz w:val="28"/>
                <w:szCs w:val="28"/>
              </w:rPr>
            </w:pPr>
            <w:r w:rsidRPr="00CD0C25">
              <w:t>57,06</w:t>
            </w:r>
          </w:p>
        </w:tc>
        <w:tc>
          <w:tcPr>
            <w:tcW w:w="1026" w:type="pct"/>
            <w:shd w:val="clear" w:color="auto" w:fill="auto"/>
          </w:tcPr>
          <w:p w14:paraId="10533A83" w14:textId="7ED87AE8" w:rsidR="00847113" w:rsidRPr="00793811" w:rsidRDefault="00847113" w:rsidP="00847113">
            <w:pPr>
              <w:rPr>
                <w:sz w:val="28"/>
                <w:szCs w:val="28"/>
              </w:rPr>
            </w:pPr>
            <w:r w:rsidRPr="00453EAA">
              <w:t>ТР-19-1</w:t>
            </w:r>
          </w:p>
        </w:tc>
      </w:tr>
      <w:tr w:rsidR="00847113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847113" w:rsidRDefault="00847113" w:rsidP="008471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34365496" w:rsidR="00847113" w:rsidRPr="00AB1F2E" w:rsidRDefault="00847113" w:rsidP="00847113">
            <w:pPr>
              <w:rPr>
                <w:sz w:val="28"/>
                <w:szCs w:val="28"/>
              </w:rPr>
            </w:pPr>
            <w:r w:rsidRPr="00CD0C25">
              <w:t xml:space="preserve">Мачковський Євгеній Олександрович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CB7B9EC" w14:textId="2357CE5E" w:rsidR="00847113" w:rsidRPr="00AB1F2E" w:rsidRDefault="00847113" w:rsidP="00847113">
            <w:pPr>
              <w:rPr>
                <w:sz w:val="28"/>
                <w:szCs w:val="28"/>
              </w:rPr>
            </w:pPr>
            <w:r w:rsidRPr="00CD0C25">
              <w:t>53,46</w:t>
            </w:r>
          </w:p>
        </w:tc>
        <w:tc>
          <w:tcPr>
            <w:tcW w:w="1026" w:type="pct"/>
            <w:shd w:val="clear" w:color="auto" w:fill="auto"/>
          </w:tcPr>
          <w:p w14:paraId="1F646AC7" w14:textId="51F02398" w:rsidR="00847113" w:rsidRPr="00AB1F2E" w:rsidRDefault="00847113" w:rsidP="00847113">
            <w:pPr>
              <w:rPr>
                <w:sz w:val="28"/>
                <w:szCs w:val="28"/>
              </w:rPr>
            </w:pPr>
            <w:r w:rsidRPr="00453EAA">
              <w:t>ТР-19-1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9537CC"/>
    <w:rsid w:val="009A2901"/>
    <w:rsid w:val="009D2858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8</cp:revision>
  <dcterms:created xsi:type="dcterms:W3CDTF">2022-02-16T00:04:00Z</dcterms:created>
  <dcterms:modified xsi:type="dcterms:W3CDTF">2022-02-16T00:44:00Z</dcterms:modified>
</cp:coreProperties>
</file>