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C92B" w14:textId="77777777" w:rsidR="00543BA5" w:rsidRPr="0052115F" w:rsidRDefault="00236055" w:rsidP="00543BA5">
      <w:pPr>
        <w:pStyle w:val="a5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2115F">
        <w:rPr>
          <w:b/>
          <w:bCs/>
          <w:color w:val="000000"/>
          <w:sz w:val="28"/>
          <w:szCs w:val="28"/>
        </w:rPr>
        <w:t>Інструкція щодо</w:t>
      </w:r>
      <w:r w:rsidR="00543BA5" w:rsidRPr="0052115F">
        <w:rPr>
          <w:b/>
          <w:bCs/>
          <w:color w:val="000000"/>
          <w:sz w:val="28"/>
          <w:szCs w:val="28"/>
        </w:rPr>
        <w:t xml:space="preserve"> організації освітнього процесу </w:t>
      </w:r>
      <w:r w:rsidR="00257E7E" w:rsidRPr="0052115F">
        <w:rPr>
          <w:b/>
          <w:bCs/>
          <w:color w:val="000000"/>
          <w:sz w:val="28"/>
          <w:szCs w:val="28"/>
        </w:rPr>
        <w:t xml:space="preserve">в Дніпровському національному університеті імені Олеся Гончара </w:t>
      </w:r>
      <w:r w:rsidR="00543BA5" w:rsidRPr="0052115F">
        <w:rPr>
          <w:b/>
          <w:bCs/>
          <w:color w:val="000000"/>
          <w:sz w:val="28"/>
          <w:szCs w:val="28"/>
        </w:rPr>
        <w:t>з використанням технологій дистанційного навчання </w:t>
      </w:r>
    </w:p>
    <w:p w14:paraId="146A2F1F" w14:textId="77777777" w:rsidR="00543BA5" w:rsidRPr="0052115F" w:rsidRDefault="00543BA5" w:rsidP="00654187">
      <w:pPr>
        <w:pStyle w:val="a5"/>
        <w:numPr>
          <w:ilvl w:val="0"/>
          <w:numId w:val="3"/>
        </w:numPr>
        <w:spacing w:before="240" w:beforeAutospacing="0" w:after="240" w:afterAutospacing="0"/>
        <w:ind w:left="0" w:firstLine="357"/>
        <w:jc w:val="both"/>
      </w:pPr>
      <w:r w:rsidRPr="0052115F">
        <w:rPr>
          <w:color w:val="000000"/>
          <w:sz w:val="28"/>
          <w:szCs w:val="28"/>
        </w:rPr>
        <w:t>Основними видами навчальних занять є: лекція, практичні, семінарські, лабораторні заняття, консультації та трен</w:t>
      </w:r>
      <w:r w:rsidR="00CE176C" w:rsidRPr="0052115F">
        <w:rPr>
          <w:color w:val="000000"/>
          <w:sz w:val="28"/>
          <w:szCs w:val="28"/>
        </w:rPr>
        <w:t>і</w:t>
      </w:r>
      <w:r w:rsidRPr="0052115F">
        <w:rPr>
          <w:color w:val="000000"/>
          <w:sz w:val="28"/>
          <w:szCs w:val="28"/>
        </w:rPr>
        <w:t>нг</w:t>
      </w:r>
      <w:r w:rsidR="00CE176C" w:rsidRPr="0052115F">
        <w:rPr>
          <w:color w:val="000000"/>
          <w:sz w:val="28"/>
          <w:szCs w:val="28"/>
        </w:rPr>
        <w:t>и</w:t>
      </w:r>
      <w:r w:rsidRPr="0052115F">
        <w:rPr>
          <w:color w:val="000000"/>
          <w:sz w:val="28"/>
          <w:szCs w:val="28"/>
        </w:rPr>
        <w:t>.</w:t>
      </w:r>
    </w:p>
    <w:p w14:paraId="489E6A17" w14:textId="77777777" w:rsidR="00543BA5" w:rsidRPr="0052115F" w:rsidRDefault="00903DC6" w:rsidP="00903DC6">
      <w:pPr>
        <w:pStyle w:val="a5"/>
        <w:numPr>
          <w:ilvl w:val="0"/>
          <w:numId w:val="3"/>
        </w:numPr>
        <w:spacing w:before="240" w:beforeAutospacing="0" w:after="240" w:afterAutospacing="0"/>
        <w:ind w:left="0" w:firstLine="357"/>
        <w:jc w:val="both"/>
      </w:pPr>
      <w:r w:rsidRPr="0052115F">
        <w:rPr>
          <w:color w:val="000000"/>
          <w:sz w:val="28"/>
          <w:szCs w:val="28"/>
        </w:rPr>
        <w:t xml:space="preserve">Лекції, практичні, семінарські, лабораторні заняття та тренінги проводяться зі </w:t>
      </w:r>
      <w:r w:rsidR="00236055" w:rsidRPr="0052115F">
        <w:rPr>
          <w:color w:val="000000"/>
          <w:sz w:val="28"/>
          <w:szCs w:val="28"/>
        </w:rPr>
        <w:t>здобувачами вищої освіти (далі –</w:t>
      </w:r>
      <w:r w:rsidRPr="0052115F">
        <w:rPr>
          <w:color w:val="000000"/>
          <w:sz w:val="28"/>
          <w:szCs w:val="28"/>
        </w:rPr>
        <w:t xml:space="preserve"> здобувачі) із використанням технологій дистанційного навчання у синхронному режимі з використанням корпоративного середовища </w:t>
      </w:r>
      <w:r w:rsidRPr="0052115F">
        <w:rPr>
          <w:color w:val="000000"/>
          <w:sz w:val="28"/>
          <w:szCs w:val="28"/>
          <w:shd w:val="clear" w:color="auto" w:fill="FFFFFF"/>
        </w:rPr>
        <w:t>Microsoft 365</w:t>
      </w:r>
      <w:r w:rsidRPr="0052115F">
        <w:rPr>
          <w:color w:val="000000"/>
          <w:sz w:val="28"/>
          <w:szCs w:val="28"/>
        </w:rPr>
        <w:t xml:space="preserve"> у сформованих науково-педагогічними працівниками командах</w:t>
      </w:r>
      <w:r w:rsidR="00E050BC">
        <w:rPr>
          <w:color w:val="000000"/>
          <w:sz w:val="28"/>
          <w:szCs w:val="28"/>
        </w:rPr>
        <w:t xml:space="preserve">. Команди утворюються </w:t>
      </w:r>
      <w:r w:rsidRPr="0052115F">
        <w:rPr>
          <w:color w:val="000000"/>
          <w:sz w:val="28"/>
          <w:szCs w:val="28"/>
        </w:rPr>
        <w:t xml:space="preserve">у додатку MS </w:t>
      </w:r>
      <w:proofErr w:type="spellStart"/>
      <w:r w:rsidRPr="0052115F">
        <w:rPr>
          <w:color w:val="000000"/>
          <w:sz w:val="28"/>
          <w:szCs w:val="28"/>
        </w:rPr>
        <w:t>Teams</w:t>
      </w:r>
      <w:proofErr w:type="spellEnd"/>
      <w:r w:rsidRPr="0052115F">
        <w:rPr>
          <w:color w:val="000000"/>
          <w:sz w:val="28"/>
          <w:szCs w:val="28"/>
        </w:rPr>
        <w:t xml:space="preserve"> за кожним освітнім компоненто</w:t>
      </w:r>
      <w:r w:rsidR="00236055" w:rsidRPr="0052115F">
        <w:rPr>
          <w:color w:val="000000"/>
          <w:sz w:val="28"/>
          <w:szCs w:val="28"/>
        </w:rPr>
        <w:t>м відповідно до розкладу занять</w:t>
      </w:r>
      <w:r w:rsidR="00261CF5" w:rsidRPr="0052115F">
        <w:rPr>
          <w:color w:val="000000"/>
          <w:sz w:val="28"/>
          <w:szCs w:val="28"/>
        </w:rPr>
        <w:t>. В</w:t>
      </w:r>
      <w:r w:rsidRPr="0052115F">
        <w:rPr>
          <w:color w:val="000000"/>
          <w:sz w:val="28"/>
          <w:szCs w:val="28"/>
        </w:rPr>
        <w:t xml:space="preserve">икористання платформи </w:t>
      </w:r>
      <w:proofErr w:type="spellStart"/>
      <w:r w:rsidRPr="0052115F">
        <w:rPr>
          <w:color w:val="000000"/>
          <w:sz w:val="28"/>
          <w:szCs w:val="28"/>
        </w:rPr>
        <w:t>Zoom</w:t>
      </w:r>
      <w:proofErr w:type="spellEnd"/>
      <w:r w:rsidRPr="0052115F">
        <w:rPr>
          <w:color w:val="000000"/>
          <w:sz w:val="28"/>
          <w:szCs w:val="28"/>
        </w:rPr>
        <w:t xml:space="preserve"> дозволено у відповідності до п. 5.3 цієї Інструкції. Консультації з навчальних дисциплін, курс</w:t>
      </w:r>
      <w:r w:rsidR="00236055" w:rsidRPr="0052115F">
        <w:rPr>
          <w:color w:val="000000"/>
          <w:sz w:val="28"/>
          <w:szCs w:val="28"/>
        </w:rPr>
        <w:t>ових і</w:t>
      </w:r>
      <w:r w:rsidRPr="0052115F">
        <w:rPr>
          <w:color w:val="000000"/>
          <w:sz w:val="28"/>
          <w:szCs w:val="28"/>
        </w:rPr>
        <w:t xml:space="preserve"> кваліфікаційних робіт (</w:t>
      </w:r>
      <w:proofErr w:type="spellStart"/>
      <w:r w:rsidRPr="0052115F">
        <w:rPr>
          <w:color w:val="000000"/>
          <w:sz w:val="28"/>
          <w:szCs w:val="28"/>
        </w:rPr>
        <w:t>проєктів</w:t>
      </w:r>
      <w:proofErr w:type="spellEnd"/>
      <w:r w:rsidRPr="0052115F">
        <w:rPr>
          <w:color w:val="000000"/>
          <w:sz w:val="28"/>
          <w:szCs w:val="28"/>
        </w:rPr>
        <w:t>), консультації</w:t>
      </w:r>
      <w:r w:rsidR="00236055" w:rsidRPr="0052115F">
        <w:rPr>
          <w:color w:val="000000"/>
          <w:sz w:val="28"/>
          <w:szCs w:val="28"/>
        </w:rPr>
        <w:t>, що</w:t>
      </w:r>
      <w:r w:rsidRPr="0052115F">
        <w:rPr>
          <w:color w:val="000000"/>
          <w:sz w:val="28"/>
          <w:szCs w:val="28"/>
        </w:rPr>
        <w:t xml:space="preserve"> супроводж</w:t>
      </w:r>
      <w:r w:rsidR="00236055" w:rsidRPr="0052115F">
        <w:rPr>
          <w:color w:val="000000"/>
          <w:sz w:val="28"/>
          <w:szCs w:val="28"/>
        </w:rPr>
        <w:t>ують</w:t>
      </w:r>
      <w:r w:rsidRPr="0052115F">
        <w:rPr>
          <w:color w:val="000000"/>
          <w:sz w:val="28"/>
          <w:szCs w:val="28"/>
        </w:rPr>
        <w:t xml:space="preserve"> самостійн</w:t>
      </w:r>
      <w:r w:rsidR="00261CF5" w:rsidRPr="0052115F">
        <w:rPr>
          <w:color w:val="000000"/>
          <w:sz w:val="28"/>
          <w:szCs w:val="28"/>
        </w:rPr>
        <w:t>у</w:t>
      </w:r>
      <w:r w:rsidRPr="0052115F">
        <w:rPr>
          <w:color w:val="000000"/>
          <w:sz w:val="28"/>
          <w:szCs w:val="28"/>
        </w:rPr>
        <w:t xml:space="preserve"> робот</w:t>
      </w:r>
      <w:r w:rsidR="00261CF5" w:rsidRPr="0052115F">
        <w:rPr>
          <w:color w:val="000000"/>
          <w:sz w:val="28"/>
          <w:szCs w:val="28"/>
        </w:rPr>
        <w:t>у</w:t>
      </w:r>
      <w:r w:rsidRPr="0052115F">
        <w:rPr>
          <w:color w:val="000000"/>
          <w:sz w:val="28"/>
          <w:szCs w:val="28"/>
        </w:rPr>
        <w:t xml:space="preserve"> здобувачів</w:t>
      </w:r>
      <w:r w:rsidR="00236055" w:rsidRPr="0052115F">
        <w:rPr>
          <w:color w:val="000000"/>
          <w:sz w:val="28"/>
          <w:szCs w:val="28"/>
        </w:rPr>
        <w:t>,</w:t>
      </w:r>
      <w:r w:rsidRPr="0052115F">
        <w:rPr>
          <w:color w:val="000000"/>
          <w:sz w:val="28"/>
          <w:szCs w:val="28"/>
        </w:rPr>
        <w:t xml:space="preserve"> можуть проводитись в асинхронному режимі.</w:t>
      </w:r>
    </w:p>
    <w:p w14:paraId="0058C62E" w14:textId="77777777" w:rsidR="00C11A58" w:rsidRPr="00A307A7" w:rsidRDefault="00903DC6" w:rsidP="006E5617">
      <w:pPr>
        <w:pStyle w:val="a5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2115F">
        <w:rPr>
          <w:color w:val="000000"/>
          <w:sz w:val="28"/>
          <w:szCs w:val="28"/>
        </w:rPr>
        <w:t xml:space="preserve">Здобувачі, які </w:t>
      </w:r>
      <w:r w:rsidR="00236055" w:rsidRPr="0052115F">
        <w:rPr>
          <w:color w:val="000000"/>
          <w:sz w:val="28"/>
          <w:szCs w:val="28"/>
        </w:rPr>
        <w:t>перебувають</w:t>
      </w:r>
      <w:r w:rsidR="00236055" w:rsidRPr="00A307A7">
        <w:rPr>
          <w:color w:val="000000"/>
          <w:sz w:val="28"/>
          <w:szCs w:val="28"/>
        </w:rPr>
        <w:t xml:space="preserve"> </w:t>
      </w:r>
      <w:r w:rsidRPr="00A307A7">
        <w:rPr>
          <w:color w:val="000000"/>
          <w:sz w:val="28"/>
          <w:szCs w:val="28"/>
        </w:rPr>
        <w:t>на тимчасово окупованих територіях, мають можливість перегляду записів навчальних занять в асинхронному режимі</w:t>
      </w:r>
      <w:r w:rsidR="00C11A58" w:rsidRPr="00A307A7">
        <w:rPr>
          <w:color w:val="000000"/>
          <w:sz w:val="28"/>
          <w:szCs w:val="28"/>
        </w:rPr>
        <w:t>.</w:t>
      </w:r>
    </w:p>
    <w:p w14:paraId="68B793AC" w14:textId="77777777" w:rsidR="00543BA5" w:rsidRPr="00A307A7" w:rsidRDefault="00543BA5" w:rsidP="006E5617">
      <w:pPr>
        <w:pStyle w:val="a5"/>
        <w:spacing w:before="120" w:beforeAutospacing="0" w:after="120" w:afterAutospacing="0"/>
        <w:ind w:firstLine="697"/>
        <w:jc w:val="both"/>
        <w:rPr>
          <w:color w:val="000000"/>
        </w:rPr>
      </w:pPr>
      <w:r w:rsidRPr="00A307A7">
        <w:rPr>
          <w:color w:val="000000"/>
        </w:rPr>
        <w:t>Синхронний режим передбачає взаємодію між суб’єктами дистанційного навчання, під час яко</w:t>
      </w:r>
      <w:r w:rsidR="00236055" w:rsidRPr="00A307A7">
        <w:rPr>
          <w:color w:val="000000"/>
        </w:rPr>
        <w:t>ї</w:t>
      </w:r>
      <w:r w:rsidRPr="00A307A7">
        <w:rPr>
          <w:color w:val="000000"/>
        </w:rPr>
        <w:t xml:space="preserve"> всі учасники одночасно перебувають у веб-середовищі (чат, аудіо-, відеоконференці</w:t>
      </w:r>
      <w:r w:rsidR="00261CF5" w:rsidRPr="00A307A7">
        <w:rPr>
          <w:color w:val="000000"/>
        </w:rPr>
        <w:t>я</w:t>
      </w:r>
      <w:r w:rsidRPr="00A307A7">
        <w:rPr>
          <w:color w:val="000000"/>
        </w:rPr>
        <w:t xml:space="preserve"> тощо).</w:t>
      </w:r>
    </w:p>
    <w:p w14:paraId="65A919D5" w14:textId="77777777" w:rsidR="008D424F" w:rsidRPr="00A307A7" w:rsidRDefault="008D424F" w:rsidP="006E5617">
      <w:pPr>
        <w:pStyle w:val="a5"/>
        <w:spacing w:before="120" w:beforeAutospacing="0" w:after="120" w:afterAutospacing="0"/>
        <w:ind w:firstLine="697"/>
        <w:jc w:val="both"/>
      </w:pPr>
      <w:r w:rsidRPr="00A307A7">
        <w:rPr>
          <w:color w:val="000000"/>
        </w:rPr>
        <w:t xml:space="preserve">Асинхронний режим передбачає взаємодію між суб’єктами дистанційного навчання, під час якої учасники взаємодіють між собою із затримкою у часі, застосовуючи при цьому електронну пошту, </w:t>
      </w:r>
      <w:proofErr w:type="spellStart"/>
      <w:r w:rsidRPr="00A307A7">
        <w:rPr>
          <w:color w:val="000000"/>
        </w:rPr>
        <w:t>месенджери</w:t>
      </w:r>
      <w:proofErr w:type="spellEnd"/>
      <w:r w:rsidRPr="00A307A7">
        <w:rPr>
          <w:color w:val="000000"/>
        </w:rPr>
        <w:t>, соціальні мережі тощо.</w:t>
      </w:r>
    </w:p>
    <w:p w14:paraId="2350DB45" w14:textId="77777777" w:rsidR="00543BA5" w:rsidRPr="00A307A7" w:rsidRDefault="00543BA5" w:rsidP="00C11A58">
      <w:pPr>
        <w:pStyle w:val="a5"/>
        <w:numPr>
          <w:ilvl w:val="0"/>
          <w:numId w:val="3"/>
        </w:numPr>
        <w:spacing w:before="24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307A7">
        <w:rPr>
          <w:bCs/>
          <w:color w:val="000000"/>
          <w:sz w:val="28"/>
          <w:szCs w:val="28"/>
        </w:rPr>
        <w:t>Створення команд для викладання освітніх компонентів</w:t>
      </w:r>
      <w:r w:rsidR="00E050BC">
        <w:rPr>
          <w:bCs/>
          <w:color w:val="000000"/>
          <w:sz w:val="28"/>
          <w:szCs w:val="28"/>
        </w:rPr>
        <w:t>.</w:t>
      </w:r>
    </w:p>
    <w:p w14:paraId="6FF8A634" w14:textId="6B5D3C89" w:rsidR="00865F10" w:rsidRPr="0052115F" w:rsidRDefault="00CB5150" w:rsidP="00C11A58">
      <w:pPr>
        <w:pStyle w:val="a5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307A7">
        <w:rPr>
          <w:color w:val="000000"/>
          <w:sz w:val="28"/>
          <w:szCs w:val="28"/>
        </w:rPr>
        <w:t xml:space="preserve"> </w:t>
      </w:r>
      <w:r w:rsidRPr="0052115F">
        <w:rPr>
          <w:color w:val="000000"/>
          <w:sz w:val="28"/>
          <w:szCs w:val="28"/>
        </w:rPr>
        <w:t xml:space="preserve">З метою </w:t>
      </w:r>
      <w:r w:rsidR="00C11A58" w:rsidRPr="0052115F">
        <w:rPr>
          <w:color w:val="000000"/>
          <w:sz w:val="28"/>
          <w:szCs w:val="28"/>
        </w:rPr>
        <w:t xml:space="preserve">викладання кожної дисципліни утворюють окрему команду </w:t>
      </w:r>
      <w:r w:rsidR="00C11A58" w:rsidRPr="0052115F">
        <w:rPr>
          <w:color w:val="000000"/>
          <w:sz w:val="28"/>
          <w:szCs w:val="28"/>
          <w:shd w:val="clear" w:color="auto" w:fill="FFFFFF"/>
        </w:rPr>
        <w:t xml:space="preserve">(тип команди </w:t>
      </w:r>
      <w:r w:rsidRPr="0052115F">
        <w:rPr>
          <w:color w:val="000000"/>
          <w:sz w:val="28"/>
          <w:szCs w:val="28"/>
          <w:shd w:val="clear" w:color="auto" w:fill="FFFFFF"/>
        </w:rPr>
        <w:t>«</w:t>
      </w:r>
      <w:r w:rsidR="00C11A58" w:rsidRPr="0052115F">
        <w:rPr>
          <w:color w:val="000000"/>
          <w:sz w:val="28"/>
          <w:szCs w:val="28"/>
          <w:shd w:val="clear" w:color="auto" w:fill="FFFFFF"/>
        </w:rPr>
        <w:t>Клас</w:t>
      </w:r>
      <w:r w:rsidRPr="0052115F">
        <w:rPr>
          <w:color w:val="000000"/>
          <w:sz w:val="28"/>
          <w:szCs w:val="28"/>
          <w:shd w:val="clear" w:color="auto" w:fill="FFFFFF"/>
        </w:rPr>
        <w:t>»</w:t>
      </w:r>
      <w:r w:rsidR="00C11A58" w:rsidRPr="0052115F">
        <w:rPr>
          <w:color w:val="000000"/>
          <w:sz w:val="28"/>
          <w:szCs w:val="28"/>
          <w:shd w:val="clear" w:color="auto" w:fill="FFFFFF"/>
        </w:rPr>
        <w:t>), до складу власників команди</w:t>
      </w:r>
      <w:r w:rsidR="00903DC6" w:rsidRPr="0052115F">
        <w:rPr>
          <w:color w:val="000000"/>
          <w:sz w:val="28"/>
          <w:szCs w:val="28"/>
          <w:shd w:val="clear" w:color="auto" w:fill="FFFFFF"/>
        </w:rPr>
        <w:t xml:space="preserve"> та каналів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</w:t>
      </w:r>
      <w:r w:rsidR="00616AC7" w:rsidRPr="0052115F">
        <w:rPr>
          <w:color w:val="000000"/>
          <w:sz w:val="28"/>
          <w:szCs w:val="28"/>
          <w:shd w:val="clear" w:color="auto" w:fill="FFFFFF"/>
        </w:rPr>
        <w:t>входять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</w:t>
      </w:r>
      <w:r w:rsidR="00C11A58" w:rsidRPr="0052115F">
        <w:rPr>
          <w:color w:val="000000"/>
          <w:sz w:val="28"/>
          <w:szCs w:val="28"/>
          <w:shd w:val="clear" w:color="auto" w:fill="FFFFFF"/>
        </w:rPr>
        <w:t>науково-педагогіч</w:t>
      </w:r>
      <w:r w:rsidR="00C11A58" w:rsidRPr="0052115F">
        <w:rPr>
          <w:color w:val="000000"/>
          <w:sz w:val="28"/>
          <w:szCs w:val="28"/>
        </w:rPr>
        <w:t>н</w:t>
      </w:r>
      <w:r w:rsidR="0052115F" w:rsidRPr="0052115F">
        <w:rPr>
          <w:color w:val="000000"/>
          <w:sz w:val="28"/>
          <w:szCs w:val="28"/>
        </w:rPr>
        <w:t>і</w:t>
      </w:r>
      <w:r w:rsidRPr="0052115F">
        <w:rPr>
          <w:color w:val="000000"/>
          <w:sz w:val="28"/>
          <w:szCs w:val="28"/>
        </w:rPr>
        <w:t xml:space="preserve"> </w:t>
      </w:r>
      <w:r w:rsidR="00C11A58" w:rsidRPr="0052115F">
        <w:rPr>
          <w:color w:val="000000"/>
          <w:sz w:val="28"/>
          <w:szCs w:val="28"/>
        </w:rPr>
        <w:t>працівник</w:t>
      </w:r>
      <w:r w:rsidR="00616AC7" w:rsidRPr="0052115F">
        <w:rPr>
          <w:color w:val="000000"/>
          <w:sz w:val="28"/>
          <w:szCs w:val="28"/>
        </w:rPr>
        <w:t>и</w:t>
      </w:r>
      <w:r w:rsidR="00C11A58" w:rsidRPr="0052115F">
        <w:rPr>
          <w:color w:val="000000"/>
          <w:sz w:val="28"/>
          <w:szCs w:val="28"/>
        </w:rPr>
        <w:t xml:space="preserve">, </w:t>
      </w:r>
      <w:r w:rsidR="00616AC7" w:rsidRPr="0052115F">
        <w:rPr>
          <w:color w:val="000000"/>
          <w:sz w:val="28"/>
          <w:szCs w:val="28"/>
        </w:rPr>
        <w:t>які</w:t>
      </w:r>
      <w:r w:rsidRPr="0052115F">
        <w:rPr>
          <w:color w:val="000000"/>
          <w:sz w:val="28"/>
          <w:szCs w:val="28"/>
        </w:rPr>
        <w:t xml:space="preserve"> </w:t>
      </w:r>
      <w:r w:rsidR="00616AC7" w:rsidRPr="0052115F">
        <w:rPr>
          <w:color w:val="000000"/>
          <w:sz w:val="28"/>
          <w:szCs w:val="28"/>
        </w:rPr>
        <w:t>забезпечують</w:t>
      </w:r>
      <w:r w:rsidR="00C11A58" w:rsidRPr="0052115F">
        <w:rPr>
          <w:color w:val="000000"/>
          <w:sz w:val="28"/>
          <w:szCs w:val="28"/>
        </w:rPr>
        <w:t xml:space="preserve"> </w:t>
      </w:r>
      <w:r w:rsidR="00C11A58" w:rsidRPr="0052115F">
        <w:rPr>
          <w:color w:val="000000" w:themeColor="text1"/>
          <w:sz w:val="28"/>
          <w:szCs w:val="28"/>
        </w:rPr>
        <w:t>дисципліну,</w:t>
      </w:r>
      <w:r w:rsidR="00616AC7" w:rsidRPr="0052115F">
        <w:rPr>
          <w:color w:val="000000" w:themeColor="text1"/>
          <w:sz w:val="28"/>
          <w:szCs w:val="28"/>
        </w:rPr>
        <w:t xml:space="preserve"> а також</w:t>
      </w:r>
      <w:r w:rsidR="00C11A58" w:rsidRPr="0052115F">
        <w:rPr>
          <w:color w:val="000000" w:themeColor="text1"/>
          <w:sz w:val="28"/>
          <w:szCs w:val="28"/>
        </w:rPr>
        <w:t xml:space="preserve"> представники факультету (центру)</w:t>
      </w:r>
      <w:r w:rsidR="00616AC7" w:rsidRPr="0052115F">
        <w:rPr>
          <w:color w:val="000000" w:themeColor="text1"/>
          <w:sz w:val="28"/>
          <w:szCs w:val="28"/>
        </w:rPr>
        <w:t xml:space="preserve">: </w:t>
      </w:r>
      <w:r w:rsidR="00AC0401" w:rsidRPr="0052115F">
        <w:rPr>
          <w:color w:val="000000" w:themeColor="text1"/>
          <w:sz w:val="28"/>
          <w:szCs w:val="28"/>
        </w:rPr>
        <w:t>диспетчер факультету</w:t>
      </w:r>
      <w:r w:rsidR="00C11A58" w:rsidRPr="0052115F">
        <w:rPr>
          <w:color w:val="000000" w:themeColor="text1"/>
          <w:sz w:val="28"/>
          <w:szCs w:val="28"/>
        </w:rPr>
        <w:t>, декан факультету</w:t>
      </w:r>
      <w:r w:rsidR="00903DC6" w:rsidRPr="0052115F">
        <w:rPr>
          <w:color w:val="000000" w:themeColor="text1"/>
          <w:sz w:val="28"/>
          <w:szCs w:val="28"/>
        </w:rPr>
        <w:t xml:space="preserve">, </w:t>
      </w:r>
      <w:r w:rsidR="00C11A58" w:rsidRPr="0052115F">
        <w:rPr>
          <w:color w:val="000000" w:themeColor="text1"/>
          <w:sz w:val="28"/>
          <w:szCs w:val="28"/>
        </w:rPr>
        <w:t>директор центру, заступник декана з навчальної роботи</w:t>
      </w:r>
      <w:r w:rsidR="00AC0401" w:rsidRPr="0052115F">
        <w:rPr>
          <w:color w:val="000000" w:themeColor="text1"/>
          <w:sz w:val="28"/>
          <w:szCs w:val="28"/>
        </w:rPr>
        <w:t>, завідувач кафедри</w:t>
      </w:r>
      <w:r w:rsidR="00903DC6" w:rsidRPr="0052115F">
        <w:rPr>
          <w:color w:val="000000" w:themeColor="text1"/>
          <w:sz w:val="28"/>
          <w:szCs w:val="28"/>
        </w:rPr>
        <w:t xml:space="preserve"> </w:t>
      </w:r>
      <w:r w:rsidR="00616AC7" w:rsidRPr="0052115F">
        <w:rPr>
          <w:color w:val="000000" w:themeColor="text1"/>
          <w:sz w:val="28"/>
          <w:szCs w:val="28"/>
        </w:rPr>
        <w:t>(</w:t>
      </w:r>
      <w:r w:rsidR="00903DC6" w:rsidRPr="0052115F">
        <w:rPr>
          <w:color w:val="000000" w:themeColor="text1"/>
          <w:sz w:val="28"/>
          <w:szCs w:val="28"/>
        </w:rPr>
        <w:t xml:space="preserve">відповідно до політики факультету) </w:t>
      </w:r>
      <w:r w:rsidR="00C11A58" w:rsidRPr="0052115F">
        <w:rPr>
          <w:color w:val="000000" w:themeColor="text1"/>
          <w:sz w:val="28"/>
          <w:szCs w:val="28"/>
        </w:rPr>
        <w:t>та п</w:t>
      </w:r>
      <w:r w:rsidR="00616AC7" w:rsidRPr="0052115F">
        <w:rPr>
          <w:color w:val="000000"/>
          <w:sz w:val="28"/>
          <w:szCs w:val="28"/>
        </w:rPr>
        <w:t>редставники</w:t>
      </w:r>
      <w:r w:rsidR="00C11A58" w:rsidRPr="0052115F">
        <w:rPr>
          <w:color w:val="000000"/>
          <w:sz w:val="28"/>
          <w:szCs w:val="28"/>
        </w:rPr>
        <w:t xml:space="preserve"> навчального відділу nv@абревіатура_факультету.dnu.edu.ua. Здобувачі залучаються </w:t>
      </w:r>
      <w:r w:rsidR="00865F10" w:rsidRPr="0052115F">
        <w:rPr>
          <w:color w:val="000000"/>
          <w:sz w:val="28"/>
          <w:szCs w:val="28"/>
        </w:rPr>
        <w:t xml:space="preserve">до учасників команди науково-педагогічним працівником, за яким закріплено дисципліну. </w:t>
      </w:r>
      <w:r w:rsidR="005F6C2C">
        <w:rPr>
          <w:color w:val="000000"/>
          <w:sz w:val="28"/>
          <w:szCs w:val="28"/>
        </w:rPr>
        <w:t xml:space="preserve">Для отримання списків здобувачів, які входять до складу академічних груп з дисципліни, науково-педагогічні працівники звертаються до деканату відповідного факультету за офіційною </w:t>
      </w:r>
      <w:proofErr w:type="spellStart"/>
      <w:r w:rsidR="005F6C2C">
        <w:rPr>
          <w:color w:val="000000"/>
          <w:sz w:val="28"/>
          <w:szCs w:val="28"/>
        </w:rPr>
        <w:t>адресою</w:t>
      </w:r>
      <w:proofErr w:type="spellEnd"/>
      <w:r w:rsidR="005F6C2C">
        <w:rPr>
          <w:color w:val="000000"/>
          <w:sz w:val="28"/>
          <w:szCs w:val="28"/>
        </w:rPr>
        <w:t>.</w:t>
      </w:r>
    </w:p>
    <w:p w14:paraId="310D0550" w14:textId="77777777" w:rsidR="00867B3E" w:rsidRPr="007A2B96" w:rsidRDefault="00543BA5" w:rsidP="00865F10">
      <w:pPr>
        <w:pStyle w:val="a5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52115F">
        <w:rPr>
          <w:color w:val="000000"/>
          <w:sz w:val="28"/>
          <w:szCs w:val="28"/>
        </w:rPr>
        <w:t xml:space="preserve">Для проведення лекцій використовують </w:t>
      </w:r>
      <w:r w:rsidR="00616AC7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Загальний канал</w:t>
      </w:r>
      <w:r w:rsidR="00616AC7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(</w:t>
      </w:r>
      <w:proofErr w:type="spellStart"/>
      <w:r w:rsidRPr="0052115F">
        <w:rPr>
          <w:color w:val="000000"/>
          <w:sz w:val="28"/>
          <w:szCs w:val="28"/>
        </w:rPr>
        <w:t>General</w:t>
      </w:r>
      <w:proofErr w:type="spellEnd"/>
      <w:r w:rsidRPr="0052115F">
        <w:rPr>
          <w:color w:val="000000"/>
          <w:sz w:val="28"/>
          <w:szCs w:val="28"/>
        </w:rPr>
        <w:t xml:space="preserve">). Якщо </w:t>
      </w:r>
      <w:r w:rsidR="00D56564" w:rsidRPr="0052115F">
        <w:rPr>
          <w:color w:val="000000"/>
          <w:sz w:val="28"/>
          <w:szCs w:val="28"/>
        </w:rPr>
        <w:t>дисципліною</w:t>
      </w:r>
      <w:r w:rsidRPr="0052115F">
        <w:rPr>
          <w:color w:val="000000"/>
          <w:sz w:val="28"/>
          <w:szCs w:val="28"/>
        </w:rPr>
        <w:t xml:space="preserve"> передбачені як лекції, так і практичні (семінарські) та/або лабораторні заняття, то їх проведення можливе як у </w:t>
      </w:r>
      <w:r w:rsidR="00616AC7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Загальному каналі</w:t>
      </w:r>
      <w:r w:rsidR="00616AC7" w:rsidRPr="0052115F">
        <w:rPr>
          <w:color w:val="000000"/>
          <w:sz w:val="28"/>
          <w:szCs w:val="28"/>
        </w:rPr>
        <w:t>»</w:t>
      </w:r>
      <w:r w:rsidR="00E050BC">
        <w:rPr>
          <w:color w:val="000000"/>
          <w:sz w:val="28"/>
          <w:szCs w:val="28"/>
        </w:rPr>
        <w:t xml:space="preserve"> (</w:t>
      </w:r>
      <w:proofErr w:type="spellStart"/>
      <w:r w:rsidR="00E050BC">
        <w:rPr>
          <w:color w:val="000000"/>
          <w:sz w:val="28"/>
          <w:szCs w:val="28"/>
        </w:rPr>
        <w:t>General</w:t>
      </w:r>
      <w:proofErr w:type="spellEnd"/>
      <w:r w:rsidR="00E050BC">
        <w:rPr>
          <w:color w:val="000000"/>
          <w:sz w:val="28"/>
          <w:szCs w:val="28"/>
        </w:rPr>
        <w:t>)</w:t>
      </w:r>
      <w:r w:rsidR="00D56564" w:rsidRPr="0052115F">
        <w:rPr>
          <w:color w:val="000000"/>
          <w:sz w:val="28"/>
          <w:szCs w:val="28"/>
        </w:rPr>
        <w:t xml:space="preserve"> </w:t>
      </w:r>
      <w:r w:rsidR="00E050BC">
        <w:rPr>
          <w:color w:val="000000"/>
          <w:sz w:val="28"/>
          <w:szCs w:val="28"/>
        </w:rPr>
        <w:t xml:space="preserve">так і </w:t>
      </w:r>
      <w:r w:rsidRPr="0052115F">
        <w:rPr>
          <w:color w:val="000000"/>
          <w:sz w:val="28"/>
          <w:szCs w:val="28"/>
        </w:rPr>
        <w:t>з використання</w:t>
      </w:r>
      <w:r w:rsidR="00DE38CF" w:rsidRPr="0052115F">
        <w:rPr>
          <w:color w:val="000000"/>
          <w:sz w:val="28"/>
          <w:szCs w:val="28"/>
        </w:rPr>
        <w:t>м</w:t>
      </w:r>
      <w:r w:rsidR="00616AC7" w:rsidRPr="0052115F">
        <w:rPr>
          <w:color w:val="000000"/>
          <w:sz w:val="28"/>
          <w:szCs w:val="28"/>
        </w:rPr>
        <w:t xml:space="preserve"> окремих каналів у</w:t>
      </w:r>
      <w:r w:rsidRPr="0052115F">
        <w:rPr>
          <w:color w:val="000000"/>
          <w:sz w:val="28"/>
          <w:szCs w:val="28"/>
        </w:rPr>
        <w:t xml:space="preserve"> </w:t>
      </w:r>
      <w:r w:rsidR="00D56564" w:rsidRPr="0052115F">
        <w:rPr>
          <w:color w:val="000000"/>
          <w:sz w:val="28"/>
          <w:szCs w:val="28"/>
        </w:rPr>
        <w:t>межах</w:t>
      </w:r>
      <w:r w:rsidR="00616AC7" w:rsidRPr="0052115F">
        <w:rPr>
          <w:color w:val="000000"/>
          <w:sz w:val="28"/>
          <w:szCs w:val="28"/>
        </w:rPr>
        <w:t xml:space="preserve"> команди, </w:t>
      </w:r>
      <w:r w:rsidR="00E050BC">
        <w:rPr>
          <w:color w:val="000000"/>
          <w:sz w:val="28"/>
          <w:szCs w:val="28"/>
        </w:rPr>
        <w:t xml:space="preserve">а також </w:t>
      </w:r>
      <w:r w:rsidR="00616AC7" w:rsidRPr="0052115F">
        <w:rPr>
          <w:color w:val="000000"/>
          <w:sz w:val="28"/>
          <w:szCs w:val="28"/>
        </w:rPr>
        <w:t>і в</w:t>
      </w:r>
      <w:r w:rsidRPr="0052115F">
        <w:rPr>
          <w:color w:val="000000"/>
          <w:sz w:val="28"/>
          <w:szCs w:val="28"/>
        </w:rPr>
        <w:t xml:space="preserve"> різних команд</w:t>
      </w:r>
      <w:r w:rsidR="00D56564" w:rsidRPr="0052115F">
        <w:rPr>
          <w:color w:val="000000"/>
          <w:sz w:val="28"/>
          <w:szCs w:val="28"/>
        </w:rPr>
        <w:t>ах</w:t>
      </w:r>
      <w:r w:rsidRPr="0052115F">
        <w:rPr>
          <w:color w:val="000000"/>
          <w:sz w:val="28"/>
          <w:szCs w:val="28"/>
        </w:rPr>
        <w:t xml:space="preserve"> з різних виді</w:t>
      </w:r>
      <w:r w:rsidR="00D56564" w:rsidRPr="0052115F">
        <w:rPr>
          <w:color w:val="000000"/>
          <w:sz w:val="28"/>
          <w:szCs w:val="28"/>
        </w:rPr>
        <w:t>в навчальних занять. Якщо лекції</w:t>
      </w:r>
      <w:r w:rsidRPr="0052115F">
        <w:rPr>
          <w:color w:val="000000"/>
          <w:sz w:val="28"/>
          <w:szCs w:val="28"/>
        </w:rPr>
        <w:t xml:space="preserve"> та практичні (семінарські) та/або лабораторні заняття проводять у каналі </w:t>
      </w:r>
      <w:proofErr w:type="spellStart"/>
      <w:r w:rsidRPr="0052115F">
        <w:rPr>
          <w:color w:val="000000"/>
          <w:sz w:val="28"/>
          <w:szCs w:val="28"/>
        </w:rPr>
        <w:t>General</w:t>
      </w:r>
      <w:proofErr w:type="spellEnd"/>
      <w:r w:rsidRPr="0052115F">
        <w:rPr>
          <w:color w:val="000000"/>
          <w:sz w:val="28"/>
          <w:szCs w:val="28"/>
        </w:rPr>
        <w:t xml:space="preserve">, </w:t>
      </w:r>
      <w:r w:rsidR="00D56564" w:rsidRPr="0052115F">
        <w:rPr>
          <w:color w:val="000000"/>
          <w:sz w:val="28"/>
          <w:szCs w:val="28"/>
        </w:rPr>
        <w:t>то під</w:t>
      </w:r>
      <w:r w:rsidR="00D56564" w:rsidRPr="00A307A7">
        <w:rPr>
          <w:color w:val="000000"/>
          <w:sz w:val="28"/>
          <w:szCs w:val="28"/>
          <w:highlight w:val="yellow"/>
        </w:rPr>
        <w:t xml:space="preserve"> </w:t>
      </w:r>
      <w:r w:rsidR="00D56564" w:rsidRPr="007A2B96">
        <w:rPr>
          <w:sz w:val="28"/>
          <w:szCs w:val="28"/>
        </w:rPr>
        <w:t>час планування</w:t>
      </w:r>
      <w:r w:rsidRPr="007A2B96">
        <w:rPr>
          <w:sz w:val="28"/>
          <w:szCs w:val="28"/>
        </w:rPr>
        <w:t xml:space="preserve"> </w:t>
      </w:r>
      <w:r w:rsidR="00E050BC">
        <w:rPr>
          <w:sz w:val="28"/>
          <w:szCs w:val="28"/>
        </w:rPr>
        <w:t xml:space="preserve">кожного з видів занять </w:t>
      </w:r>
      <w:r w:rsidR="00F41462">
        <w:rPr>
          <w:sz w:val="28"/>
          <w:szCs w:val="28"/>
        </w:rPr>
        <w:t xml:space="preserve">необхідно </w:t>
      </w:r>
      <w:r w:rsidR="00E050BC" w:rsidRPr="007A2B96">
        <w:rPr>
          <w:sz w:val="28"/>
          <w:szCs w:val="28"/>
        </w:rPr>
        <w:t>письмово вказувати вид заняття</w:t>
      </w:r>
      <w:r w:rsidR="00F41462">
        <w:rPr>
          <w:sz w:val="28"/>
          <w:szCs w:val="28"/>
        </w:rPr>
        <w:t xml:space="preserve"> </w:t>
      </w:r>
      <w:r w:rsidR="00F41462">
        <w:rPr>
          <w:sz w:val="28"/>
          <w:szCs w:val="28"/>
        </w:rPr>
        <w:lastRenderedPageBreak/>
        <w:t xml:space="preserve">(при плануванні через Календар або створенні наради вид заняття вказується у назві або безпосередньо у </w:t>
      </w:r>
      <w:r w:rsidR="005A050B" w:rsidRPr="007A2B96">
        <w:rPr>
          <w:sz w:val="28"/>
          <w:szCs w:val="28"/>
        </w:rPr>
        <w:t xml:space="preserve">чаті </w:t>
      </w:r>
      <w:r w:rsidR="00F41462">
        <w:rPr>
          <w:sz w:val="28"/>
          <w:szCs w:val="28"/>
        </w:rPr>
        <w:t>команди)</w:t>
      </w:r>
      <w:r w:rsidRPr="007A2B96">
        <w:rPr>
          <w:sz w:val="28"/>
          <w:szCs w:val="28"/>
        </w:rPr>
        <w:t>; </w:t>
      </w:r>
    </w:p>
    <w:p w14:paraId="5B91A19B" w14:textId="77777777" w:rsidR="00543BA5" w:rsidRPr="0052115F" w:rsidRDefault="00D56564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A307A7">
        <w:rPr>
          <w:color w:val="000000"/>
          <w:sz w:val="28"/>
          <w:szCs w:val="28"/>
        </w:rPr>
        <w:t xml:space="preserve">З метою уніфікації назв </w:t>
      </w:r>
      <w:r w:rsidRPr="0052115F">
        <w:rPr>
          <w:color w:val="000000"/>
          <w:sz w:val="28"/>
          <w:szCs w:val="28"/>
        </w:rPr>
        <w:t>команд у</w:t>
      </w:r>
      <w:r w:rsidR="00543BA5" w:rsidRPr="0052115F">
        <w:rPr>
          <w:color w:val="000000"/>
          <w:sz w:val="28"/>
          <w:szCs w:val="28"/>
        </w:rPr>
        <w:t>сі команди повинні містити у назві</w:t>
      </w:r>
      <w:r w:rsidR="00543BA5" w:rsidRPr="0052115F">
        <w:rPr>
          <w:color w:val="FF0000"/>
          <w:sz w:val="28"/>
          <w:szCs w:val="28"/>
        </w:rPr>
        <w:t xml:space="preserve"> </w:t>
      </w:r>
      <w:r w:rsidR="00543BA5" w:rsidRPr="0052115F">
        <w:rPr>
          <w:color w:val="000000"/>
          <w:sz w:val="28"/>
          <w:szCs w:val="28"/>
        </w:rPr>
        <w:t xml:space="preserve"> навчальний рік (за необхідності </w:t>
      </w:r>
      <w:r w:rsidR="00654187" w:rsidRPr="0052115F">
        <w:rPr>
          <w:color w:val="000000"/>
          <w:sz w:val="28"/>
          <w:szCs w:val="28"/>
        </w:rPr>
        <w:t>−</w:t>
      </w:r>
      <w:r w:rsidR="00543BA5" w:rsidRPr="0052115F">
        <w:rPr>
          <w:color w:val="000000"/>
          <w:sz w:val="28"/>
          <w:szCs w:val="28"/>
        </w:rPr>
        <w:t xml:space="preserve"> перший або другий семестр навчального року), назву дисциплін</w:t>
      </w:r>
      <w:r w:rsidRPr="0052115F">
        <w:rPr>
          <w:color w:val="000000"/>
          <w:sz w:val="28"/>
          <w:szCs w:val="28"/>
        </w:rPr>
        <w:t>и, для обов'язкової дисципліни –</w:t>
      </w:r>
      <w:r w:rsidR="00543BA5" w:rsidRPr="0052115F">
        <w:rPr>
          <w:color w:val="000000"/>
          <w:sz w:val="28"/>
          <w:szCs w:val="28"/>
        </w:rPr>
        <w:t xml:space="preserve"> шифр (шифри) груп, для яких викладається дисципліна. Для вибіркової дисципліни додають слово “вибіркова”  та код дисципліни за каталогом. Наприклад, </w:t>
      </w:r>
    </w:p>
    <w:p w14:paraId="7CF1A573" w14:textId="77777777" w:rsidR="00543BA5" w:rsidRPr="0052115F" w:rsidRDefault="00543BA5" w:rsidP="00EE56D0">
      <w:pPr>
        <w:pStyle w:val="a5"/>
        <w:spacing w:before="120" w:beforeAutospacing="0" w:after="120" w:afterAutospacing="0"/>
        <w:ind w:firstLine="510"/>
        <w:jc w:val="both"/>
        <w:rPr>
          <w:i/>
        </w:rPr>
      </w:pPr>
      <w:r w:rsidRPr="0052115F">
        <w:rPr>
          <w:i/>
          <w:color w:val="000000"/>
          <w:sz w:val="28"/>
          <w:szCs w:val="28"/>
        </w:rPr>
        <w:t>22-23 Історія та культура України ПА-22-1,2, ПО-22-1</w:t>
      </w:r>
    </w:p>
    <w:p w14:paraId="5D652D6E" w14:textId="77777777" w:rsidR="00543BA5" w:rsidRPr="0052115F" w:rsidRDefault="00543BA5" w:rsidP="00EE56D0">
      <w:pPr>
        <w:pStyle w:val="a5"/>
        <w:spacing w:before="120" w:beforeAutospacing="0" w:after="120" w:afterAutospacing="0"/>
        <w:ind w:left="360" w:firstLine="150"/>
        <w:jc w:val="both"/>
        <w:rPr>
          <w:i/>
        </w:rPr>
      </w:pPr>
      <w:r w:rsidRPr="0052115F">
        <w:rPr>
          <w:i/>
          <w:color w:val="000000"/>
          <w:sz w:val="28"/>
          <w:szCs w:val="28"/>
          <w:shd w:val="clear" w:color="auto" w:fill="FFFFFF"/>
        </w:rPr>
        <w:t>22-23 Комп'ютерна графіка (вибіркова, 1y-05-37) .</w:t>
      </w:r>
    </w:p>
    <w:p w14:paraId="0D8CAA28" w14:textId="77777777" w:rsidR="00543BA5" w:rsidRPr="0052115F" w:rsidRDefault="00543BA5" w:rsidP="00865F10">
      <w:pPr>
        <w:pStyle w:val="a5"/>
        <w:spacing w:before="0" w:beforeAutospacing="0" w:after="240" w:afterAutospacing="0"/>
        <w:ind w:firstLine="709"/>
        <w:jc w:val="both"/>
      </w:pPr>
      <w:r w:rsidRPr="0052115F">
        <w:rPr>
          <w:color w:val="000000"/>
          <w:sz w:val="28"/>
          <w:szCs w:val="28"/>
        </w:rPr>
        <w:t xml:space="preserve">Канали </w:t>
      </w:r>
      <w:r w:rsidR="00865F10" w:rsidRPr="0052115F">
        <w:rPr>
          <w:color w:val="000000"/>
          <w:sz w:val="28"/>
          <w:szCs w:val="28"/>
        </w:rPr>
        <w:t xml:space="preserve">у команді </w:t>
      </w:r>
      <w:r w:rsidRPr="0052115F">
        <w:rPr>
          <w:color w:val="000000"/>
          <w:sz w:val="28"/>
          <w:szCs w:val="28"/>
        </w:rPr>
        <w:t>для</w:t>
      </w:r>
      <w:r w:rsidR="00865F10" w:rsidRPr="0052115F">
        <w:rPr>
          <w:color w:val="000000"/>
          <w:sz w:val="28"/>
          <w:szCs w:val="28"/>
        </w:rPr>
        <w:t xml:space="preserve"> проведення </w:t>
      </w:r>
      <w:r w:rsidRPr="0052115F">
        <w:rPr>
          <w:color w:val="000000"/>
          <w:sz w:val="28"/>
          <w:szCs w:val="28"/>
        </w:rPr>
        <w:t xml:space="preserve">інших видів занять </w:t>
      </w:r>
      <w:r w:rsidR="00865F10" w:rsidRPr="0052115F">
        <w:rPr>
          <w:color w:val="000000"/>
          <w:sz w:val="28"/>
          <w:szCs w:val="28"/>
        </w:rPr>
        <w:t xml:space="preserve">(практичних, семінарських, лабораторних) </w:t>
      </w:r>
      <w:r w:rsidRPr="0052115F">
        <w:rPr>
          <w:color w:val="000000"/>
          <w:sz w:val="28"/>
          <w:szCs w:val="28"/>
        </w:rPr>
        <w:t>повинні мати назву,</w:t>
      </w:r>
      <w:r w:rsidR="00D56564" w:rsidRPr="0052115F">
        <w:rPr>
          <w:color w:val="000000"/>
          <w:sz w:val="28"/>
          <w:szCs w:val="28"/>
        </w:rPr>
        <w:t xml:space="preserve"> що </w:t>
      </w:r>
      <w:r w:rsidRPr="0052115F">
        <w:rPr>
          <w:color w:val="000000"/>
          <w:sz w:val="28"/>
          <w:szCs w:val="28"/>
        </w:rPr>
        <w:t>містить вид заняття, шифр групи та за наявності н</w:t>
      </w:r>
      <w:r w:rsidR="00D56564" w:rsidRPr="0052115F">
        <w:rPr>
          <w:color w:val="000000"/>
          <w:sz w:val="28"/>
          <w:szCs w:val="28"/>
        </w:rPr>
        <w:t>омер підгрупи й</w:t>
      </w:r>
      <w:r w:rsidRPr="0052115F">
        <w:rPr>
          <w:color w:val="000000"/>
          <w:sz w:val="28"/>
          <w:szCs w:val="28"/>
        </w:rPr>
        <w:t xml:space="preserve"> інші необхідні доповнення</w:t>
      </w:r>
      <w:r w:rsidR="00654187" w:rsidRPr="0052115F">
        <w:rPr>
          <w:color w:val="000000"/>
          <w:sz w:val="28"/>
          <w:szCs w:val="28"/>
        </w:rPr>
        <w:t xml:space="preserve">. </w:t>
      </w:r>
      <w:r w:rsidRPr="0052115F">
        <w:rPr>
          <w:color w:val="000000"/>
          <w:sz w:val="28"/>
          <w:szCs w:val="28"/>
        </w:rPr>
        <w:t>Наприклад,</w:t>
      </w:r>
    </w:p>
    <w:p w14:paraId="68688829" w14:textId="77777777" w:rsidR="00543BA5" w:rsidRPr="0052115F" w:rsidRDefault="00543BA5" w:rsidP="006E5617">
      <w:pPr>
        <w:pStyle w:val="a5"/>
        <w:spacing w:before="120" w:beforeAutospacing="0" w:after="120" w:afterAutospacing="0"/>
        <w:ind w:left="697"/>
        <w:rPr>
          <w:i/>
        </w:rPr>
      </w:pPr>
      <w:r w:rsidRPr="0052115F">
        <w:rPr>
          <w:i/>
          <w:color w:val="000000"/>
          <w:sz w:val="28"/>
          <w:szCs w:val="28"/>
        </w:rPr>
        <w:t>Практичні заняття ПА-22-1</w:t>
      </w:r>
    </w:p>
    <w:p w14:paraId="0D3C7F9D" w14:textId="77777777" w:rsidR="00543BA5" w:rsidRPr="0052115F" w:rsidRDefault="00543BA5" w:rsidP="006E5617">
      <w:pPr>
        <w:pStyle w:val="a5"/>
        <w:spacing w:before="120" w:beforeAutospacing="0" w:after="120" w:afterAutospacing="0"/>
        <w:ind w:left="697"/>
      </w:pPr>
      <w:r w:rsidRPr="0052115F">
        <w:rPr>
          <w:color w:val="000000"/>
          <w:sz w:val="28"/>
          <w:szCs w:val="28"/>
        </w:rPr>
        <w:t>або  </w:t>
      </w:r>
    </w:p>
    <w:p w14:paraId="64F86108" w14:textId="77777777" w:rsidR="00543BA5" w:rsidRPr="0052115F" w:rsidRDefault="00543BA5" w:rsidP="006E5617">
      <w:pPr>
        <w:pStyle w:val="a5"/>
        <w:spacing w:before="120" w:beforeAutospacing="0" w:after="120" w:afterAutospacing="0"/>
        <w:ind w:left="697"/>
        <w:rPr>
          <w:i/>
        </w:rPr>
      </w:pPr>
      <w:r w:rsidRPr="0052115F">
        <w:rPr>
          <w:i/>
          <w:color w:val="000000"/>
          <w:sz w:val="28"/>
          <w:szCs w:val="28"/>
        </w:rPr>
        <w:t>Лабораторні заняття ПА-22-1, 1 підгрупа. </w:t>
      </w:r>
    </w:p>
    <w:p w14:paraId="27AF562F" w14:textId="77777777" w:rsidR="00543BA5" w:rsidRPr="0052115F" w:rsidRDefault="00543BA5" w:rsidP="00654187">
      <w:pPr>
        <w:pStyle w:val="a5"/>
        <w:spacing w:before="240" w:beforeAutospacing="0" w:after="240" w:afterAutospacing="0"/>
        <w:ind w:firstLine="709"/>
        <w:jc w:val="both"/>
      </w:pPr>
      <w:r w:rsidRPr="0052115F">
        <w:rPr>
          <w:color w:val="000000"/>
          <w:sz w:val="28"/>
          <w:szCs w:val="28"/>
        </w:rPr>
        <w:t>За умови використання команди,</w:t>
      </w:r>
      <w:r w:rsidR="00D56564" w:rsidRPr="0052115F">
        <w:rPr>
          <w:color w:val="000000"/>
          <w:sz w:val="28"/>
          <w:szCs w:val="28"/>
        </w:rPr>
        <w:t xml:space="preserve"> де </w:t>
      </w:r>
      <w:r w:rsidRPr="0052115F">
        <w:rPr>
          <w:color w:val="000000"/>
          <w:sz w:val="28"/>
          <w:szCs w:val="28"/>
        </w:rPr>
        <w:t xml:space="preserve">було організовано навчання </w:t>
      </w:r>
      <w:r w:rsidR="00D56564" w:rsidRPr="0052115F">
        <w:rPr>
          <w:color w:val="000000"/>
          <w:sz w:val="28"/>
          <w:szCs w:val="28"/>
        </w:rPr>
        <w:t>минулого року</w:t>
      </w:r>
      <w:r w:rsidRPr="0052115F">
        <w:rPr>
          <w:color w:val="000000"/>
          <w:sz w:val="28"/>
          <w:szCs w:val="28"/>
        </w:rPr>
        <w:t>, необхідно здійснити перейменування команди за шаблоном</w:t>
      </w:r>
      <w:r w:rsidR="00865F10" w:rsidRPr="0052115F">
        <w:rPr>
          <w:color w:val="000000"/>
          <w:sz w:val="28"/>
          <w:szCs w:val="28"/>
        </w:rPr>
        <w:t xml:space="preserve"> та актуалізацію учасників команди</w:t>
      </w:r>
      <w:r w:rsidRPr="0052115F">
        <w:rPr>
          <w:color w:val="000000"/>
          <w:sz w:val="28"/>
          <w:szCs w:val="28"/>
        </w:rPr>
        <w:t>.</w:t>
      </w:r>
    </w:p>
    <w:p w14:paraId="0C8A2098" w14:textId="77777777" w:rsidR="00543BA5" w:rsidRPr="0052115F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52115F">
        <w:rPr>
          <w:color w:val="000000"/>
          <w:sz w:val="28"/>
          <w:szCs w:val="28"/>
        </w:rPr>
        <w:t xml:space="preserve">Для </w:t>
      </w:r>
      <w:r w:rsidR="00654187" w:rsidRPr="0052115F">
        <w:rPr>
          <w:color w:val="000000"/>
          <w:sz w:val="28"/>
          <w:szCs w:val="28"/>
        </w:rPr>
        <w:t xml:space="preserve">навчальних </w:t>
      </w:r>
      <w:r w:rsidRPr="0052115F">
        <w:rPr>
          <w:color w:val="000000"/>
          <w:sz w:val="28"/>
          <w:szCs w:val="28"/>
        </w:rPr>
        <w:t xml:space="preserve">дисциплін, </w:t>
      </w:r>
      <w:r w:rsidR="00D56564" w:rsidRPr="0052115F">
        <w:rPr>
          <w:color w:val="000000"/>
          <w:sz w:val="28"/>
          <w:szCs w:val="28"/>
        </w:rPr>
        <w:t xml:space="preserve">що </w:t>
      </w:r>
      <w:r w:rsidRPr="0052115F">
        <w:rPr>
          <w:color w:val="000000"/>
          <w:sz w:val="28"/>
          <w:szCs w:val="28"/>
        </w:rPr>
        <w:t>викладають</w:t>
      </w:r>
      <w:r w:rsidRPr="00A307A7">
        <w:rPr>
          <w:color w:val="000000"/>
          <w:sz w:val="28"/>
          <w:szCs w:val="28"/>
        </w:rPr>
        <w:t xml:space="preserve"> для здобувачів одного факультету/центру, команду утворюють у п</w:t>
      </w:r>
      <w:r w:rsidR="00D56564" w:rsidRPr="00A307A7">
        <w:rPr>
          <w:color w:val="000000"/>
          <w:sz w:val="28"/>
          <w:szCs w:val="28"/>
        </w:rPr>
        <w:t xml:space="preserve">росторі цього факультету/центру. </w:t>
      </w:r>
      <w:r w:rsidR="00D56564" w:rsidRPr="0052115F">
        <w:rPr>
          <w:color w:val="000000"/>
          <w:sz w:val="28"/>
          <w:szCs w:val="28"/>
        </w:rPr>
        <w:t>З</w:t>
      </w:r>
      <w:r w:rsidRPr="0052115F">
        <w:rPr>
          <w:color w:val="000000"/>
          <w:sz w:val="28"/>
          <w:szCs w:val="28"/>
        </w:rPr>
        <w:t xml:space="preserve">а </w:t>
      </w:r>
      <w:r w:rsidR="00C96B42" w:rsidRPr="0052115F">
        <w:rPr>
          <w:color w:val="000000"/>
          <w:sz w:val="28"/>
          <w:szCs w:val="28"/>
        </w:rPr>
        <w:t xml:space="preserve">під’єднання </w:t>
      </w:r>
      <w:r w:rsidRPr="0052115F">
        <w:rPr>
          <w:color w:val="000000"/>
          <w:sz w:val="28"/>
          <w:szCs w:val="28"/>
        </w:rPr>
        <w:t>здобувачів до команди відповідає науково-педагогічний працівник, за яким закріплено дисципліну;</w:t>
      </w:r>
    </w:p>
    <w:p w14:paraId="2A1120B1" w14:textId="77777777" w:rsidR="00543BA5" w:rsidRPr="0052115F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52115F">
        <w:rPr>
          <w:color w:val="000000"/>
          <w:sz w:val="28"/>
          <w:szCs w:val="28"/>
        </w:rPr>
        <w:t xml:space="preserve">Для дисциплін, що є </w:t>
      </w:r>
      <w:proofErr w:type="spellStart"/>
      <w:r w:rsidRPr="0052115F">
        <w:rPr>
          <w:color w:val="000000"/>
          <w:sz w:val="28"/>
          <w:szCs w:val="28"/>
        </w:rPr>
        <w:t>міжфакультетськими</w:t>
      </w:r>
      <w:proofErr w:type="spellEnd"/>
      <w:r w:rsidRPr="0052115F">
        <w:rPr>
          <w:color w:val="000000"/>
          <w:sz w:val="28"/>
          <w:szCs w:val="28"/>
        </w:rPr>
        <w:t>, команду утворюють у прост</w:t>
      </w:r>
      <w:r w:rsidRPr="0052115F">
        <w:rPr>
          <w:color w:val="000000"/>
          <w:sz w:val="28"/>
          <w:szCs w:val="28"/>
          <w:shd w:val="clear" w:color="auto" w:fill="FFFFFF"/>
        </w:rPr>
        <w:t>орі факультету/центру, де працює науково-педагогічний працівник факультету/центру</w:t>
      </w:r>
      <w:r w:rsidR="0054105C">
        <w:rPr>
          <w:color w:val="000000"/>
          <w:sz w:val="28"/>
          <w:szCs w:val="28"/>
          <w:shd w:val="clear" w:color="auto" w:fill="FFFFFF"/>
        </w:rPr>
        <w:t>, за яким закріплено дисципліну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. Науково-педагогічний  працівник залучає здобувачів з інших факультетів у статусі  </w:t>
      </w:r>
      <w:r w:rsidR="00C96B42" w:rsidRPr="0052115F">
        <w:rPr>
          <w:color w:val="000000"/>
          <w:sz w:val="28"/>
          <w:szCs w:val="28"/>
          <w:shd w:val="clear" w:color="auto" w:fill="FFFFFF"/>
        </w:rPr>
        <w:t>«Г</w:t>
      </w:r>
      <w:r w:rsidRPr="0052115F">
        <w:rPr>
          <w:color w:val="000000"/>
          <w:sz w:val="28"/>
          <w:szCs w:val="28"/>
          <w:shd w:val="clear" w:color="auto" w:fill="FFFFFF"/>
        </w:rPr>
        <w:t>остя</w:t>
      </w:r>
      <w:r w:rsidR="00C96B42" w:rsidRPr="0052115F">
        <w:rPr>
          <w:color w:val="000000"/>
          <w:sz w:val="28"/>
          <w:szCs w:val="28"/>
          <w:shd w:val="clear" w:color="auto" w:fill="FFFFFF"/>
        </w:rPr>
        <w:t>»</w:t>
      </w:r>
      <w:r w:rsidR="00865F10" w:rsidRPr="0052115F">
        <w:rPr>
          <w:color w:val="000000"/>
          <w:sz w:val="28"/>
          <w:szCs w:val="28"/>
          <w:shd w:val="clear" w:color="auto" w:fill="FFFFFF"/>
        </w:rPr>
        <w:t>,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або адміністратор факультету  створює облікові записи для здобувачів</w:t>
      </w:r>
      <w:r w:rsidR="00865F10" w:rsidRPr="0052115F">
        <w:rPr>
          <w:color w:val="000000"/>
          <w:sz w:val="28"/>
          <w:szCs w:val="28"/>
          <w:shd w:val="clear" w:color="auto" w:fill="FFFFFF"/>
        </w:rPr>
        <w:t xml:space="preserve"> інших факультетів у просторі факультету, де проводиться заняття, 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а науково-педагогічний працівник додає </w:t>
      </w:r>
      <w:r w:rsidR="00865F10" w:rsidRPr="0052115F">
        <w:rPr>
          <w:color w:val="000000"/>
          <w:sz w:val="28"/>
          <w:szCs w:val="28"/>
          <w:shd w:val="clear" w:color="auto" w:fill="FFFFFF"/>
        </w:rPr>
        <w:t>здобувачів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до </w:t>
      </w:r>
      <w:r w:rsidR="00654187" w:rsidRPr="0052115F">
        <w:rPr>
          <w:color w:val="000000"/>
          <w:sz w:val="28"/>
          <w:szCs w:val="28"/>
          <w:shd w:val="clear" w:color="auto" w:fill="FFFFFF"/>
        </w:rPr>
        <w:t>команди з навчальної дисципліни.</w:t>
      </w:r>
    </w:p>
    <w:p w14:paraId="6E1FE5FD" w14:textId="77777777" w:rsidR="00543BA5" w:rsidRPr="0052115F" w:rsidRDefault="00543BA5" w:rsidP="00654187">
      <w:pPr>
        <w:pStyle w:val="a5"/>
        <w:numPr>
          <w:ilvl w:val="0"/>
          <w:numId w:val="3"/>
        </w:numPr>
        <w:spacing w:before="240" w:beforeAutospacing="0" w:after="240" w:afterAutospacing="0"/>
        <w:ind w:left="0" w:firstLine="357"/>
        <w:jc w:val="both"/>
      </w:pPr>
      <w:r w:rsidRPr="0052115F">
        <w:rPr>
          <w:bCs/>
          <w:color w:val="000000"/>
          <w:sz w:val="28"/>
          <w:szCs w:val="28"/>
        </w:rPr>
        <w:t>Порядок організації,</w:t>
      </w:r>
      <w:r w:rsidR="00C96B42" w:rsidRPr="0052115F">
        <w:rPr>
          <w:bCs/>
          <w:color w:val="000000"/>
          <w:sz w:val="28"/>
          <w:szCs w:val="28"/>
        </w:rPr>
        <w:t xml:space="preserve"> проведення навчальних занять і</w:t>
      </w:r>
      <w:r w:rsidRPr="0052115F">
        <w:rPr>
          <w:bCs/>
          <w:color w:val="000000"/>
          <w:sz w:val="28"/>
          <w:szCs w:val="28"/>
        </w:rPr>
        <w:t xml:space="preserve"> планування зборів. </w:t>
      </w:r>
    </w:p>
    <w:p w14:paraId="58C703E2" w14:textId="77777777" w:rsidR="00543BA5" w:rsidRPr="007A2B96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7A2B96">
        <w:rPr>
          <w:color w:val="000000"/>
          <w:sz w:val="28"/>
          <w:szCs w:val="28"/>
        </w:rPr>
        <w:t xml:space="preserve">Кожне навчальне заняття у відповідності до розкладу занять обов’язково має бути заплановано </w:t>
      </w:r>
      <w:r w:rsidR="00865F10" w:rsidRPr="007A2B96">
        <w:rPr>
          <w:color w:val="000000"/>
          <w:sz w:val="28"/>
          <w:szCs w:val="28"/>
        </w:rPr>
        <w:t xml:space="preserve">безпосередньо </w:t>
      </w:r>
      <w:r w:rsidRPr="007A2B96">
        <w:rPr>
          <w:color w:val="000000"/>
          <w:sz w:val="28"/>
          <w:szCs w:val="28"/>
        </w:rPr>
        <w:t>у команді через кнопку</w:t>
      </w:r>
      <w:r w:rsidR="00C96B42" w:rsidRPr="007A2B96">
        <w:rPr>
          <w:color w:val="000000"/>
          <w:sz w:val="28"/>
          <w:szCs w:val="28"/>
        </w:rPr>
        <w:t xml:space="preserve"> </w:t>
      </w:r>
      <w:r w:rsidR="00AE207E" w:rsidRPr="007A2B96">
        <w:rPr>
          <w:color w:val="000000"/>
          <w:sz w:val="28"/>
          <w:szCs w:val="28"/>
        </w:rPr>
        <w:t>«</w:t>
      </w:r>
      <w:r w:rsidRPr="007A2B96">
        <w:rPr>
          <w:color w:val="000000"/>
          <w:sz w:val="28"/>
          <w:szCs w:val="28"/>
          <w:shd w:val="clear" w:color="auto" w:fill="FFFFFF"/>
        </w:rPr>
        <w:t>Зустріч/Запланувати нараду</w:t>
      </w:r>
      <w:r w:rsidR="00AE207E" w:rsidRPr="007A2B96">
        <w:rPr>
          <w:color w:val="000000"/>
          <w:sz w:val="28"/>
          <w:szCs w:val="28"/>
          <w:shd w:val="clear" w:color="auto" w:fill="FFFFFF"/>
        </w:rPr>
        <w:t>»</w:t>
      </w:r>
      <w:r w:rsidRPr="007A2B96">
        <w:rPr>
          <w:color w:val="000000"/>
          <w:sz w:val="28"/>
          <w:szCs w:val="28"/>
          <w:shd w:val="clear" w:color="auto" w:fill="FFFFFF"/>
        </w:rPr>
        <w:t xml:space="preserve"> або з</w:t>
      </w:r>
      <w:r w:rsidRPr="007A2B96">
        <w:rPr>
          <w:color w:val="000000"/>
          <w:sz w:val="28"/>
          <w:szCs w:val="28"/>
        </w:rPr>
        <w:t xml:space="preserve">асобом MS </w:t>
      </w:r>
      <w:proofErr w:type="spellStart"/>
      <w:r w:rsidRPr="007A2B96">
        <w:rPr>
          <w:color w:val="000000"/>
          <w:sz w:val="28"/>
          <w:szCs w:val="28"/>
        </w:rPr>
        <w:t>Teams</w:t>
      </w:r>
      <w:proofErr w:type="spellEnd"/>
      <w:r w:rsidR="00953F22" w:rsidRPr="007A2B96">
        <w:rPr>
          <w:color w:val="000000"/>
          <w:sz w:val="28"/>
          <w:szCs w:val="28"/>
        </w:rPr>
        <w:t xml:space="preserve"> </w:t>
      </w:r>
      <w:r w:rsidR="00C96B42" w:rsidRPr="007A2B96">
        <w:rPr>
          <w:color w:val="000000"/>
          <w:sz w:val="28"/>
          <w:szCs w:val="28"/>
        </w:rPr>
        <w:t>«</w:t>
      </w:r>
      <w:r w:rsidR="00953F22" w:rsidRPr="007A2B96">
        <w:rPr>
          <w:color w:val="000000"/>
          <w:sz w:val="28"/>
          <w:szCs w:val="28"/>
        </w:rPr>
        <w:t>Календар</w:t>
      </w:r>
      <w:r w:rsidR="00C96B42" w:rsidRPr="007A2B96">
        <w:rPr>
          <w:color w:val="000000"/>
          <w:sz w:val="28"/>
          <w:szCs w:val="28"/>
        </w:rPr>
        <w:t>»</w:t>
      </w:r>
      <w:r w:rsidRPr="007A2B96">
        <w:rPr>
          <w:color w:val="000000"/>
          <w:sz w:val="28"/>
          <w:szCs w:val="28"/>
        </w:rPr>
        <w:t>. </w:t>
      </w:r>
    </w:p>
    <w:p w14:paraId="65ECE15F" w14:textId="77777777" w:rsidR="00543BA5" w:rsidRPr="0052115F" w:rsidRDefault="00543BA5" w:rsidP="00654187">
      <w:pPr>
        <w:pStyle w:val="a5"/>
        <w:spacing w:before="240" w:beforeAutospacing="0" w:after="240" w:afterAutospacing="0"/>
        <w:ind w:firstLine="709"/>
        <w:jc w:val="both"/>
      </w:pPr>
      <w:r w:rsidRPr="0052115F">
        <w:rPr>
          <w:color w:val="000000"/>
          <w:sz w:val="28"/>
          <w:szCs w:val="28"/>
        </w:rPr>
        <w:t xml:space="preserve">Планування із застосуванням </w:t>
      </w:r>
      <w:r w:rsidR="00C96B42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Календаря</w:t>
      </w:r>
      <w:r w:rsidR="00C96B42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повинно обов'язково містити інформацію про дату та час початку/закінчення заняття.  Планування заняття </w:t>
      </w:r>
      <w:r w:rsidRPr="0052115F">
        <w:rPr>
          <w:color w:val="000000"/>
          <w:sz w:val="28"/>
          <w:szCs w:val="28"/>
        </w:rPr>
        <w:lastRenderedPageBreak/>
        <w:t>забезпечує своєчасний початок зборів для його пров</w:t>
      </w:r>
      <w:r w:rsidR="00867B3E" w:rsidRPr="0052115F">
        <w:rPr>
          <w:color w:val="000000"/>
          <w:sz w:val="28"/>
          <w:szCs w:val="28"/>
        </w:rPr>
        <w:t>едення, обов’язкове формування «Л</w:t>
      </w:r>
      <w:r w:rsidRPr="0052115F">
        <w:rPr>
          <w:color w:val="000000"/>
          <w:sz w:val="28"/>
          <w:szCs w:val="28"/>
        </w:rPr>
        <w:t>иста присутності</w:t>
      </w:r>
      <w:r w:rsidR="00867B3E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на зборах, а також </w:t>
      </w:r>
      <w:r w:rsidR="00AE207E" w:rsidRPr="0052115F">
        <w:rPr>
          <w:color w:val="000000"/>
          <w:sz w:val="28"/>
          <w:szCs w:val="28"/>
        </w:rPr>
        <w:t xml:space="preserve">автоматичне </w:t>
      </w:r>
      <w:r w:rsidRPr="0052115F">
        <w:rPr>
          <w:color w:val="000000"/>
          <w:sz w:val="28"/>
          <w:szCs w:val="28"/>
        </w:rPr>
        <w:t xml:space="preserve">повідомлення </w:t>
      </w:r>
      <w:r w:rsidR="00AE207E" w:rsidRPr="0052115F">
        <w:rPr>
          <w:color w:val="000000"/>
          <w:sz w:val="28"/>
          <w:szCs w:val="28"/>
        </w:rPr>
        <w:t>здобувач</w:t>
      </w:r>
      <w:r w:rsidRPr="0052115F">
        <w:rPr>
          <w:color w:val="000000"/>
          <w:sz w:val="28"/>
          <w:szCs w:val="28"/>
        </w:rPr>
        <w:t>ів про заплановане заняття; </w:t>
      </w:r>
    </w:p>
    <w:p w14:paraId="4B8EE568" w14:textId="77777777" w:rsidR="00543BA5" w:rsidRPr="0052115F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52115F">
        <w:rPr>
          <w:color w:val="000000"/>
          <w:sz w:val="28"/>
          <w:szCs w:val="28"/>
        </w:rPr>
        <w:t xml:space="preserve">За результатами проведення зборів у команді MS </w:t>
      </w:r>
      <w:proofErr w:type="spellStart"/>
      <w:r w:rsidRPr="0052115F">
        <w:rPr>
          <w:color w:val="000000"/>
          <w:sz w:val="28"/>
          <w:szCs w:val="28"/>
        </w:rPr>
        <w:t>Teams</w:t>
      </w:r>
      <w:proofErr w:type="spellEnd"/>
      <w:r w:rsidRPr="0052115F">
        <w:rPr>
          <w:color w:val="000000"/>
          <w:sz w:val="28"/>
          <w:szCs w:val="28"/>
        </w:rPr>
        <w:t xml:space="preserve"> засобами Microsoft 365 формується </w:t>
      </w:r>
      <w:r w:rsidR="00C96B42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Лист присутності</w:t>
      </w:r>
      <w:r w:rsidR="00C96B42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. Науково-педагогічний працівник обов'язково завантажує та зберігає </w:t>
      </w:r>
      <w:r w:rsidR="00C96B42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Лист присутності</w:t>
      </w:r>
      <w:r w:rsidR="00C96B42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за результат</w:t>
      </w:r>
      <w:r w:rsidR="00B2033F" w:rsidRPr="0052115F">
        <w:rPr>
          <w:color w:val="000000"/>
          <w:sz w:val="28"/>
          <w:szCs w:val="28"/>
        </w:rPr>
        <w:t>ами проведення кожного заняття у відповідному</w:t>
      </w:r>
      <w:r w:rsidRPr="0052115F">
        <w:rPr>
          <w:color w:val="000000"/>
          <w:sz w:val="28"/>
          <w:szCs w:val="28"/>
        </w:rPr>
        <w:t xml:space="preserve"> </w:t>
      </w:r>
      <w:r w:rsidR="00B2033F" w:rsidRPr="0052115F">
        <w:rPr>
          <w:color w:val="000000"/>
          <w:sz w:val="28"/>
          <w:szCs w:val="28"/>
        </w:rPr>
        <w:t>електронному файлі.</w:t>
      </w:r>
      <w:r w:rsidRPr="0052115F">
        <w:rPr>
          <w:color w:val="000000"/>
          <w:sz w:val="28"/>
          <w:szCs w:val="28"/>
        </w:rPr>
        <w:t xml:space="preserve"> </w:t>
      </w:r>
      <w:r w:rsidR="00B2033F" w:rsidRPr="0052115F">
        <w:rPr>
          <w:color w:val="000000"/>
          <w:sz w:val="28"/>
          <w:szCs w:val="28"/>
          <w:shd w:val="clear" w:color="auto" w:fill="FFFFFF"/>
        </w:rPr>
        <w:t>Під час збереження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</w:t>
      </w:r>
      <w:r w:rsidR="00B2033F" w:rsidRPr="0052115F">
        <w:rPr>
          <w:color w:val="000000"/>
          <w:sz w:val="28"/>
          <w:szCs w:val="28"/>
          <w:shd w:val="clear" w:color="auto" w:fill="FFFFFF"/>
        </w:rPr>
        <w:t>«</w:t>
      </w:r>
      <w:r w:rsidRPr="0052115F">
        <w:rPr>
          <w:color w:val="000000"/>
          <w:sz w:val="28"/>
          <w:szCs w:val="28"/>
          <w:shd w:val="clear" w:color="auto" w:fill="FFFFFF"/>
        </w:rPr>
        <w:t>Листа присутності</w:t>
      </w:r>
      <w:r w:rsidR="00B2033F" w:rsidRPr="0052115F">
        <w:rPr>
          <w:color w:val="000000"/>
          <w:sz w:val="28"/>
          <w:szCs w:val="28"/>
          <w:shd w:val="clear" w:color="auto" w:fill="FFFFFF"/>
        </w:rPr>
        <w:t>»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у назві файлу </w:t>
      </w:r>
      <w:r w:rsidR="00B2033F" w:rsidRPr="0052115F">
        <w:rPr>
          <w:color w:val="000000"/>
          <w:sz w:val="28"/>
          <w:szCs w:val="28"/>
          <w:shd w:val="clear" w:color="auto" w:fill="FFFFFF"/>
        </w:rPr>
        <w:t xml:space="preserve"> зазначається 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прізвище науково-педагогічного працівника, назва дисципліни, дата проведення заняття та за необхідності вид заняття. Наприкінці кожного семестру кожний </w:t>
      </w:r>
      <w:r w:rsidR="00A307A7" w:rsidRPr="0052115F">
        <w:rPr>
          <w:color w:val="000000"/>
          <w:sz w:val="28"/>
          <w:szCs w:val="28"/>
        </w:rPr>
        <w:t>науково-педагогічний працівник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надає на кафедру  структуровани</w:t>
      </w:r>
      <w:r w:rsidR="00B2033F" w:rsidRPr="0052115F">
        <w:rPr>
          <w:color w:val="000000"/>
          <w:sz w:val="28"/>
          <w:szCs w:val="28"/>
          <w:shd w:val="clear" w:color="auto" w:fill="FFFFFF"/>
        </w:rPr>
        <w:t>й за назвами дисциплін архів з «Л</w:t>
      </w:r>
      <w:r w:rsidRPr="0052115F">
        <w:rPr>
          <w:color w:val="000000"/>
          <w:sz w:val="28"/>
          <w:szCs w:val="28"/>
          <w:shd w:val="clear" w:color="auto" w:fill="FFFFFF"/>
        </w:rPr>
        <w:t>ис</w:t>
      </w:r>
      <w:r w:rsidR="00953F22" w:rsidRPr="0052115F">
        <w:rPr>
          <w:color w:val="000000"/>
          <w:sz w:val="28"/>
          <w:szCs w:val="28"/>
          <w:shd w:val="clear" w:color="auto" w:fill="FFFFFF"/>
        </w:rPr>
        <w:t>тами присутності</w:t>
      </w:r>
      <w:r w:rsidR="00B2033F" w:rsidRPr="0052115F">
        <w:rPr>
          <w:color w:val="000000"/>
          <w:sz w:val="28"/>
          <w:szCs w:val="28"/>
          <w:shd w:val="clear" w:color="auto" w:fill="FFFFFF"/>
        </w:rPr>
        <w:t>»</w:t>
      </w:r>
      <w:r w:rsidR="00953F22" w:rsidRPr="0052115F">
        <w:rPr>
          <w:color w:val="000000"/>
          <w:sz w:val="28"/>
          <w:szCs w:val="28"/>
          <w:shd w:val="clear" w:color="auto" w:fill="FFFFFF"/>
        </w:rPr>
        <w:t xml:space="preserve"> для збереження. З</w:t>
      </w:r>
      <w:r w:rsidRPr="0052115F">
        <w:rPr>
          <w:color w:val="000000"/>
          <w:sz w:val="28"/>
          <w:szCs w:val="28"/>
          <w:shd w:val="clear" w:color="auto" w:fill="FFFFFF"/>
        </w:rPr>
        <w:t>авідувач кафедри призначає особу, відповідальну за зберігання наданої інформації науково-педагогічними працівник</w:t>
      </w:r>
      <w:r w:rsidR="00B2033F" w:rsidRPr="0052115F">
        <w:rPr>
          <w:color w:val="000000"/>
          <w:sz w:val="28"/>
          <w:szCs w:val="28"/>
          <w:shd w:val="clear" w:color="auto" w:fill="FFFFFF"/>
        </w:rPr>
        <w:t>ами кафедри, термін зберігання –</w:t>
      </w:r>
      <w:r w:rsidRPr="0052115F">
        <w:rPr>
          <w:color w:val="000000"/>
          <w:sz w:val="28"/>
          <w:szCs w:val="28"/>
          <w:shd w:val="clear" w:color="auto" w:fill="FFFFFF"/>
        </w:rPr>
        <w:t xml:space="preserve"> 1 рік після закінчення поточного навчального року. </w:t>
      </w:r>
      <w:r w:rsidR="00B2033F" w:rsidRPr="0052115F">
        <w:rPr>
          <w:color w:val="000000"/>
          <w:sz w:val="28"/>
          <w:szCs w:val="28"/>
          <w:shd w:val="clear" w:color="auto" w:fill="FFFFFF"/>
        </w:rPr>
        <w:t xml:space="preserve">Особи, які контролюють навчальний процес, </w:t>
      </w:r>
      <w:r w:rsidRPr="0052115F">
        <w:rPr>
          <w:color w:val="000000"/>
          <w:sz w:val="28"/>
          <w:szCs w:val="28"/>
        </w:rPr>
        <w:t xml:space="preserve">мають дозвіл на перевірку </w:t>
      </w:r>
      <w:r w:rsidR="00B2033F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Листів присутності</w:t>
      </w:r>
      <w:r w:rsidR="00B2033F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у командах з дисциплін; </w:t>
      </w:r>
    </w:p>
    <w:p w14:paraId="4403B633" w14:textId="77777777" w:rsidR="00543BA5" w:rsidRPr="0052115F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  <w:rPr>
          <w:color w:val="000000"/>
          <w:sz w:val="28"/>
          <w:szCs w:val="28"/>
        </w:rPr>
      </w:pPr>
      <w:r w:rsidRPr="00A307A7">
        <w:rPr>
          <w:color w:val="000000"/>
          <w:sz w:val="28"/>
          <w:szCs w:val="28"/>
        </w:rPr>
        <w:t>Науково-педагогічний працівник на вимогу керівництва іншого факультету/центру надсилає на офіційну елект</w:t>
      </w:r>
      <w:r w:rsidR="00953F22" w:rsidRPr="00A307A7">
        <w:rPr>
          <w:color w:val="000000"/>
          <w:sz w:val="28"/>
          <w:szCs w:val="28"/>
        </w:rPr>
        <w:t>ронну адресу факультету/</w:t>
      </w:r>
      <w:r w:rsidR="00953F22" w:rsidRPr="0052115F">
        <w:rPr>
          <w:color w:val="000000"/>
          <w:sz w:val="28"/>
          <w:szCs w:val="28"/>
        </w:rPr>
        <w:t xml:space="preserve">центру </w:t>
      </w:r>
      <w:r w:rsidR="00B86A3D" w:rsidRPr="0052115F">
        <w:rPr>
          <w:color w:val="000000"/>
          <w:sz w:val="28"/>
          <w:szCs w:val="28"/>
        </w:rPr>
        <w:t>«</w:t>
      </w:r>
      <w:r w:rsidR="00953F22" w:rsidRPr="0052115F">
        <w:rPr>
          <w:color w:val="000000"/>
          <w:sz w:val="28"/>
          <w:szCs w:val="28"/>
        </w:rPr>
        <w:t>Л</w:t>
      </w:r>
      <w:r w:rsidRPr="0052115F">
        <w:rPr>
          <w:color w:val="000000"/>
          <w:sz w:val="28"/>
          <w:szCs w:val="28"/>
        </w:rPr>
        <w:t>исти присутності</w:t>
      </w:r>
      <w:r w:rsidR="00B86A3D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з вибіркових дисциплін;</w:t>
      </w:r>
    </w:p>
    <w:p w14:paraId="5D71A030" w14:textId="77777777" w:rsidR="00543BA5" w:rsidRPr="00A307A7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52115F">
        <w:rPr>
          <w:color w:val="000000"/>
          <w:sz w:val="28"/>
          <w:szCs w:val="28"/>
        </w:rPr>
        <w:t>У разі проведення лекцій для великих потоків (</w:t>
      </w:r>
      <w:r w:rsidR="00B86A3D" w:rsidRPr="0052115F">
        <w:rPr>
          <w:color w:val="000000"/>
          <w:sz w:val="28"/>
          <w:szCs w:val="28"/>
        </w:rPr>
        <w:t xml:space="preserve">понад </w:t>
      </w:r>
      <w:r w:rsidRPr="0052115F">
        <w:rPr>
          <w:color w:val="000000"/>
          <w:sz w:val="28"/>
          <w:szCs w:val="28"/>
        </w:rPr>
        <w:t xml:space="preserve">100 осіб) викладач може застосовувати платформу </w:t>
      </w:r>
      <w:proofErr w:type="spellStart"/>
      <w:r w:rsidRPr="0052115F">
        <w:rPr>
          <w:color w:val="000000"/>
          <w:sz w:val="28"/>
          <w:szCs w:val="28"/>
        </w:rPr>
        <w:t>Zoom</w:t>
      </w:r>
      <w:proofErr w:type="spellEnd"/>
      <w:r w:rsidRPr="0052115F">
        <w:rPr>
          <w:color w:val="000000"/>
          <w:sz w:val="28"/>
          <w:szCs w:val="28"/>
        </w:rPr>
        <w:t xml:space="preserve"> з функцією </w:t>
      </w:r>
      <w:proofErr w:type="spellStart"/>
      <w:r w:rsidRPr="0052115F">
        <w:rPr>
          <w:color w:val="000000"/>
          <w:sz w:val="28"/>
          <w:szCs w:val="28"/>
        </w:rPr>
        <w:t>Large</w:t>
      </w:r>
      <w:proofErr w:type="spellEnd"/>
      <w:r w:rsidRPr="0052115F">
        <w:rPr>
          <w:color w:val="000000"/>
          <w:sz w:val="28"/>
          <w:szCs w:val="28"/>
        </w:rPr>
        <w:t xml:space="preserve"> </w:t>
      </w:r>
      <w:proofErr w:type="spellStart"/>
      <w:r w:rsidRPr="0052115F">
        <w:rPr>
          <w:color w:val="000000"/>
          <w:sz w:val="28"/>
          <w:szCs w:val="28"/>
        </w:rPr>
        <w:t>Meeting</w:t>
      </w:r>
      <w:proofErr w:type="spellEnd"/>
      <w:r w:rsidRPr="0052115F">
        <w:rPr>
          <w:color w:val="000000"/>
          <w:sz w:val="28"/>
          <w:szCs w:val="28"/>
        </w:rPr>
        <w:t xml:space="preserve"> за умови обов’язкового створення команди з н</w:t>
      </w:r>
      <w:r w:rsidR="00AE207E" w:rsidRPr="0052115F">
        <w:rPr>
          <w:color w:val="000000"/>
          <w:sz w:val="28"/>
          <w:szCs w:val="28"/>
        </w:rPr>
        <w:t xml:space="preserve">авчальної дисципліни у MS </w:t>
      </w:r>
      <w:proofErr w:type="spellStart"/>
      <w:r w:rsidR="00AE207E" w:rsidRPr="0052115F">
        <w:rPr>
          <w:color w:val="000000"/>
          <w:sz w:val="28"/>
          <w:szCs w:val="28"/>
        </w:rPr>
        <w:t>Teams</w:t>
      </w:r>
      <w:proofErr w:type="spellEnd"/>
      <w:r w:rsidR="00AE207E" w:rsidRPr="0052115F">
        <w:rPr>
          <w:color w:val="000000"/>
          <w:sz w:val="28"/>
          <w:szCs w:val="28"/>
        </w:rPr>
        <w:t>. Обов’язковим є</w:t>
      </w:r>
      <w:r w:rsidRPr="0052115F">
        <w:rPr>
          <w:color w:val="000000"/>
          <w:sz w:val="28"/>
          <w:szCs w:val="28"/>
        </w:rPr>
        <w:t xml:space="preserve"> приєднання всіх здо</w:t>
      </w:r>
      <w:r w:rsidR="00AE207E" w:rsidRPr="0052115F">
        <w:rPr>
          <w:color w:val="000000"/>
          <w:sz w:val="28"/>
          <w:szCs w:val="28"/>
        </w:rPr>
        <w:t>бувачів до команди та публікація</w:t>
      </w:r>
      <w:r w:rsidRPr="0052115F">
        <w:rPr>
          <w:color w:val="000000"/>
          <w:sz w:val="28"/>
          <w:szCs w:val="28"/>
        </w:rPr>
        <w:t xml:space="preserve"> </w:t>
      </w:r>
      <w:r w:rsidR="00AE207E" w:rsidRPr="0052115F">
        <w:rPr>
          <w:color w:val="000000"/>
          <w:sz w:val="28"/>
          <w:szCs w:val="28"/>
        </w:rPr>
        <w:t xml:space="preserve">у </w:t>
      </w:r>
      <w:r w:rsidR="00B86A3D" w:rsidRPr="0052115F">
        <w:rPr>
          <w:color w:val="000000"/>
          <w:sz w:val="28"/>
          <w:szCs w:val="28"/>
        </w:rPr>
        <w:t xml:space="preserve">чаті </w:t>
      </w:r>
      <w:r w:rsidR="00AE207E" w:rsidRPr="0052115F">
        <w:rPr>
          <w:color w:val="000000"/>
          <w:sz w:val="28"/>
          <w:szCs w:val="28"/>
        </w:rPr>
        <w:t xml:space="preserve">команди у MS </w:t>
      </w:r>
      <w:proofErr w:type="spellStart"/>
      <w:r w:rsidR="00AE207E" w:rsidRPr="0052115F">
        <w:rPr>
          <w:color w:val="000000"/>
          <w:sz w:val="28"/>
          <w:szCs w:val="28"/>
        </w:rPr>
        <w:t>Teams</w:t>
      </w:r>
      <w:proofErr w:type="spellEnd"/>
      <w:r w:rsidR="00AE207E" w:rsidRPr="0052115F">
        <w:rPr>
          <w:color w:val="000000"/>
          <w:sz w:val="28"/>
          <w:szCs w:val="28"/>
        </w:rPr>
        <w:t xml:space="preserve"> </w:t>
      </w:r>
      <w:r w:rsidRPr="0052115F">
        <w:rPr>
          <w:color w:val="000000"/>
          <w:sz w:val="28"/>
          <w:szCs w:val="28"/>
        </w:rPr>
        <w:t xml:space="preserve">посилань на конференції, </w:t>
      </w:r>
      <w:r w:rsidR="00B86A3D" w:rsidRPr="0052115F">
        <w:rPr>
          <w:color w:val="000000"/>
          <w:sz w:val="28"/>
          <w:szCs w:val="28"/>
        </w:rPr>
        <w:t xml:space="preserve">що </w:t>
      </w:r>
      <w:r w:rsidRPr="0052115F">
        <w:rPr>
          <w:color w:val="000000"/>
          <w:sz w:val="28"/>
          <w:szCs w:val="28"/>
        </w:rPr>
        <w:t xml:space="preserve">організовують на платформі </w:t>
      </w:r>
      <w:proofErr w:type="spellStart"/>
      <w:r w:rsidRPr="0052115F">
        <w:rPr>
          <w:color w:val="000000"/>
          <w:sz w:val="28"/>
          <w:szCs w:val="28"/>
        </w:rPr>
        <w:t>Zoom</w:t>
      </w:r>
      <w:proofErr w:type="spellEnd"/>
      <w:r w:rsidRPr="0052115F">
        <w:rPr>
          <w:color w:val="000000"/>
          <w:sz w:val="28"/>
          <w:szCs w:val="28"/>
        </w:rPr>
        <w:t xml:space="preserve">, для проведення кожного навчального заняття у відповідності до розкладу занять. На початку кожного заняття у команді MS </w:t>
      </w:r>
      <w:proofErr w:type="spellStart"/>
      <w:r w:rsidRPr="0052115F">
        <w:rPr>
          <w:color w:val="000000"/>
          <w:sz w:val="28"/>
          <w:szCs w:val="28"/>
        </w:rPr>
        <w:t>Teams</w:t>
      </w:r>
      <w:proofErr w:type="spellEnd"/>
      <w:r w:rsidRPr="0052115F">
        <w:rPr>
          <w:color w:val="000000"/>
          <w:sz w:val="28"/>
          <w:szCs w:val="28"/>
        </w:rPr>
        <w:t xml:space="preserve"> з </w:t>
      </w:r>
      <w:r w:rsidR="00654187" w:rsidRPr="0052115F">
        <w:rPr>
          <w:color w:val="000000"/>
          <w:sz w:val="28"/>
          <w:szCs w:val="28"/>
        </w:rPr>
        <w:t xml:space="preserve">навчальної </w:t>
      </w:r>
      <w:r w:rsidRPr="0052115F">
        <w:rPr>
          <w:color w:val="000000"/>
          <w:sz w:val="28"/>
          <w:szCs w:val="28"/>
        </w:rPr>
        <w:t xml:space="preserve">дисципліни </w:t>
      </w:r>
      <w:r w:rsidR="00654187" w:rsidRPr="0052115F">
        <w:rPr>
          <w:color w:val="000000"/>
          <w:sz w:val="28"/>
          <w:szCs w:val="28"/>
        </w:rPr>
        <w:t>науково-педагогічний працівник</w:t>
      </w:r>
      <w:r w:rsidRPr="0052115F">
        <w:rPr>
          <w:color w:val="000000"/>
          <w:sz w:val="28"/>
          <w:szCs w:val="28"/>
        </w:rPr>
        <w:t xml:space="preserve"> ініціює перевірку</w:t>
      </w:r>
      <w:r w:rsidR="00B86A3D" w:rsidRPr="0052115F">
        <w:rPr>
          <w:color w:val="000000"/>
          <w:sz w:val="28"/>
          <w:szCs w:val="28"/>
        </w:rPr>
        <w:t xml:space="preserve"> присутності здобувачів через </w:t>
      </w:r>
      <w:r w:rsidRPr="0052115F">
        <w:rPr>
          <w:color w:val="000000"/>
          <w:sz w:val="28"/>
          <w:szCs w:val="28"/>
        </w:rPr>
        <w:t xml:space="preserve">повідомлення </w:t>
      </w:r>
      <w:r w:rsidR="00953F22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 xml:space="preserve">Прошу </w:t>
      </w:r>
      <w:r w:rsidR="00B86A3D" w:rsidRPr="0052115F">
        <w:rPr>
          <w:color w:val="000000"/>
          <w:sz w:val="28"/>
          <w:szCs w:val="28"/>
        </w:rPr>
        <w:t xml:space="preserve">зафіксувати свою присутність </w:t>
      </w:r>
      <w:r w:rsidRPr="0052115F">
        <w:rPr>
          <w:color w:val="000000"/>
          <w:sz w:val="28"/>
          <w:szCs w:val="28"/>
        </w:rPr>
        <w:t>на занятті</w:t>
      </w:r>
      <w:r w:rsidR="00953F22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, </w:t>
      </w:r>
      <w:r w:rsidR="00C10493" w:rsidRPr="0052115F">
        <w:rPr>
          <w:color w:val="000000"/>
          <w:sz w:val="28"/>
          <w:szCs w:val="28"/>
        </w:rPr>
        <w:t xml:space="preserve">після якого </w:t>
      </w:r>
      <w:r w:rsidRPr="0052115F">
        <w:rPr>
          <w:color w:val="000000"/>
          <w:sz w:val="28"/>
          <w:szCs w:val="28"/>
        </w:rPr>
        <w:t xml:space="preserve">кожен здобувач </w:t>
      </w:r>
      <w:r w:rsidR="00C10493" w:rsidRPr="0052115F">
        <w:rPr>
          <w:color w:val="000000"/>
          <w:sz w:val="28"/>
          <w:szCs w:val="28"/>
        </w:rPr>
        <w:t>окреслює свою присутність через позначку “+” або іншим символом</w:t>
      </w:r>
      <w:r w:rsidRPr="0052115F">
        <w:rPr>
          <w:color w:val="000000"/>
          <w:sz w:val="28"/>
          <w:szCs w:val="28"/>
        </w:rPr>
        <w:t xml:space="preserve">. Під час приєднання до конференції </w:t>
      </w:r>
      <w:proofErr w:type="spellStart"/>
      <w:r w:rsidRPr="0052115F">
        <w:rPr>
          <w:color w:val="000000"/>
          <w:sz w:val="28"/>
          <w:szCs w:val="28"/>
        </w:rPr>
        <w:t>Zoom</w:t>
      </w:r>
      <w:proofErr w:type="spellEnd"/>
      <w:r w:rsidRPr="0052115F">
        <w:rPr>
          <w:color w:val="000000"/>
          <w:sz w:val="28"/>
          <w:szCs w:val="28"/>
        </w:rPr>
        <w:t xml:space="preserve"> кожен здобувач повинен </w:t>
      </w:r>
      <w:r w:rsidR="00953F22" w:rsidRPr="0052115F">
        <w:rPr>
          <w:color w:val="000000"/>
          <w:sz w:val="28"/>
          <w:szCs w:val="28"/>
        </w:rPr>
        <w:t>перейменуватися</w:t>
      </w:r>
      <w:r w:rsidRPr="0052115F">
        <w:rPr>
          <w:color w:val="000000"/>
          <w:sz w:val="28"/>
          <w:szCs w:val="28"/>
        </w:rPr>
        <w:t xml:space="preserve">, </w:t>
      </w:r>
      <w:r w:rsidR="00C10493" w:rsidRPr="0052115F">
        <w:rPr>
          <w:color w:val="000000"/>
          <w:sz w:val="28"/>
          <w:szCs w:val="28"/>
        </w:rPr>
        <w:t>зазначи</w:t>
      </w:r>
      <w:r w:rsidRPr="0052115F">
        <w:rPr>
          <w:color w:val="000000"/>
          <w:sz w:val="28"/>
          <w:szCs w:val="28"/>
        </w:rPr>
        <w:t>вши</w:t>
      </w:r>
      <w:r w:rsidRPr="00A307A7">
        <w:rPr>
          <w:color w:val="000000"/>
          <w:sz w:val="28"/>
          <w:szCs w:val="28"/>
        </w:rPr>
        <w:t xml:space="preserve"> власне прізви</w:t>
      </w:r>
      <w:r w:rsidR="00654187" w:rsidRPr="00A307A7">
        <w:rPr>
          <w:color w:val="000000"/>
          <w:sz w:val="28"/>
          <w:szCs w:val="28"/>
        </w:rPr>
        <w:t>ще та ім’я;</w:t>
      </w:r>
    </w:p>
    <w:p w14:paraId="6B1B2D39" w14:textId="42F55294" w:rsidR="00543BA5" w:rsidRPr="00A307A7" w:rsidRDefault="00C10493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A307A7">
        <w:rPr>
          <w:color w:val="000000"/>
          <w:sz w:val="28"/>
          <w:szCs w:val="28"/>
        </w:rPr>
        <w:t>Науково-педагогічному пра</w:t>
      </w:r>
      <w:r w:rsidRPr="0052115F">
        <w:rPr>
          <w:color w:val="000000"/>
          <w:sz w:val="28"/>
          <w:szCs w:val="28"/>
        </w:rPr>
        <w:t>цівникові</w:t>
      </w:r>
      <w:r w:rsidR="00543BA5" w:rsidRPr="00A307A7">
        <w:rPr>
          <w:color w:val="000000"/>
          <w:sz w:val="28"/>
          <w:szCs w:val="28"/>
        </w:rPr>
        <w:t xml:space="preserve"> </w:t>
      </w:r>
      <w:r w:rsidR="00B56DF8" w:rsidRPr="00A307A7">
        <w:rPr>
          <w:sz w:val="28"/>
          <w:szCs w:val="28"/>
        </w:rPr>
        <w:t xml:space="preserve">необхідно </w:t>
      </w:r>
      <w:r w:rsidR="00543BA5" w:rsidRPr="00A307A7">
        <w:rPr>
          <w:color w:val="000000"/>
          <w:sz w:val="28"/>
          <w:szCs w:val="28"/>
        </w:rPr>
        <w:t>здійснювати відеозапис</w:t>
      </w:r>
      <w:r w:rsidR="00101191" w:rsidRPr="00A307A7">
        <w:rPr>
          <w:color w:val="000000"/>
          <w:sz w:val="28"/>
          <w:szCs w:val="28"/>
        </w:rPr>
        <w:t xml:space="preserve"> (</w:t>
      </w:r>
      <w:proofErr w:type="spellStart"/>
      <w:r w:rsidR="00683CD2">
        <w:rPr>
          <w:color w:val="000000"/>
          <w:sz w:val="28"/>
          <w:szCs w:val="28"/>
        </w:rPr>
        <w:t>аудіо</w:t>
      </w:r>
      <w:r w:rsidR="00101191" w:rsidRPr="00A307A7">
        <w:rPr>
          <w:color w:val="000000"/>
          <w:sz w:val="28"/>
          <w:szCs w:val="28"/>
        </w:rPr>
        <w:t>запис</w:t>
      </w:r>
      <w:proofErr w:type="spellEnd"/>
      <w:r w:rsidR="00101191" w:rsidRPr="00A307A7">
        <w:rPr>
          <w:color w:val="000000"/>
          <w:sz w:val="28"/>
          <w:szCs w:val="28"/>
        </w:rPr>
        <w:t xml:space="preserve"> до презентації)</w:t>
      </w:r>
      <w:r w:rsidR="00543BA5" w:rsidRPr="00A307A7">
        <w:rPr>
          <w:color w:val="000000"/>
          <w:sz w:val="28"/>
          <w:szCs w:val="28"/>
        </w:rPr>
        <w:t xml:space="preserve"> </w:t>
      </w:r>
      <w:r w:rsidR="00101191" w:rsidRPr="00A307A7">
        <w:rPr>
          <w:color w:val="000000"/>
          <w:sz w:val="28"/>
          <w:szCs w:val="28"/>
        </w:rPr>
        <w:t xml:space="preserve">лекцій, практичних (семінарських) </w:t>
      </w:r>
      <w:r w:rsidR="00543BA5" w:rsidRPr="00A307A7">
        <w:rPr>
          <w:color w:val="000000"/>
          <w:sz w:val="28"/>
          <w:szCs w:val="28"/>
        </w:rPr>
        <w:t xml:space="preserve">занять засобами MS </w:t>
      </w:r>
      <w:proofErr w:type="spellStart"/>
      <w:r w:rsidR="00543BA5" w:rsidRPr="00A307A7">
        <w:rPr>
          <w:color w:val="000000"/>
          <w:sz w:val="28"/>
          <w:szCs w:val="28"/>
        </w:rPr>
        <w:t>Teams</w:t>
      </w:r>
      <w:proofErr w:type="spellEnd"/>
      <w:r w:rsidR="00543BA5" w:rsidRPr="00A307A7">
        <w:rPr>
          <w:color w:val="000000"/>
          <w:sz w:val="28"/>
          <w:szCs w:val="28"/>
        </w:rPr>
        <w:t xml:space="preserve"> (автоматичне збереження запису здійснюється у папці </w:t>
      </w:r>
      <w:proofErr w:type="spellStart"/>
      <w:r w:rsidR="00543BA5" w:rsidRPr="00A307A7">
        <w:rPr>
          <w:color w:val="000000"/>
          <w:sz w:val="28"/>
          <w:szCs w:val="28"/>
        </w:rPr>
        <w:t>Recordings</w:t>
      </w:r>
      <w:proofErr w:type="spellEnd"/>
      <w:r w:rsidR="00543BA5" w:rsidRPr="00A307A7">
        <w:rPr>
          <w:color w:val="000000"/>
          <w:sz w:val="28"/>
          <w:szCs w:val="28"/>
        </w:rPr>
        <w:t>, власник запису може продовжити термін його зберігання)</w:t>
      </w:r>
      <w:r w:rsidR="00101191" w:rsidRPr="00A307A7">
        <w:rPr>
          <w:color w:val="000000"/>
          <w:sz w:val="28"/>
          <w:szCs w:val="28"/>
        </w:rPr>
        <w:t xml:space="preserve">. Відеозапис або </w:t>
      </w:r>
      <w:proofErr w:type="spellStart"/>
      <w:r w:rsidR="00101191" w:rsidRPr="00A307A7">
        <w:rPr>
          <w:color w:val="000000"/>
          <w:sz w:val="28"/>
          <w:szCs w:val="28"/>
        </w:rPr>
        <w:t>аудіозапис</w:t>
      </w:r>
      <w:proofErr w:type="spellEnd"/>
      <w:r w:rsidR="00101191" w:rsidRPr="00A307A7">
        <w:rPr>
          <w:color w:val="000000"/>
          <w:sz w:val="28"/>
          <w:szCs w:val="28"/>
        </w:rPr>
        <w:t xml:space="preserve"> до лабораторних робіт здійснювати за необхідністю</w:t>
      </w:r>
      <w:r w:rsidR="00543BA5" w:rsidRPr="00A307A7">
        <w:rPr>
          <w:color w:val="000000"/>
          <w:sz w:val="28"/>
          <w:szCs w:val="28"/>
        </w:rPr>
        <w:t>;</w:t>
      </w:r>
    </w:p>
    <w:p w14:paraId="0CA2D11B" w14:textId="77777777" w:rsidR="00543BA5" w:rsidRPr="0052115F" w:rsidRDefault="00543BA5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</w:pPr>
      <w:r w:rsidRPr="00A307A7">
        <w:rPr>
          <w:color w:val="000000"/>
          <w:sz w:val="28"/>
          <w:szCs w:val="28"/>
        </w:rPr>
        <w:lastRenderedPageBreak/>
        <w:t xml:space="preserve">Науково-педагогічний працівник зобов'язаний </w:t>
      </w:r>
      <w:r w:rsidR="00654187" w:rsidRPr="00A307A7">
        <w:rPr>
          <w:color w:val="000000"/>
          <w:sz w:val="28"/>
          <w:szCs w:val="28"/>
        </w:rPr>
        <w:t>мати навчально-методичні</w:t>
      </w:r>
      <w:r w:rsidRPr="00A307A7">
        <w:rPr>
          <w:color w:val="000000"/>
          <w:sz w:val="28"/>
          <w:szCs w:val="28"/>
        </w:rPr>
        <w:t xml:space="preserve"> матеріали</w:t>
      </w:r>
      <w:r w:rsidR="00654187" w:rsidRPr="00A307A7">
        <w:rPr>
          <w:color w:val="000000"/>
          <w:sz w:val="28"/>
          <w:szCs w:val="28"/>
        </w:rPr>
        <w:t xml:space="preserve"> (</w:t>
      </w:r>
      <w:r w:rsidR="002E5EDA" w:rsidRPr="00AB32AF">
        <w:rPr>
          <w:color w:val="000000" w:themeColor="text1"/>
          <w:sz w:val="28"/>
          <w:szCs w:val="28"/>
        </w:rPr>
        <w:t xml:space="preserve">наприклад, </w:t>
      </w:r>
      <w:r w:rsidR="00654187" w:rsidRPr="00AB32AF">
        <w:rPr>
          <w:color w:val="000000" w:themeColor="text1"/>
          <w:sz w:val="28"/>
          <w:szCs w:val="28"/>
        </w:rPr>
        <w:t>презентації</w:t>
      </w:r>
      <w:r w:rsidR="00654187" w:rsidRPr="00A307A7">
        <w:rPr>
          <w:color w:val="000000"/>
          <w:sz w:val="28"/>
          <w:szCs w:val="28"/>
        </w:rPr>
        <w:t xml:space="preserve"> лекцій, матеріали</w:t>
      </w:r>
      <w:r w:rsidRPr="00A307A7">
        <w:rPr>
          <w:color w:val="000000"/>
          <w:sz w:val="28"/>
          <w:szCs w:val="28"/>
        </w:rPr>
        <w:t xml:space="preserve"> практичних, семінарських занять, інструкції для виконання лабораторних робіт, тематику семінарських занять, завдання для практичних занять та лабораторних робіт, інструкції щодо органі</w:t>
      </w:r>
      <w:r w:rsidR="00C10493" w:rsidRPr="00A307A7">
        <w:rPr>
          <w:color w:val="000000"/>
          <w:sz w:val="28"/>
          <w:szCs w:val="28"/>
        </w:rPr>
        <w:t xml:space="preserve">зації самостійної роботи </w:t>
      </w:r>
      <w:r w:rsidR="00C10493" w:rsidRPr="0052115F">
        <w:rPr>
          <w:color w:val="000000"/>
          <w:sz w:val="28"/>
          <w:szCs w:val="28"/>
        </w:rPr>
        <w:t>тощо) в</w:t>
      </w:r>
      <w:r w:rsidRPr="0052115F">
        <w:rPr>
          <w:color w:val="000000"/>
          <w:sz w:val="28"/>
          <w:szCs w:val="28"/>
        </w:rPr>
        <w:t xml:space="preserve"> електронному вигляді. Навчально-методичний контент за навчальною дисципліною має бути обов’язково розташованим у </w:t>
      </w:r>
      <w:r w:rsidR="00C10493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Файлах</w:t>
      </w:r>
      <w:r w:rsidR="00C10493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команди та доступним для здобувачів. Обов'язковим є розташування у </w:t>
      </w:r>
      <w:r w:rsidR="00C10493" w:rsidRPr="0052115F">
        <w:rPr>
          <w:color w:val="000000"/>
          <w:sz w:val="28"/>
          <w:szCs w:val="28"/>
        </w:rPr>
        <w:t>«</w:t>
      </w:r>
      <w:r w:rsidRPr="0052115F">
        <w:rPr>
          <w:color w:val="000000"/>
          <w:sz w:val="28"/>
          <w:szCs w:val="28"/>
        </w:rPr>
        <w:t>Файлах</w:t>
      </w:r>
      <w:r w:rsidR="00C10493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 xml:space="preserve"> команди документу, </w:t>
      </w:r>
      <w:r w:rsidR="00C10493" w:rsidRPr="0052115F">
        <w:rPr>
          <w:color w:val="000000"/>
          <w:sz w:val="28"/>
          <w:szCs w:val="28"/>
        </w:rPr>
        <w:t xml:space="preserve">де </w:t>
      </w:r>
      <w:r w:rsidRPr="0052115F">
        <w:rPr>
          <w:color w:val="000000"/>
          <w:sz w:val="28"/>
          <w:szCs w:val="28"/>
        </w:rPr>
        <w:t>визначено форми та критерії оцінювання за дисципліною у відповідності до пункту 5 робочої програми з дисципліни (нова редакція</w:t>
      </w:r>
      <w:r w:rsidR="00654187" w:rsidRPr="0052115F">
        <w:rPr>
          <w:color w:val="000000"/>
          <w:sz w:val="28"/>
          <w:szCs w:val="28"/>
        </w:rPr>
        <w:t xml:space="preserve"> 2022 року</w:t>
      </w:r>
      <w:r w:rsidRPr="0052115F">
        <w:rPr>
          <w:color w:val="000000"/>
          <w:sz w:val="28"/>
          <w:szCs w:val="28"/>
        </w:rPr>
        <w:t xml:space="preserve">). Термін зберігання електронних матеріалів: до початку нового навчального року (з урахуванням термінів перескладання заборгованостей з </w:t>
      </w:r>
      <w:r w:rsidR="00654187" w:rsidRPr="0052115F">
        <w:rPr>
          <w:color w:val="000000"/>
          <w:sz w:val="28"/>
          <w:szCs w:val="28"/>
        </w:rPr>
        <w:t xml:space="preserve">навчальної </w:t>
      </w:r>
      <w:r w:rsidRPr="0052115F">
        <w:rPr>
          <w:color w:val="000000"/>
          <w:sz w:val="28"/>
          <w:szCs w:val="28"/>
        </w:rPr>
        <w:t>дисципліни)</w:t>
      </w:r>
      <w:r w:rsidR="00654187" w:rsidRPr="0052115F">
        <w:rPr>
          <w:color w:val="000000"/>
          <w:sz w:val="28"/>
          <w:szCs w:val="28"/>
        </w:rPr>
        <w:t>;</w:t>
      </w:r>
    </w:p>
    <w:p w14:paraId="5D3CB3C7" w14:textId="77777777" w:rsidR="00543BA5" w:rsidRPr="0052115F" w:rsidRDefault="00C10493" w:rsidP="00654187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  <w:rPr>
          <w:color w:val="000000"/>
          <w:sz w:val="28"/>
          <w:szCs w:val="28"/>
        </w:rPr>
      </w:pPr>
      <w:r w:rsidRPr="0052115F">
        <w:rPr>
          <w:color w:val="000000"/>
          <w:sz w:val="28"/>
          <w:szCs w:val="28"/>
        </w:rPr>
        <w:t>У</w:t>
      </w:r>
      <w:r w:rsidR="00543BA5" w:rsidRPr="0052115F">
        <w:rPr>
          <w:color w:val="000000"/>
          <w:sz w:val="28"/>
          <w:szCs w:val="28"/>
        </w:rPr>
        <w:t xml:space="preserve">сі завдання </w:t>
      </w:r>
      <w:r w:rsidR="00953F22" w:rsidRPr="0052115F">
        <w:rPr>
          <w:color w:val="000000"/>
          <w:sz w:val="28"/>
          <w:szCs w:val="28"/>
        </w:rPr>
        <w:t xml:space="preserve">поточного контролю </w:t>
      </w:r>
      <w:r w:rsidR="00543BA5" w:rsidRPr="0052115F">
        <w:rPr>
          <w:color w:val="000000"/>
          <w:sz w:val="28"/>
          <w:szCs w:val="28"/>
        </w:rPr>
        <w:t xml:space="preserve">з </w:t>
      </w:r>
      <w:r w:rsidR="00654187" w:rsidRPr="0052115F">
        <w:rPr>
          <w:color w:val="000000"/>
          <w:sz w:val="28"/>
          <w:szCs w:val="28"/>
        </w:rPr>
        <w:t xml:space="preserve">навчальної </w:t>
      </w:r>
      <w:r w:rsidR="00543BA5" w:rsidRPr="0052115F">
        <w:rPr>
          <w:color w:val="000000"/>
          <w:sz w:val="28"/>
          <w:szCs w:val="28"/>
        </w:rPr>
        <w:t xml:space="preserve">дисципліни повинні бути заплановані через засіб MS </w:t>
      </w:r>
      <w:proofErr w:type="spellStart"/>
      <w:r w:rsidR="00543BA5" w:rsidRPr="0052115F">
        <w:rPr>
          <w:color w:val="000000"/>
          <w:sz w:val="28"/>
          <w:szCs w:val="28"/>
        </w:rPr>
        <w:t>Teams</w:t>
      </w:r>
      <w:proofErr w:type="spellEnd"/>
      <w:r w:rsidR="00543BA5" w:rsidRPr="0052115F">
        <w:rPr>
          <w:color w:val="000000"/>
          <w:sz w:val="28"/>
          <w:szCs w:val="28"/>
        </w:rPr>
        <w:t xml:space="preserve"> </w:t>
      </w:r>
      <w:r w:rsidRPr="0052115F">
        <w:rPr>
          <w:color w:val="000000"/>
          <w:sz w:val="28"/>
          <w:szCs w:val="28"/>
        </w:rPr>
        <w:t>«</w:t>
      </w:r>
      <w:r w:rsidR="00543BA5" w:rsidRPr="0052115F">
        <w:rPr>
          <w:color w:val="000000"/>
          <w:sz w:val="28"/>
          <w:szCs w:val="28"/>
        </w:rPr>
        <w:t>Завдання</w:t>
      </w:r>
      <w:r w:rsidRPr="0052115F">
        <w:rPr>
          <w:color w:val="000000"/>
          <w:sz w:val="28"/>
          <w:szCs w:val="28"/>
        </w:rPr>
        <w:t>»</w:t>
      </w:r>
      <w:r w:rsidR="00543BA5" w:rsidRPr="0052115F">
        <w:rPr>
          <w:color w:val="000000"/>
          <w:sz w:val="28"/>
          <w:szCs w:val="28"/>
        </w:rPr>
        <w:t>;</w:t>
      </w:r>
    </w:p>
    <w:p w14:paraId="7CC9B141" w14:textId="294E154E" w:rsidR="0088468B" w:rsidRPr="004E39FC" w:rsidRDefault="00543BA5" w:rsidP="002E5EDA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  <w:rPr>
          <w:sz w:val="28"/>
          <w:szCs w:val="28"/>
        </w:rPr>
      </w:pPr>
      <w:r w:rsidRPr="004E39FC">
        <w:rPr>
          <w:color w:val="000000"/>
          <w:sz w:val="28"/>
          <w:szCs w:val="28"/>
        </w:rPr>
        <w:t>У випадку неможливості проведення навчальних занять за розкладом або їх</w:t>
      </w:r>
      <w:r w:rsidR="00C10493" w:rsidRPr="004E39FC">
        <w:rPr>
          <w:color w:val="000000"/>
          <w:sz w:val="28"/>
          <w:szCs w:val="28"/>
        </w:rPr>
        <w:t>нього</w:t>
      </w:r>
      <w:r w:rsidRPr="004E39FC">
        <w:rPr>
          <w:color w:val="000000"/>
          <w:sz w:val="28"/>
          <w:szCs w:val="28"/>
        </w:rPr>
        <w:t xml:space="preserve"> переривання внаслідок непередбачуваних обставин</w:t>
      </w:r>
      <w:r w:rsidR="00C10493" w:rsidRPr="004E39FC">
        <w:rPr>
          <w:color w:val="000000"/>
          <w:sz w:val="28"/>
          <w:szCs w:val="28"/>
        </w:rPr>
        <w:t>,</w:t>
      </w:r>
      <w:r w:rsidRPr="004E39FC">
        <w:rPr>
          <w:color w:val="000000"/>
          <w:sz w:val="28"/>
          <w:szCs w:val="28"/>
        </w:rPr>
        <w:t xml:space="preserve"> </w:t>
      </w:r>
      <w:r w:rsidR="0088468B" w:rsidRPr="00AB32AF">
        <w:rPr>
          <w:color w:val="000000" w:themeColor="text1"/>
          <w:sz w:val="28"/>
          <w:szCs w:val="28"/>
        </w:rPr>
        <w:t xml:space="preserve">можливо </w:t>
      </w:r>
      <w:r w:rsidRPr="00AB32AF">
        <w:rPr>
          <w:color w:val="000000" w:themeColor="text1"/>
          <w:sz w:val="28"/>
          <w:szCs w:val="28"/>
        </w:rPr>
        <w:t xml:space="preserve">здійснювати відпрацювання занять </w:t>
      </w:r>
      <w:r w:rsidR="004E39FC" w:rsidRPr="00AB32AF">
        <w:rPr>
          <w:color w:val="000000" w:themeColor="text1"/>
          <w:sz w:val="28"/>
          <w:szCs w:val="28"/>
        </w:rPr>
        <w:t xml:space="preserve">за домовленістю зі здобувачами </w:t>
      </w:r>
      <w:r w:rsidR="0088468B" w:rsidRPr="00AB32AF">
        <w:rPr>
          <w:color w:val="000000" w:themeColor="text1"/>
          <w:sz w:val="28"/>
          <w:szCs w:val="28"/>
        </w:rPr>
        <w:t>в синхронному або у асинхронному режимі</w:t>
      </w:r>
      <w:r w:rsidR="0088468B" w:rsidRPr="004E39FC">
        <w:rPr>
          <w:color w:val="FF0000"/>
          <w:sz w:val="28"/>
          <w:szCs w:val="28"/>
        </w:rPr>
        <w:t xml:space="preserve"> </w:t>
      </w:r>
      <w:r w:rsidR="00654187" w:rsidRPr="004E39FC">
        <w:rPr>
          <w:color w:val="000000"/>
          <w:sz w:val="28"/>
          <w:szCs w:val="28"/>
        </w:rPr>
        <w:t>у той же день</w:t>
      </w:r>
      <w:r w:rsidR="00953F22" w:rsidRPr="004E39FC">
        <w:rPr>
          <w:color w:val="000000"/>
          <w:sz w:val="28"/>
          <w:szCs w:val="28"/>
        </w:rPr>
        <w:t xml:space="preserve"> або </w:t>
      </w:r>
      <w:r w:rsidRPr="004E39FC">
        <w:rPr>
          <w:color w:val="000000"/>
          <w:sz w:val="28"/>
          <w:szCs w:val="28"/>
        </w:rPr>
        <w:t>протягом поточного тижня</w:t>
      </w:r>
      <w:r w:rsidR="00AB32AF">
        <w:rPr>
          <w:color w:val="000000"/>
          <w:sz w:val="28"/>
          <w:szCs w:val="28"/>
        </w:rPr>
        <w:t xml:space="preserve">. </w:t>
      </w:r>
      <w:r w:rsidR="00C10493" w:rsidRPr="004E39FC">
        <w:rPr>
          <w:color w:val="000000"/>
          <w:sz w:val="28"/>
          <w:szCs w:val="28"/>
          <w:shd w:val="clear" w:color="auto" w:fill="FFFFFF"/>
        </w:rPr>
        <w:t>Час і</w:t>
      </w:r>
      <w:r w:rsidRPr="004E39FC">
        <w:rPr>
          <w:color w:val="000000"/>
          <w:sz w:val="28"/>
          <w:szCs w:val="28"/>
          <w:shd w:val="clear" w:color="auto" w:fill="FFFFFF"/>
        </w:rPr>
        <w:t xml:space="preserve"> дату відпрацювання навчального заняття </w:t>
      </w:r>
      <w:r w:rsidR="0088468B" w:rsidRPr="00AB32AF">
        <w:rPr>
          <w:color w:val="000000" w:themeColor="text1"/>
          <w:sz w:val="28"/>
          <w:szCs w:val="28"/>
          <w:shd w:val="clear" w:color="auto" w:fill="FFFFFF"/>
        </w:rPr>
        <w:t>у</w:t>
      </w:r>
      <w:r w:rsidR="00AB32AF" w:rsidRPr="00AB32AF">
        <w:rPr>
          <w:color w:val="000000" w:themeColor="text1"/>
          <w:sz w:val="28"/>
          <w:szCs w:val="28"/>
          <w:shd w:val="clear" w:color="auto" w:fill="FFFFFF"/>
        </w:rPr>
        <w:t> </w:t>
      </w:r>
      <w:r w:rsidR="0088468B" w:rsidRPr="00AB32AF">
        <w:rPr>
          <w:color w:val="000000" w:themeColor="text1"/>
          <w:sz w:val="28"/>
          <w:szCs w:val="28"/>
          <w:shd w:val="clear" w:color="auto" w:fill="FFFFFF"/>
        </w:rPr>
        <w:t>синхронному режимі</w:t>
      </w:r>
      <w:r w:rsidR="0088468B" w:rsidRPr="004E39FC">
        <w:rPr>
          <w:color w:val="000000"/>
          <w:sz w:val="28"/>
          <w:szCs w:val="28"/>
          <w:shd w:val="clear" w:color="auto" w:fill="FFFFFF"/>
        </w:rPr>
        <w:t xml:space="preserve"> </w:t>
      </w:r>
      <w:r w:rsidRPr="004E39FC">
        <w:rPr>
          <w:color w:val="000000"/>
          <w:sz w:val="28"/>
          <w:szCs w:val="28"/>
          <w:shd w:val="clear" w:color="auto" w:fill="FFFFFF"/>
        </w:rPr>
        <w:t>науково-пед</w:t>
      </w:r>
      <w:r w:rsidR="00C10493" w:rsidRPr="004E39FC">
        <w:rPr>
          <w:color w:val="000000"/>
          <w:sz w:val="28"/>
          <w:szCs w:val="28"/>
          <w:shd w:val="clear" w:color="auto" w:fill="FFFFFF"/>
        </w:rPr>
        <w:t>агогічний працівник вносить до «К</w:t>
      </w:r>
      <w:r w:rsidRPr="004E39FC">
        <w:rPr>
          <w:color w:val="000000"/>
          <w:sz w:val="28"/>
          <w:szCs w:val="28"/>
          <w:shd w:val="clear" w:color="auto" w:fill="FFFFFF"/>
        </w:rPr>
        <w:t>алендаря</w:t>
      </w:r>
      <w:r w:rsidR="00C10493" w:rsidRPr="004E39FC">
        <w:rPr>
          <w:color w:val="000000"/>
          <w:sz w:val="28"/>
          <w:szCs w:val="28"/>
          <w:shd w:val="clear" w:color="auto" w:fill="FFFFFF"/>
        </w:rPr>
        <w:t>»</w:t>
      </w:r>
      <w:r w:rsidRPr="004E39FC">
        <w:rPr>
          <w:color w:val="000000"/>
          <w:sz w:val="28"/>
          <w:szCs w:val="28"/>
          <w:shd w:val="clear" w:color="auto" w:fill="FFFFFF"/>
        </w:rPr>
        <w:t xml:space="preserve"> учасників наради, як подію, що не повторюється, одним із зазначених </w:t>
      </w:r>
      <w:r w:rsidR="00953F22" w:rsidRPr="004E39FC">
        <w:rPr>
          <w:color w:val="000000"/>
          <w:sz w:val="28"/>
          <w:szCs w:val="28"/>
          <w:shd w:val="clear" w:color="auto" w:fill="FFFFFF"/>
        </w:rPr>
        <w:t>у п. 4.1</w:t>
      </w:r>
      <w:r w:rsidRPr="004E39FC">
        <w:rPr>
          <w:color w:val="000000"/>
          <w:sz w:val="28"/>
          <w:szCs w:val="28"/>
          <w:shd w:val="clear" w:color="auto" w:fill="FFFFFF"/>
        </w:rPr>
        <w:t xml:space="preserve"> способів. </w:t>
      </w:r>
    </w:p>
    <w:p w14:paraId="60A21441" w14:textId="77777777" w:rsidR="0088468B" w:rsidRPr="00AB32AF" w:rsidRDefault="0088468B" w:rsidP="003E3BB1">
      <w:pPr>
        <w:pStyle w:val="a5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B32AF">
        <w:rPr>
          <w:color w:val="000000" w:themeColor="text1"/>
          <w:sz w:val="28"/>
          <w:szCs w:val="28"/>
          <w:shd w:val="clear" w:color="auto" w:fill="FFFFFF"/>
        </w:rPr>
        <w:t xml:space="preserve">Відпрацювання заняття у асинхронному режимі супроводжується обов’язковим </w:t>
      </w:r>
      <w:r w:rsidR="004E39FC" w:rsidRPr="00AB32AF">
        <w:rPr>
          <w:color w:val="000000" w:themeColor="text1"/>
          <w:sz w:val="28"/>
          <w:szCs w:val="28"/>
          <w:shd w:val="clear" w:color="auto" w:fill="FFFFFF"/>
        </w:rPr>
        <w:t xml:space="preserve">інформуванням здобувачів про необхідність відпрацювання та </w:t>
      </w:r>
      <w:r w:rsidRPr="00AB32AF">
        <w:rPr>
          <w:color w:val="000000" w:themeColor="text1"/>
          <w:sz w:val="28"/>
          <w:szCs w:val="28"/>
          <w:shd w:val="clear" w:color="auto" w:fill="FFFFFF"/>
        </w:rPr>
        <w:t xml:space="preserve">наданням </w:t>
      </w:r>
      <w:r w:rsidRPr="00AB32AF">
        <w:rPr>
          <w:color w:val="000000" w:themeColor="text1"/>
          <w:sz w:val="28"/>
          <w:szCs w:val="28"/>
        </w:rPr>
        <w:t>навчально-методичних матеріалів до заняття.</w:t>
      </w:r>
      <w:r w:rsidRPr="00AB32AF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44EFF561" w14:textId="5B709EF7" w:rsidR="004E39FC" w:rsidRPr="001421CC" w:rsidRDefault="00AB32AF" w:rsidP="003E3BB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випадку оголошення повітряної тривоги переривання навчальних занять є обов’язковим для здобувачів. </w:t>
      </w:r>
      <w:r w:rsidR="007C6EAD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5F6C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ауково-педагогічний працівник</w:t>
      </w:r>
      <w:r w:rsidR="004E39F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він знаходиться у безпечному місці та має технічні можливості, може продовжувати лекційне або практичне заняття. Відеозапис (</w:t>
      </w:r>
      <w:proofErr w:type="spellStart"/>
      <w:r w:rsidR="004E39F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ауд</w:t>
      </w:r>
      <w:r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4E39F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озапис</w:t>
      </w:r>
      <w:proofErr w:type="spellEnd"/>
      <w:r w:rsidR="004E39F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заняття використовується здобувачами для відпрацювання заняття у асинхронному режимі. </w:t>
      </w:r>
      <w:r w:rsidR="001421C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Здобувач може повторно </w:t>
      </w:r>
      <w:proofErr w:type="spellStart"/>
      <w:r w:rsid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</w:t>
      </w:r>
      <w:r w:rsidR="001421C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’єднатися</w:t>
      </w:r>
      <w:proofErr w:type="spellEnd"/>
      <w:r w:rsidR="001421CC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зборів за умов, якщо він знаходиться в безпечному місці та має технічні можливості.</w:t>
      </w:r>
    </w:p>
    <w:p w14:paraId="44A55611" w14:textId="50523E80" w:rsidR="004E39FC" w:rsidRPr="00AB32AF" w:rsidRDefault="004E39FC" w:rsidP="003E3BB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Відпрацювання лабораторн</w:t>
      </w:r>
      <w:r w:rsidR="003E3BB1" w:rsidRPr="00142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занят</w:t>
      </w:r>
      <w:r w:rsidR="003E3BB1"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тя</w:t>
      </w:r>
      <w:r w:rsidR="00D775D1"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(складання лабораторних робіт) </w:t>
      </w:r>
      <w:r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організовується за домовленістю зі здобувачами</w:t>
      </w:r>
      <w:r w:rsidR="00D775D1"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може поділятися </w:t>
      </w:r>
      <w:r w:rsidR="003E3BB1"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(у часі) </w:t>
      </w:r>
      <w:r w:rsidR="00D775D1"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частини відповідно до кількості здобувачів, що</w:t>
      </w:r>
      <w:r w:rsidR="003E3BB1" w:rsidRPr="00AB32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бажають складати лабораторні роботи.</w:t>
      </w:r>
    </w:p>
    <w:p w14:paraId="15E39D20" w14:textId="781272BD" w:rsidR="002E5EDA" w:rsidRPr="004E39FC" w:rsidRDefault="00543BA5" w:rsidP="0088468B">
      <w:pPr>
        <w:pStyle w:val="a5"/>
        <w:spacing w:before="240" w:beforeAutospacing="0" w:after="240" w:afterAutospacing="0"/>
        <w:jc w:val="both"/>
      </w:pPr>
      <w:r w:rsidRPr="004E39FC">
        <w:rPr>
          <w:color w:val="000000"/>
          <w:sz w:val="28"/>
          <w:szCs w:val="28"/>
          <w:shd w:val="clear" w:color="auto" w:fill="FFFFFF"/>
        </w:rPr>
        <w:t xml:space="preserve">За неможливості </w:t>
      </w:r>
      <w:r w:rsidR="004E39FC" w:rsidRPr="00AB32AF">
        <w:rPr>
          <w:color w:val="000000" w:themeColor="text1"/>
          <w:sz w:val="28"/>
          <w:szCs w:val="28"/>
          <w:shd w:val="clear" w:color="auto" w:fill="FFFFFF"/>
        </w:rPr>
        <w:t xml:space="preserve">відпрацювання </w:t>
      </w:r>
      <w:r w:rsidRPr="00AB32AF">
        <w:rPr>
          <w:color w:val="000000" w:themeColor="text1"/>
          <w:sz w:val="28"/>
          <w:szCs w:val="28"/>
          <w:shd w:val="clear" w:color="auto" w:fill="FFFFFF"/>
        </w:rPr>
        <w:t>заняття</w:t>
      </w:r>
      <w:r w:rsidRPr="004E39FC">
        <w:rPr>
          <w:color w:val="000000"/>
          <w:sz w:val="28"/>
          <w:szCs w:val="28"/>
          <w:shd w:val="clear" w:color="auto" w:fill="FFFFFF"/>
        </w:rPr>
        <w:t xml:space="preserve"> </w:t>
      </w:r>
      <w:r w:rsidR="00062925" w:rsidRPr="00AB32AF">
        <w:rPr>
          <w:color w:val="000000"/>
          <w:sz w:val="28"/>
          <w:szCs w:val="28"/>
        </w:rPr>
        <w:t xml:space="preserve">протягом </w:t>
      </w:r>
      <w:r w:rsidR="00AB32AF" w:rsidRPr="00AB32AF">
        <w:rPr>
          <w:color w:val="000000"/>
          <w:sz w:val="28"/>
          <w:szCs w:val="28"/>
        </w:rPr>
        <w:t xml:space="preserve">поточного та наступного за ним </w:t>
      </w:r>
      <w:r w:rsidR="00062925" w:rsidRPr="00AB32AF">
        <w:rPr>
          <w:color w:val="000000"/>
          <w:sz w:val="28"/>
          <w:szCs w:val="28"/>
        </w:rPr>
        <w:t>тижн</w:t>
      </w:r>
      <w:r w:rsidR="00AB32AF" w:rsidRPr="00AB32AF">
        <w:rPr>
          <w:color w:val="000000"/>
          <w:sz w:val="28"/>
          <w:szCs w:val="28"/>
        </w:rPr>
        <w:t>ів</w:t>
      </w:r>
      <w:r w:rsidR="00062925" w:rsidRPr="00AB32AF">
        <w:rPr>
          <w:color w:val="000000"/>
          <w:sz w:val="28"/>
          <w:szCs w:val="28"/>
        </w:rPr>
        <w:t xml:space="preserve"> </w:t>
      </w:r>
      <w:r w:rsidRPr="00AB32AF">
        <w:rPr>
          <w:color w:val="000000"/>
          <w:sz w:val="28"/>
          <w:szCs w:val="28"/>
        </w:rPr>
        <w:t>деканам факультетів/д</w:t>
      </w:r>
      <w:r w:rsidRPr="004E39FC">
        <w:rPr>
          <w:color w:val="000000"/>
          <w:sz w:val="28"/>
          <w:szCs w:val="28"/>
        </w:rPr>
        <w:t xml:space="preserve">иректорам центрів необхідно надавати доповідні записки про перенесення занять на електронну пошту навчального відділу </w:t>
      </w:r>
      <w:hyperlink r:id="rId6" w:history="1">
        <w:r w:rsidRPr="004E39FC">
          <w:rPr>
            <w:rStyle w:val="a4"/>
            <w:color w:val="000000"/>
            <w:sz w:val="28"/>
            <w:szCs w:val="28"/>
          </w:rPr>
          <w:t>nv305@365.dnu.edu.ua</w:t>
        </w:r>
      </w:hyperlink>
      <w:r w:rsidRPr="004E39FC">
        <w:rPr>
          <w:color w:val="000000"/>
          <w:sz w:val="28"/>
          <w:szCs w:val="28"/>
        </w:rPr>
        <w:t>.</w:t>
      </w:r>
    </w:p>
    <w:p w14:paraId="67553A12" w14:textId="77777777" w:rsidR="00543BA5" w:rsidRPr="00A307A7" w:rsidRDefault="00543BA5" w:rsidP="00BE2A8D">
      <w:pPr>
        <w:pStyle w:val="a5"/>
        <w:numPr>
          <w:ilvl w:val="0"/>
          <w:numId w:val="3"/>
        </w:numPr>
        <w:spacing w:before="240" w:beforeAutospacing="0" w:after="240" w:afterAutospacing="0"/>
        <w:ind w:left="0" w:firstLine="357"/>
        <w:jc w:val="both"/>
        <w:rPr>
          <w:bCs/>
          <w:color w:val="000000"/>
          <w:sz w:val="28"/>
          <w:szCs w:val="28"/>
        </w:rPr>
      </w:pPr>
      <w:r w:rsidRPr="00A307A7">
        <w:rPr>
          <w:bCs/>
          <w:color w:val="000000"/>
          <w:sz w:val="28"/>
          <w:szCs w:val="28"/>
        </w:rPr>
        <w:lastRenderedPageBreak/>
        <w:t>Контроль за проведенням навчальних занять</w:t>
      </w:r>
      <w:r w:rsidR="00903DC6" w:rsidRPr="00A307A7">
        <w:rPr>
          <w:bCs/>
          <w:color w:val="000000"/>
          <w:sz w:val="28"/>
          <w:szCs w:val="28"/>
        </w:rPr>
        <w:t>:</w:t>
      </w:r>
    </w:p>
    <w:p w14:paraId="4BA1BD06" w14:textId="77777777" w:rsidR="00543BA5" w:rsidRPr="00A307A7" w:rsidRDefault="00BE2A8D" w:rsidP="00BE2A8D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  <w:rPr>
          <w:b/>
          <w:bCs/>
          <w:color w:val="000000"/>
          <w:sz w:val="28"/>
          <w:szCs w:val="28"/>
        </w:rPr>
      </w:pPr>
      <w:r w:rsidRPr="00A307A7">
        <w:rPr>
          <w:bCs/>
          <w:color w:val="000000"/>
          <w:sz w:val="28"/>
          <w:szCs w:val="28"/>
        </w:rPr>
        <w:t>Представник деканату має право перевіряти факт проведення</w:t>
      </w:r>
      <w:r w:rsidRPr="00A307A7">
        <w:rPr>
          <w:color w:val="000000"/>
          <w:sz w:val="28"/>
          <w:szCs w:val="28"/>
        </w:rPr>
        <w:t xml:space="preserve"> навчального заняття та інформувати про факти порушень адміністрацію факультету/центру</w:t>
      </w:r>
      <w:r w:rsidR="00953F22" w:rsidRPr="00A307A7">
        <w:rPr>
          <w:color w:val="000000"/>
          <w:sz w:val="28"/>
          <w:szCs w:val="28"/>
        </w:rPr>
        <w:t>.</w:t>
      </w:r>
      <w:r w:rsidR="00A307A7" w:rsidRPr="00A307A7">
        <w:rPr>
          <w:color w:val="000000"/>
          <w:sz w:val="28"/>
          <w:szCs w:val="28"/>
        </w:rPr>
        <w:t xml:space="preserve"> Представник адміністрації У</w:t>
      </w:r>
      <w:r w:rsidRPr="00A307A7">
        <w:rPr>
          <w:color w:val="000000"/>
          <w:sz w:val="28"/>
          <w:szCs w:val="28"/>
        </w:rPr>
        <w:t xml:space="preserve">ніверситету має право перевіряти факт проведення навчального </w:t>
      </w:r>
      <w:r w:rsidRPr="0052115F">
        <w:rPr>
          <w:color w:val="000000"/>
          <w:sz w:val="28"/>
          <w:szCs w:val="28"/>
        </w:rPr>
        <w:t>занят</w:t>
      </w:r>
      <w:r w:rsidR="00A307A7" w:rsidRPr="0052115F">
        <w:rPr>
          <w:color w:val="000000"/>
          <w:sz w:val="28"/>
          <w:szCs w:val="28"/>
        </w:rPr>
        <w:t>тя</w:t>
      </w:r>
      <w:r w:rsidRPr="0052115F">
        <w:rPr>
          <w:color w:val="000000"/>
          <w:sz w:val="28"/>
          <w:szCs w:val="28"/>
        </w:rPr>
        <w:t xml:space="preserve"> згідно</w:t>
      </w:r>
      <w:r w:rsidR="00C10493" w:rsidRPr="0052115F">
        <w:rPr>
          <w:color w:val="000000"/>
          <w:sz w:val="28"/>
          <w:szCs w:val="28"/>
        </w:rPr>
        <w:t xml:space="preserve"> з розкладом</w:t>
      </w:r>
      <w:r w:rsidRPr="0052115F">
        <w:rPr>
          <w:color w:val="000000"/>
          <w:sz w:val="28"/>
          <w:szCs w:val="28"/>
        </w:rPr>
        <w:t xml:space="preserve"> </w:t>
      </w:r>
      <w:r w:rsidR="00953F22" w:rsidRPr="0052115F">
        <w:rPr>
          <w:color w:val="000000"/>
          <w:sz w:val="28"/>
          <w:szCs w:val="28"/>
        </w:rPr>
        <w:t>занять або графік</w:t>
      </w:r>
      <w:r w:rsidR="00C10493" w:rsidRPr="0052115F">
        <w:rPr>
          <w:color w:val="000000"/>
          <w:sz w:val="28"/>
          <w:szCs w:val="28"/>
        </w:rPr>
        <w:t>а</w:t>
      </w:r>
      <w:r w:rsidR="00953F22" w:rsidRPr="0052115F">
        <w:rPr>
          <w:color w:val="000000"/>
          <w:sz w:val="28"/>
          <w:szCs w:val="28"/>
        </w:rPr>
        <w:t xml:space="preserve"> </w:t>
      </w:r>
      <w:proofErr w:type="spellStart"/>
      <w:r w:rsidR="00953F22" w:rsidRPr="0052115F">
        <w:rPr>
          <w:color w:val="000000"/>
          <w:sz w:val="28"/>
          <w:szCs w:val="28"/>
        </w:rPr>
        <w:t>відпрацювань</w:t>
      </w:r>
      <w:proofErr w:type="spellEnd"/>
      <w:r w:rsidR="00953F22" w:rsidRPr="0052115F">
        <w:rPr>
          <w:color w:val="000000"/>
          <w:sz w:val="28"/>
          <w:szCs w:val="28"/>
        </w:rPr>
        <w:t xml:space="preserve">, </w:t>
      </w:r>
      <w:r w:rsidR="00A307A7" w:rsidRPr="0052115F">
        <w:rPr>
          <w:color w:val="000000"/>
          <w:sz w:val="28"/>
          <w:szCs w:val="28"/>
        </w:rPr>
        <w:t>«Л</w:t>
      </w:r>
      <w:r w:rsidRPr="0052115F">
        <w:rPr>
          <w:color w:val="000000"/>
          <w:sz w:val="28"/>
          <w:szCs w:val="28"/>
        </w:rPr>
        <w:t>исти присутності</w:t>
      </w:r>
      <w:r w:rsidR="00A307A7" w:rsidRPr="0052115F">
        <w:rPr>
          <w:color w:val="000000"/>
          <w:sz w:val="28"/>
          <w:szCs w:val="28"/>
        </w:rPr>
        <w:t>»</w:t>
      </w:r>
      <w:r w:rsidRPr="0052115F">
        <w:rPr>
          <w:color w:val="000000"/>
          <w:sz w:val="28"/>
          <w:szCs w:val="28"/>
        </w:rPr>
        <w:t>, наявн</w:t>
      </w:r>
      <w:r w:rsidR="00C10493" w:rsidRPr="0052115F">
        <w:rPr>
          <w:color w:val="000000"/>
          <w:sz w:val="28"/>
          <w:szCs w:val="28"/>
        </w:rPr>
        <w:t>ість і</w:t>
      </w:r>
      <w:r w:rsidRPr="0052115F">
        <w:rPr>
          <w:color w:val="000000"/>
          <w:sz w:val="28"/>
          <w:szCs w:val="28"/>
        </w:rPr>
        <w:t xml:space="preserve"> повноту навчально-методичного забезпечення. Факти порушень фіксують </w:t>
      </w:r>
      <w:proofErr w:type="spellStart"/>
      <w:r w:rsidRPr="0052115F">
        <w:rPr>
          <w:color w:val="000000"/>
          <w:sz w:val="28"/>
          <w:szCs w:val="28"/>
        </w:rPr>
        <w:t>скріншотом</w:t>
      </w:r>
      <w:proofErr w:type="spellEnd"/>
      <w:r w:rsidRPr="0052115F">
        <w:rPr>
          <w:color w:val="000000"/>
          <w:sz w:val="28"/>
          <w:szCs w:val="28"/>
        </w:rPr>
        <w:t xml:space="preserve"> екрану, копія якого надається адміністрації факультету, де працює </w:t>
      </w:r>
      <w:r w:rsidR="00A307A7" w:rsidRPr="0052115F">
        <w:rPr>
          <w:color w:val="000000"/>
          <w:sz w:val="28"/>
          <w:szCs w:val="28"/>
        </w:rPr>
        <w:t>науково-педагогічний працівник,</w:t>
      </w:r>
      <w:r w:rsidRPr="0052115F">
        <w:rPr>
          <w:color w:val="000000"/>
          <w:sz w:val="28"/>
          <w:szCs w:val="28"/>
        </w:rPr>
        <w:t xml:space="preserve"> адміністрації університету та </w:t>
      </w:r>
      <w:r w:rsidR="00A307A7" w:rsidRPr="0052115F">
        <w:rPr>
          <w:color w:val="000000"/>
          <w:sz w:val="28"/>
          <w:szCs w:val="28"/>
        </w:rPr>
        <w:t>науково-педагогічному працівнику</w:t>
      </w:r>
      <w:r w:rsidR="00953F22" w:rsidRPr="0052115F">
        <w:rPr>
          <w:color w:val="000000"/>
          <w:sz w:val="28"/>
          <w:szCs w:val="28"/>
        </w:rPr>
        <w:t>,</w:t>
      </w:r>
      <w:r w:rsidRPr="0052115F">
        <w:rPr>
          <w:color w:val="000000"/>
          <w:sz w:val="28"/>
          <w:szCs w:val="28"/>
        </w:rPr>
        <w:t xml:space="preserve"> </w:t>
      </w:r>
      <w:r w:rsidR="00C10493" w:rsidRPr="0052115F">
        <w:rPr>
          <w:color w:val="000000"/>
          <w:sz w:val="28"/>
          <w:szCs w:val="28"/>
        </w:rPr>
        <w:t xml:space="preserve"> щодо </w:t>
      </w:r>
      <w:r w:rsidRPr="0052115F">
        <w:rPr>
          <w:color w:val="000000"/>
          <w:sz w:val="28"/>
          <w:szCs w:val="28"/>
        </w:rPr>
        <w:t>якого зафіксовано</w:t>
      </w:r>
      <w:r w:rsidRPr="00A307A7">
        <w:rPr>
          <w:color w:val="000000"/>
          <w:sz w:val="28"/>
          <w:szCs w:val="28"/>
        </w:rPr>
        <w:t xml:space="preserve"> порушення</w:t>
      </w:r>
      <w:r w:rsidRPr="00062925">
        <w:rPr>
          <w:color w:val="000000"/>
          <w:sz w:val="28"/>
          <w:szCs w:val="28"/>
        </w:rPr>
        <w:t>;</w:t>
      </w:r>
    </w:p>
    <w:p w14:paraId="1AD709F1" w14:textId="3E6EADAD" w:rsidR="001421CC" w:rsidRDefault="00BE2A8D" w:rsidP="001421CC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  <w:rPr>
          <w:b/>
          <w:bCs/>
          <w:color w:val="000000"/>
          <w:sz w:val="28"/>
          <w:szCs w:val="28"/>
        </w:rPr>
      </w:pPr>
      <w:r w:rsidRPr="00A307A7">
        <w:rPr>
          <w:color w:val="000000"/>
          <w:sz w:val="28"/>
          <w:szCs w:val="28"/>
        </w:rPr>
        <w:t xml:space="preserve">За </w:t>
      </w:r>
      <w:r w:rsidR="00A307A7">
        <w:rPr>
          <w:color w:val="000000"/>
          <w:sz w:val="28"/>
          <w:szCs w:val="28"/>
        </w:rPr>
        <w:t>«Л</w:t>
      </w:r>
      <w:r w:rsidRPr="00A307A7">
        <w:rPr>
          <w:color w:val="000000"/>
          <w:sz w:val="28"/>
          <w:szCs w:val="28"/>
        </w:rPr>
        <w:t>истом присутності</w:t>
      </w:r>
      <w:r w:rsidR="00A307A7">
        <w:rPr>
          <w:color w:val="000000"/>
          <w:sz w:val="28"/>
          <w:szCs w:val="28"/>
        </w:rPr>
        <w:t>»</w:t>
      </w:r>
      <w:r w:rsidRPr="00A307A7">
        <w:rPr>
          <w:color w:val="000000"/>
          <w:sz w:val="28"/>
          <w:szCs w:val="28"/>
        </w:rPr>
        <w:t xml:space="preserve"> староста групи або особа, яка її заміщує, здійснює </w:t>
      </w:r>
      <w:r w:rsidR="00C10493" w:rsidRPr="0052115F">
        <w:rPr>
          <w:color w:val="000000"/>
          <w:sz w:val="28"/>
          <w:szCs w:val="28"/>
        </w:rPr>
        <w:t>позначки</w:t>
      </w:r>
      <w:r w:rsidR="00C10493" w:rsidRPr="00A307A7">
        <w:rPr>
          <w:color w:val="000000"/>
          <w:sz w:val="28"/>
          <w:szCs w:val="28"/>
        </w:rPr>
        <w:t xml:space="preserve"> </w:t>
      </w:r>
      <w:r w:rsidRPr="00A307A7">
        <w:rPr>
          <w:color w:val="000000"/>
          <w:sz w:val="28"/>
          <w:szCs w:val="28"/>
        </w:rPr>
        <w:t>про присутність студентів на заняттях у Журналі обліку відвідування занять.</w:t>
      </w:r>
    </w:p>
    <w:p w14:paraId="21CABA9B" w14:textId="3FEFAA2E" w:rsidR="00C37136" w:rsidRDefault="001421CC" w:rsidP="001421CC">
      <w:pPr>
        <w:pStyle w:val="a5"/>
        <w:numPr>
          <w:ilvl w:val="1"/>
          <w:numId w:val="3"/>
        </w:numPr>
        <w:spacing w:before="240" w:beforeAutospacing="0" w:after="240" w:afterAutospacing="0"/>
        <w:ind w:left="0" w:firstLine="510"/>
        <w:jc w:val="both"/>
        <w:rPr>
          <w:bCs/>
          <w:color w:val="000000"/>
          <w:sz w:val="28"/>
          <w:szCs w:val="28"/>
        </w:rPr>
      </w:pPr>
      <w:r w:rsidRPr="001421CC">
        <w:rPr>
          <w:bCs/>
          <w:color w:val="000000"/>
          <w:sz w:val="28"/>
          <w:szCs w:val="28"/>
        </w:rPr>
        <w:t>Н</w:t>
      </w:r>
      <w:r w:rsidR="005F6C2C">
        <w:rPr>
          <w:bCs/>
          <w:color w:val="000000"/>
          <w:sz w:val="28"/>
          <w:szCs w:val="28"/>
        </w:rPr>
        <w:t xml:space="preserve">ауково-педагогічні працівники – </w:t>
      </w:r>
      <w:r>
        <w:rPr>
          <w:bCs/>
          <w:color w:val="000000"/>
          <w:sz w:val="28"/>
          <w:szCs w:val="28"/>
        </w:rPr>
        <w:t>лектори</w:t>
      </w:r>
      <w:r w:rsidRPr="001421C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які викладають вибіркові дисципліни для здобувачів з різних факультетів, після проведення усіх видів аудиторних занять </w:t>
      </w:r>
      <w:r w:rsidR="00C37136">
        <w:rPr>
          <w:bCs/>
          <w:color w:val="000000"/>
          <w:sz w:val="28"/>
          <w:szCs w:val="28"/>
        </w:rPr>
        <w:t>протягом двох тижнів з початку викладання вибіркової дисципліни</w:t>
      </w:r>
      <w:r>
        <w:rPr>
          <w:bCs/>
          <w:color w:val="000000"/>
          <w:sz w:val="28"/>
          <w:szCs w:val="28"/>
        </w:rPr>
        <w:t xml:space="preserve"> зобов’язані надіслати </w:t>
      </w:r>
      <w:r w:rsidR="00C37136">
        <w:rPr>
          <w:bCs/>
          <w:color w:val="000000"/>
          <w:sz w:val="28"/>
          <w:szCs w:val="28"/>
        </w:rPr>
        <w:t xml:space="preserve">на третьому тижні викладання цієї дисципліни </w:t>
      </w:r>
      <w:r>
        <w:rPr>
          <w:bCs/>
          <w:color w:val="000000"/>
          <w:sz w:val="28"/>
          <w:szCs w:val="28"/>
        </w:rPr>
        <w:t xml:space="preserve">відомості </w:t>
      </w:r>
      <w:r w:rsidR="00C37136">
        <w:rPr>
          <w:bCs/>
          <w:color w:val="000000"/>
          <w:sz w:val="28"/>
          <w:szCs w:val="28"/>
        </w:rPr>
        <w:t>про здобувач</w:t>
      </w:r>
      <w:r>
        <w:rPr>
          <w:bCs/>
          <w:color w:val="000000"/>
          <w:sz w:val="28"/>
          <w:szCs w:val="28"/>
        </w:rPr>
        <w:t xml:space="preserve">ів, які жодного разу </w:t>
      </w:r>
      <w:r w:rsidR="00C37136">
        <w:rPr>
          <w:bCs/>
          <w:color w:val="000000"/>
          <w:sz w:val="28"/>
          <w:szCs w:val="28"/>
        </w:rPr>
        <w:t>не були присутніми на аудиторних заняттях з вибіркової дисципліни,</w:t>
      </w:r>
      <w:r w:rsidR="00C37136" w:rsidRPr="00C37136">
        <w:rPr>
          <w:bCs/>
          <w:color w:val="000000"/>
          <w:sz w:val="28"/>
          <w:szCs w:val="28"/>
        </w:rPr>
        <w:t xml:space="preserve"> </w:t>
      </w:r>
      <w:r w:rsidR="00C37136">
        <w:rPr>
          <w:bCs/>
          <w:color w:val="000000"/>
          <w:sz w:val="28"/>
          <w:szCs w:val="28"/>
        </w:rPr>
        <w:t>на офіційні пошти деканатів.</w:t>
      </w:r>
    </w:p>
    <w:p w14:paraId="37099785" w14:textId="796581F4" w:rsidR="001421CC" w:rsidRPr="001421CC" w:rsidRDefault="00C37136" w:rsidP="00C37136">
      <w:pPr>
        <w:pStyle w:val="a5"/>
        <w:spacing w:before="240" w:beforeAutospacing="0" w:after="24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Декани факультетів організовують опрацювання наданої інформації, завідувачі випускових кафедр інформують здобувачів про необхідність виконання індивідуального навчального плану в повному обсязі. </w:t>
      </w:r>
    </w:p>
    <w:p w14:paraId="4785B151" w14:textId="7532042C" w:rsidR="00543BA5" w:rsidRPr="00A307A7" w:rsidRDefault="00543BA5" w:rsidP="00BE2A8D">
      <w:pPr>
        <w:pStyle w:val="a5"/>
        <w:numPr>
          <w:ilvl w:val="0"/>
          <w:numId w:val="3"/>
        </w:numPr>
        <w:spacing w:before="240" w:beforeAutospacing="0" w:after="240" w:afterAutospacing="0"/>
        <w:ind w:left="0" w:firstLine="357"/>
        <w:jc w:val="both"/>
      </w:pPr>
      <w:r w:rsidRPr="00A307A7">
        <w:rPr>
          <w:bCs/>
          <w:color w:val="000000"/>
          <w:sz w:val="28"/>
          <w:szCs w:val="28"/>
        </w:rPr>
        <w:t xml:space="preserve">Адміністрування </w:t>
      </w:r>
      <w:proofErr w:type="spellStart"/>
      <w:r w:rsidRPr="00A307A7">
        <w:rPr>
          <w:bCs/>
          <w:color w:val="000000"/>
          <w:sz w:val="28"/>
          <w:szCs w:val="28"/>
        </w:rPr>
        <w:t>акаунтів</w:t>
      </w:r>
      <w:proofErr w:type="spellEnd"/>
      <w:r w:rsidRPr="00A307A7">
        <w:rPr>
          <w:bCs/>
          <w:color w:val="000000"/>
          <w:sz w:val="28"/>
          <w:szCs w:val="28"/>
        </w:rPr>
        <w:t xml:space="preserve"> здобувачів та науково-педагогічних працівників у Microsoft 365</w:t>
      </w:r>
    </w:p>
    <w:p w14:paraId="6EF03E6C" w14:textId="77777777" w:rsidR="00543BA5" w:rsidRPr="00A307A7" w:rsidRDefault="00BE2A8D" w:rsidP="0049370B">
      <w:pPr>
        <w:pStyle w:val="a5"/>
        <w:spacing w:before="240" w:beforeAutospacing="0" w:after="240" w:afterAutospacing="0"/>
        <w:ind w:firstLine="357"/>
        <w:jc w:val="both"/>
      </w:pPr>
      <w:r w:rsidRPr="00A307A7">
        <w:rPr>
          <w:color w:val="000000"/>
          <w:sz w:val="28"/>
          <w:szCs w:val="28"/>
        </w:rPr>
        <w:t xml:space="preserve">З метою забезпечення належного та актуального стану організації корпоративного простору відповідальні від факультетів/центрів за адміністрування системи Microsoft 365 </w:t>
      </w:r>
      <w:r w:rsidRPr="00A307A7">
        <w:rPr>
          <w:color w:val="000000"/>
          <w:sz w:val="28"/>
          <w:szCs w:val="28"/>
          <w:shd w:val="clear" w:color="auto" w:fill="FFFFFF"/>
        </w:rPr>
        <w:t>зобов'язані станом на 15 жовтня кожного року</w:t>
      </w:r>
      <w:r w:rsidR="00543BA5" w:rsidRPr="00A307A7">
        <w:rPr>
          <w:color w:val="000000"/>
          <w:sz w:val="28"/>
          <w:szCs w:val="28"/>
          <w:shd w:val="clear" w:color="auto" w:fill="FFFFFF"/>
        </w:rPr>
        <w:t>:</w:t>
      </w:r>
    </w:p>
    <w:p w14:paraId="1197B8D0" w14:textId="77777777" w:rsidR="00543BA5" w:rsidRPr="00A307A7" w:rsidRDefault="00953F22" w:rsidP="00953F22">
      <w:pPr>
        <w:pStyle w:val="a5"/>
        <w:spacing w:before="24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A307A7">
        <w:rPr>
          <w:color w:val="000000"/>
          <w:sz w:val="28"/>
          <w:szCs w:val="28"/>
          <w:shd w:val="clear" w:color="auto" w:fill="FFFFFF"/>
        </w:rPr>
        <w:t xml:space="preserve">- </w:t>
      </w:r>
      <w:r w:rsidR="00543BA5" w:rsidRPr="00A307A7">
        <w:rPr>
          <w:color w:val="000000"/>
          <w:sz w:val="28"/>
          <w:szCs w:val="28"/>
          <w:shd w:val="clear" w:color="auto" w:fill="FFFFFF"/>
        </w:rPr>
        <w:t>видалити облікові записи здобувачів, які були відраховані з університету;</w:t>
      </w:r>
    </w:p>
    <w:p w14:paraId="139D5FEA" w14:textId="2EC8616B" w:rsidR="00E03055" w:rsidRPr="006E5617" w:rsidRDefault="00953F22" w:rsidP="006E5617">
      <w:pPr>
        <w:pStyle w:val="a5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A307A7">
        <w:rPr>
          <w:color w:val="000000"/>
          <w:sz w:val="28"/>
          <w:szCs w:val="28"/>
          <w:shd w:val="clear" w:color="auto" w:fill="FFFFFF"/>
        </w:rPr>
        <w:t xml:space="preserve">- </w:t>
      </w:r>
      <w:r w:rsidR="00543BA5" w:rsidRPr="00A307A7">
        <w:rPr>
          <w:color w:val="000000"/>
          <w:sz w:val="28"/>
          <w:szCs w:val="28"/>
          <w:shd w:val="clear" w:color="auto" w:fill="FFFFFF"/>
        </w:rPr>
        <w:t>видалити облікові записи науково-педагогічних працівників,</w:t>
      </w:r>
      <w:r w:rsidR="006E5617">
        <w:rPr>
          <w:color w:val="000000"/>
          <w:sz w:val="28"/>
          <w:szCs w:val="28"/>
          <w:shd w:val="clear" w:color="auto" w:fill="FFFFFF"/>
        </w:rPr>
        <w:t xml:space="preserve"> які звільнились з університету.</w:t>
      </w:r>
    </w:p>
    <w:sectPr w:rsidR="00E03055" w:rsidRPr="006E5617" w:rsidSect="007A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CD4"/>
    <w:multiLevelType w:val="hybridMultilevel"/>
    <w:tmpl w:val="A6325462"/>
    <w:lvl w:ilvl="0" w:tplc="CDDE52D2">
      <w:start w:val="1"/>
      <w:numFmt w:val="decimal"/>
      <w:lvlText w:val="5.%1."/>
      <w:lvlJc w:val="left"/>
      <w:pPr>
        <w:ind w:left="1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75DC"/>
    <w:multiLevelType w:val="hybridMultilevel"/>
    <w:tmpl w:val="69FECCE2"/>
    <w:lvl w:ilvl="0" w:tplc="4798FC52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2872DA"/>
    <w:multiLevelType w:val="multilevel"/>
    <w:tmpl w:val="7374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CD7A9D"/>
    <w:multiLevelType w:val="hybridMultilevel"/>
    <w:tmpl w:val="A9DC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B16B2"/>
    <w:multiLevelType w:val="multilevel"/>
    <w:tmpl w:val="BEF8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5"/>
    <w:rsid w:val="00023C3D"/>
    <w:rsid w:val="00053A7A"/>
    <w:rsid w:val="000554B6"/>
    <w:rsid w:val="00062925"/>
    <w:rsid w:val="000773EC"/>
    <w:rsid w:val="00101191"/>
    <w:rsid w:val="00120425"/>
    <w:rsid w:val="001421CC"/>
    <w:rsid w:val="001D41B4"/>
    <w:rsid w:val="00232360"/>
    <w:rsid w:val="00236055"/>
    <w:rsid w:val="0024767A"/>
    <w:rsid w:val="002505FB"/>
    <w:rsid w:val="00257E7E"/>
    <w:rsid w:val="00261CF5"/>
    <w:rsid w:val="002E5EDA"/>
    <w:rsid w:val="002F43DA"/>
    <w:rsid w:val="00333255"/>
    <w:rsid w:val="003379CB"/>
    <w:rsid w:val="0035711C"/>
    <w:rsid w:val="00365A7E"/>
    <w:rsid w:val="003B6C22"/>
    <w:rsid w:val="003E3BB1"/>
    <w:rsid w:val="0045513B"/>
    <w:rsid w:val="004911C8"/>
    <w:rsid w:val="0049370B"/>
    <w:rsid w:val="004C06A8"/>
    <w:rsid w:val="004E39FC"/>
    <w:rsid w:val="0052115F"/>
    <w:rsid w:val="00521B99"/>
    <w:rsid w:val="0054105C"/>
    <w:rsid w:val="00543BA5"/>
    <w:rsid w:val="005A050B"/>
    <w:rsid w:val="005A789E"/>
    <w:rsid w:val="005D54D0"/>
    <w:rsid w:val="005F6C2C"/>
    <w:rsid w:val="00616AC7"/>
    <w:rsid w:val="0062076E"/>
    <w:rsid w:val="00654187"/>
    <w:rsid w:val="00683CD2"/>
    <w:rsid w:val="006C28C6"/>
    <w:rsid w:val="006E5617"/>
    <w:rsid w:val="00760BAA"/>
    <w:rsid w:val="007A072C"/>
    <w:rsid w:val="007A2B96"/>
    <w:rsid w:val="007C6EAD"/>
    <w:rsid w:val="00814DBE"/>
    <w:rsid w:val="008273FC"/>
    <w:rsid w:val="00865F10"/>
    <w:rsid w:val="00867B3E"/>
    <w:rsid w:val="0088468B"/>
    <w:rsid w:val="008A34B8"/>
    <w:rsid w:val="008D424F"/>
    <w:rsid w:val="008E5B16"/>
    <w:rsid w:val="008F2770"/>
    <w:rsid w:val="0090031D"/>
    <w:rsid w:val="00903DC6"/>
    <w:rsid w:val="009214F4"/>
    <w:rsid w:val="0093178F"/>
    <w:rsid w:val="00953F22"/>
    <w:rsid w:val="009B2854"/>
    <w:rsid w:val="00A307A7"/>
    <w:rsid w:val="00A63CE4"/>
    <w:rsid w:val="00AB32AF"/>
    <w:rsid w:val="00AC0401"/>
    <w:rsid w:val="00AE207E"/>
    <w:rsid w:val="00B03BC7"/>
    <w:rsid w:val="00B069C6"/>
    <w:rsid w:val="00B2033F"/>
    <w:rsid w:val="00B463D1"/>
    <w:rsid w:val="00B56DF8"/>
    <w:rsid w:val="00B641D2"/>
    <w:rsid w:val="00B86A3D"/>
    <w:rsid w:val="00B906E8"/>
    <w:rsid w:val="00B964A5"/>
    <w:rsid w:val="00BC7F91"/>
    <w:rsid w:val="00BE2A8D"/>
    <w:rsid w:val="00BE77A9"/>
    <w:rsid w:val="00BF210C"/>
    <w:rsid w:val="00C10493"/>
    <w:rsid w:val="00C11A58"/>
    <w:rsid w:val="00C37136"/>
    <w:rsid w:val="00C50E58"/>
    <w:rsid w:val="00C96B42"/>
    <w:rsid w:val="00CB5150"/>
    <w:rsid w:val="00CE176C"/>
    <w:rsid w:val="00D40BB1"/>
    <w:rsid w:val="00D56564"/>
    <w:rsid w:val="00D775D1"/>
    <w:rsid w:val="00DE38CF"/>
    <w:rsid w:val="00E03055"/>
    <w:rsid w:val="00E050BC"/>
    <w:rsid w:val="00E47686"/>
    <w:rsid w:val="00E84ED6"/>
    <w:rsid w:val="00EA134C"/>
    <w:rsid w:val="00EB1997"/>
    <w:rsid w:val="00EE56D0"/>
    <w:rsid w:val="00EF4833"/>
    <w:rsid w:val="00F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07C"/>
  <w15:docId w15:val="{0F932A1C-A777-42A7-8642-EBEE57D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55"/>
    <w:pPr>
      <w:spacing w:line="276" w:lineRule="auto"/>
      <w:ind w:left="720"/>
      <w:contextualSpacing/>
      <w:jc w:val="left"/>
    </w:pPr>
  </w:style>
  <w:style w:type="character" w:styleId="a4">
    <w:name w:val="Hyperlink"/>
    <w:basedOn w:val="a0"/>
    <w:uiPriority w:val="99"/>
    <w:unhideWhenUsed/>
    <w:rsid w:val="00B964A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3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54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v305@365.d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C096-A217-4746-B76B-5DE7F793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Гук Наталія Анатоліївна</cp:lastModifiedBy>
  <cp:revision>2</cp:revision>
  <dcterms:created xsi:type="dcterms:W3CDTF">2023-09-01T12:15:00Z</dcterms:created>
  <dcterms:modified xsi:type="dcterms:W3CDTF">2023-09-01T12:15:00Z</dcterms:modified>
</cp:coreProperties>
</file>