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DA" w:rsidRPr="00C6304B" w:rsidRDefault="00387E39" w:rsidP="00AF45FF">
      <w:pPr>
        <w:widowControl w:val="0"/>
        <w:pBdr>
          <w:top w:val="nil"/>
          <w:left w:val="nil"/>
          <w:bottom w:val="nil"/>
          <w:right w:val="nil"/>
          <w:between w:val="nil"/>
        </w:pBdr>
        <w:spacing w:after="120" w:line="240" w:lineRule="auto"/>
        <w:ind w:leftChars="0" w:left="0" w:firstLineChars="0" w:firstLine="709"/>
        <w:jc w:val="left"/>
        <w:rPr>
          <w:lang w:val="uk-UA"/>
        </w:rPr>
      </w:pPr>
      <w:r w:rsidRPr="00C6304B">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0;margin-top:0;width:50pt;height:50pt;z-index:251657728;visibility:hidden">
            <v:path o:extrusionok="t"/>
            <o:lock v:ext="edit" selection="t"/>
          </v:shape>
        </w:pict>
      </w:r>
    </w:p>
    <w:p w:rsidR="003A42DA" w:rsidRPr="00C6304B" w:rsidRDefault="00AF45FF" w:rsidP="00B65491">
      <w:pPr>
        <w:pBdr>
          <w:top w:val="nil"/>
          <w:left w:val="nil"/>
          <w:bottom w:val="nil"/>
          <w:right w:val="nil"/>
          <w:between w:val="nil"/>
        </w:pBdr>
        <w:spacing w:line="240" w:lineRule="auto"/>
        <w:ind w:leftChars="0" w:left="5245" w:firstLineChars="0" w:firstLine="0"/>
        <w:jc w:val="both"/>
        <w:rPr>
          <w:sz w:val="22"/>
          <w:szCs w:val="22"/>
          <w:lang w:val="uk-UA"/>
        </w:rPr>
      </w:pPr>
      <w:r w:rsidRPr="00C6304B">
        <w:rPr>
          <w:b/>
          <w:sz w:val="22"/>
          <w:szCs w:val="22"/>
          <w:lang w:val="uk-UA"/>
        </w:rPr>
        <w:t>Затверджено</w:t>
      </w:r>
    </w:p>
    <w:p w:rsidR="003A42DA" w:rsidRPr="00C6304B" w:rsidRDefault="00AF45FF" w:rsidP="00B65491">
      <w:pPr>
        <w:pBdr>
          <w:top w:val="nil"/>
          <w:left w:val="nil"/>
          <w:bottom w:val="nil"/>
          <w:right w:val="nil"/>
          <w:between w:val="nil"/>
        </w:pBdr>
        <w:spacing w:line="240" w:lineRule="auto"/>
        <w:ind w:leftChars="0" w:left="5245" w:firstLineChars="0" w:firstLine="0"/>
        <w:jc w:val="both"/>
        <w:rPr>
          <w:sz w:val="22"/>
          <w:szCs w:val="22"/>
          <w:lang w:val="uk-UA"/>
        </w:rPr>
      </w:pPr>
      <w:r w:rsidRPr="00C6304B">
        <w:rPr>
          <w:sz w:val="22"/>
          <w:szCs w:val="22"/>
          <w:lang w:val="uk-UA"/>
        </w:rPr>
        <w:t>на вченій раді Дніпровського</w:t>
      </w:r>
    </w:p>
    <w:p w:rsidR="003A42DA" w:rsidRPr="00C6304B" w:rsidRDefault="00AF45FF" w:rsidP="00B65491">
      <w:pPr>
        <w:pBdr>
          <w:top w:val="nil"/>
          <w:left w:val="nil"/>
          <w:bottom w:val="nil"/>
          <w:right w:val="nil"/>
          <w:between w:val="nil"/>
        </w:pBdr>
        <w:spacing w:line="240" w:lineRule="auto"/>
        <w:ind w:leftChars="0" w:left="5245" w:firstLineChars="0" w:firstLine="0"/>
        <w:jc w:val="both"/>
        <w:rPr>
          <w:sz w:val="22"/>
          <w:szCs w:val="22"/>
          <w:lang w:val="uk-UA"/>
        </w:rPr>
      </w:pPr>
      <w:r w:rsidRPr="00C6304B">
        <w:rPr>
          <w:sz w:val="22"/>
          <w:szCs w:val="22"/>
          <w:lang w:val="uk-UA"/>
        </w:rPr>
        <w:t>національного університету імені</w:t>
      </w:r>
    </w:p>
    <w:p w:rsidR="003A42DA" w:rsidRPr="00C6304B" w:rsidRDefault="00AF45FF" w:rsidP="00B65491">
      <w:pPr>
        <w:pBdr>
          <w:top w:val="nil"/>
          <w:left w:val="nil"/>
          <w:bottom w:val="nil"/>
          <w:right w:val="nil"/>
          <w:between w:val="nil"/>
        </w:pBdr>
        <w:spacing w:line="240" w:lineRule="auto"/>
        <w:ind w:leftChars="0" w:left="5245" w:firstLineChars="0" w:firstLine="0"/>
        <w:jc w:val="both"/>
        <w:rPr>
          <w:sz w:val="22"/>
          <w:szCs w:val="22"/>
          <w:lang w:val="uk-UA"/>
        </w:rPr>
      </w:pPr>
      <w:r w:rsidRPr="00C6304B">
        <w:rPr>
          <w:sz w:val="22"/>
          <w:szCs w:val="22"/>
          <w:lang w:val="uk-UA"/>
        </w:rPr>
        <w:t>Олеся Гончара</w:t>
      </w:r>
    </w:p>
    <w:p w:rsidR="003A42DA" w:rsidRPr="00C6304B" w:rsidRDefault="00AF45FF" w:rsidP="00B65491">
      <w:pPr>
        <w:pBdr>
          <w:top w:val="nil"/>
          <w:left w:val="nil"/>
          <w:bottom w:val="nil"/>
          <w:right w:val="nil"/>
          <w:between w:val="nil"/>
        </w:pBdr>
        <w:spacing w:line="240" w:lineRule="auto"/>
        <w:ind w:leftChars="0" w:left="5245" w:firstLineChars="0" w:firstLine="0"/>
        <w:jc w:val="both"/>
        <w:rPr>
          <w:sz w:val="22"/>
          <w:szCs w:val="22"/>
          <w:lang w:val="uk-UA"/>
        </w:rPr>
      </w:pPr>
      <w:r w:rsidRPr="00C6304B">
        <w:rPr>
          <w:sz w:val="22"/>
          <w:szCs w:val="22"/>
          <w:lang w:val="uk-UA"/>
        </w:rPr>
        <w:t xml:space="preserve"> «     »                    202</w:t>
      </w:r>
      <w:r w:rsidR="00B65491" w:rsidRPr="00C6304B">
        <w:rPr>
          <w:sz w:val="22"/>
          <w:szCs w:val="22"/>
          <w:lang w:val="uk-UA"/>
        </w:rPr>
        <w:t>4</w:t>
      </w:r>
      <w:r w:rsidRPr="00C6304B">
        <w:rPr>
          <w:sz w:val="22"/>
          <w:szCs w:val="22"/>
          <w:lang w:val="uk-UA"/>
        </w:rPr>
        <w:t xml:space="preserve"> р., протокол № ___</w:t>
      </w:r>
    </w:p>
    <w:p w:rsidR="003A42DA" w:rsidRPr="00C6304B" w:rsidRDefault="00AF45FF" w:rsidP="00B65491">
      <w:pPr>
        <w:pBdr>
          <w:top w:val="nil"/>
          <w:left w:val="nil"/>
          <w:bottom w:val="nil"/>
          <w:right w:val="nil"/>
          <w:between w:val="nil"/>
        </w:pBdr>
        <w:spacing w:line="240" w:lineRule="auto"/>
        <w:ind w:leftChars="0" w:left="5245" w:firstLineChars="0" w:firstLine="0"/>
        <w:jc w:val="both"/>
        <w:rPr>
          <w:sz w:val="22"/>
          <w:szCs w:val="22"/>
          <w:lang w:val="uk-UA"/>
        </w:rPr>
      </w:pPr>
      <w:r w:rsidRPr="00C6304B">
        <w:rPr>
          <w:b/>
          <w:sz w:val="22"/>
          <w:szCs w:val="22"/>
          <w:lang w:val="uk-UA"/>
        </w:rPr>
        <w:t>Введено в дію</w:t>
      </w:r>
    </w:p>
    <w:p w:rsidR="003A42DA" w:rsidRPr="00C6304B" w:rsidRDefault="00AF45FF" w:rsidP="00B65491">
      <w:pPr>
        <w:pBdr>
          <w:top w:val="nil"/>
          <w:left w:val="nil"/>
          <w:bottom w:val="nil"/>
          <w:right w:val="nil"/>
          <w:between w:val="nil"/>
        </w:pBdr>
        <w:spacing w:line="240" w:lineRule="auto"/>
        <w:ind w:leftChars="0" w:left="5245" w:firstLineChars="0" w:firstLine="0"/>
        <w:jc w:val="both"/>
        <w:rPr>
          <w:sz w:val="22"/>
          <w:szCs w:val="22"/>
          <w:lang w:val="uk-UA"/>
        </w:rPr>
      </w:pPr>
      <w:r w:rsidRPr="00C6304B">
        <w:rPr>
          <w:sz w:val="22"/>
          <w:szCs w:val="22"/>
          <w:lang w:val="uk-UA"/>
        </w:rPr>
        <w:t xml:space="preserve">наказом ректора Дніпровського </w:t>
      </w:r>
    </w:p>
    <w:p w:rsidR="003A42DA" w:rsidRPr="00C6304B" w:rsidRDefault="00AF45FF" w:rsidP="00B65491">
      <w:pPr>
        <w:pBdr>
          <w:top w:val="nil"/>
          <w:left w:val="nil"/>
          <w:bottom w:val="nil"/>
          <w:right w:val="nil"/>
          <w:between w:val="nil"/>
        </w:pBdr>
        <w:spacing w:line="240" w:lineRule="auto"/>
        <w:ind w:leftChars="0" w:left="5245" w:firstLineChars="0" w:firstLine="0"/>
        <w:jc w:val="both"/>
        <w:rPr>
          <w:sz w:val="22"/>
          <w:szCs w:val="22"/>
          <w:lang w:val="uk-UA"/>
        </w:rPr>
      </w:pPr>
      <w:r w:rsidRPr="00C6304B">
        <w:rPr>
          <w:sz w:val="22"/>
          <w:szCs w:val="22"/>
          <w:lang w:val="uk-UA"/>
        </w:rPr>
        <w:t>національного університету імені</w:t>
      </w:r>
    </w:p>
    <w:p w:rsidR="003A42DA" w:rsidRPr="00C6304B" w:rsidRDefault="00AF45FF" w:rsidP="00B65491">
      <w:pPr>
        <w:pBdr>
          <w:top w:val="nil"/>
          <w:left w:val="nil"/>
          <w:bottom w:val="nil"/>
          <w:right w:val="nil"/>
          <w:between w:val="nil"/>
        </w:pBdr>
        <w:spacing w:line="240" w:lineRule="auto"/>
        <w:ind w:leftChars="0" w:left="5245" w:firstLineChars="0" w:firstLine="0"/>
        <w:jc w:val="both"/>
        <w:rPr>
          <w:sz w:val="22"/>
          <w:szCs w:val="22"/>
          <w:lang w:val="uk-UA"/>
        </w:rPr>
      </w:pPr>
      <w:r w:rsidRPr="00C6304B">
        <w:rPr>
          <w:sz w:val="22"/>
          <w:szCs w:val="22"/>
          <w:lang w:val="uk-UA"/>
        </w:rPr>
        <w:t>Олеся Гончара</w:t>
      </w:r>
    </w:p>
    <w:p w:rsidR="003A42DA" w:rsidRPr="00C6304B" w:rsidRDefault="00AF45FF" w:rsidP="00B65491">
      <w:pPr>
        <w:pBdr>
          <w:top w:val="nil"/>
          <w:left w:val="nil"/>
          <w:bottom w:val="nil"/>
          <w:right w:val="nil"/>
          <w:between w:val="nil"/>
        </w:pBdr>
        <w:spacing w:line="240" w:lineRule="auto"/>
        <w:ind w:leftChars="0" w:left="5245" w:firstLineChars="0" w:firstLine="0"/>
        <w:jc w:val="both"/>
        <w:rPr>
          <w:sz w:val="22"/>
          <w:szCs w:val="22"/>
          <w:lang w:val="uk-UA"/>
        </w:rPr>
      </w:pPr>
      <w:r w:rsidRPr="00C6304B">
        <w:rPr>
          <w:sz w:val="22"/>
          <w:szCs w:val="22"/>
          <w:lang w:val="uk-UA"/>
        </w:rPr>
        <w:t xml:space="preserve"> від «___» ___________ 202</w:t>
      </w:r>
      <w:r w:rsidR="00B65491" w:rsidRPr="00C6304B">
        <w:rPr>
          <w:sz w:val="22"/>
          <w:szCs w:val="22"/>
          <w:lang w:val="uk-UA"/>
        </w:rPr>
        <w:t>4</w:t>
      </w:r>
      <w:r w:rsidRPr="00C6304B">
        <w:rPr>
          <w:sz w:val="22"/>
          <w:szCs w:val="22"/>
          <w:lang w:val="uk-UA"/>
        </w:rPr>
        <w:t xml:space="preserve"> р. № _____</w:t>
      </w:r>
    </w:p>
    <w:p w:rsidR="003A42DA" w:rsidRPr="00C6304B" w:rsidRDefault="003A42DA" w:rsidP="00AF45FF">
      <w:pPr>
        <w:pBdr>
          <w:top w:val="nil"/>
          <w:left w:val="nil"/>
          <w:bottom w:val="nil"/>
          <w:right w:val="nil"/>
          <w:between w:val="nil"/>
        </w:pBdr>
        <w:spacing w:after="120" w:line="240" w:lineRule="auto"/>
        <w:ind w:leftChars="0" w:left="0" w:firstLineChars="0" w:firstLine="709"/>
        <w:rPr>
          <w:sz w:val="28"/>
          <w:szCs w:val="28"/>
          <w:lang w:val="uk-UA"/>
        </w:rPr>
      </w:pPr>
    </w:p>
    <w:p w:rsidR="003A42DA" w:rsidRPr="00C6304B" w:rsidRDefault="00AF45FF" w:rsidP="00AF45F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426"/>
        </w:tabs>
        <w:spacing w:after="120" w:line="240" w:lineRule="auto"/>
        <w:ind w:leftChars="0" w:left="0" w:firstLineChars="0" w:firstLine="709"/>
        <w:jc w:val="center"/>
        <w:rPr>
          <w:sz w:val="28"/>
          <w:szCs w:val="28"/>
          <w:lang w:val="uk-UA"/>
        </w:rPr>
      </w:pPr>
      <w:r w:rsidRPr="00C6304B">
        <w:rPr>
          <w:b/>
          <w:sz w:val="28"/>
          <w:szCs w:val="28"/>
          <w:lang w:val="uk-UA"/>
        </w:rPr>
        <w:t xml:space="preserve">ПОЛОЖЕННЯ </w:t>
      </w:r>
      <w:r w:rsidRPr="00C6304B">
        <w:rPr>
          <w:b/>
          <w:sz w:val="28"/>
          <w:szCs w:val="28"/>
          <w:lang w:val="uk-UA"/>
        </w:rPr>
        <w:br/>
        <w:t xml:space="preserve">про рейтингове оцінювання професійної діяльності науково-педагогічних працівників, кафедр та факультетів Дніпровського національного університету </w:t>
      </w:r>
      <w:bookmarkStart w:id="0" w:name="bookmark=id.gjdgxs" w:colFirst="0" w:colLast="0"/>
      <w:bookmarkEnd w:id="0"/>
      <w:r w:rsidRPr="00C6304B">
        <w:rPr>
          <w:b/>
          <w:sz w:val="28"/>
          <w:szCs w:val="28"/>
          <w:lang w:val="uk-UA"/>
        </w:rPr>
        <w:t xml:space="preserve">імені Олеся Гончара </w:t>
      </w:r>
      <w:r w:rsidRPr="00C6304B">
        <w:rPr>
          <w:b/>
          <w:sz w:val="28"/>
          <w:szCs w:val="28"/>
          <w:lang w:val="uk-UA"/>
        </w:rPr>
        <w:br/>
      </w:r>
    </w:p>
    <w:p w:rsidR="003A42DA" w:rsidRPr="00C6304B" w:rsidRDefault="00AF45FF" w:rsidP="00C6304B">
      <w:pPr>
        <w:numPr>
          <w:ilvl w:val="0"/>
          <w:numId w:val="1"/>
        </w:numPr>
        <w:pBdr>
          <w:top w:val="nil"/>
          <w:left w:val="nil"/>
          <w:bottom w:val="nil"/>
          <w:right w:val="nil"/>
          <w:between w:val="nil"/>
        </w:pBd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00"/>
        </w:tabs>
        <w:spacing w:after="120" w:line="240" w:lineRule="auto"/>
        <w:ind w:leftChars="0" w:left="0" w:firstLineChars="0" w:firstLine="709"/>
        <w:jc w:val="center"/>
        <w:rPr>
          <w:sz w:val="28"/>
          <w:szCs w:val="28"/>
          <w:lang w:val="uk-UA"/>
        </w:rPr>
      </w:pPr>
      <w:r w:rsidRPr="00C6304B">
        <w:rPr>
          <w:b/>
          <w:sz w:val="28"/>
          <w:szCs w:val="28"/>
          <w:lang w:val="uk-UA"/>
        </w:rPr>
        <w:t>Загальні положення</w:t>
      </w:r>
    </w:p>
    <w:p w:rsidR="003A42DA" w:rsidRPr="00C6304B" w:rsidRDefault="00AF45FF" w:rsidP="00AF45F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00"/>
        </w:tabs>
        <w:spacing w:after="120" w:line="240" w:lineRule="auto"/>
        <w:ind w:leftChars="0" w:left="0" w:firstLineChars="0" w:firstLine="709"/>
        <w:jc w:val="both"/>
        <w:rPr>
          <w:sz w:val="28"/>
          <w:szCs w:val="28"/>
          <w:lang w:val="uk-UA"/>
        </w:rPr>
      </w:pPr>
      <w:r w:rsidRPr="00C6304B">
        <w:rPr>
          <w:sz w:val="28"/>
          <w:szCs w:val="28"/>
          <w:lang w:val="uk-UA"/>
        </w:rPr>
        <w:t xml:space="preserve">1.1 Це Положення є нормативним документом Дніпровського національного університету імені Олеся Гончара (далі – ДНУ) й визначає мету, основні завдання, принципи та механізм реалізації рейтингового оцінювання професійної діяльності науково-педагогічних працівників (НПП), кафедр та факультетів ДНУ. </w:t>
      </w:r>
    </w:p>
    <w:p w:rsidR="003A42DA" w:rsidRPr="00C6304B" w:rsidRDefault="00AF45FF" w:rsidP="00AF45F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00"/>
        </w:tabs>
        <w:spacing w:after="120" w:line="240" w:lineRule="auto"/>
        <w:ind w:leftChars="0" w:left="0" w:firstLineChars="0" w:firstLine="709"/>
        <w:jc w:val="both"/>
        <w:rPr>
          <w:sz w:val="28"/>
          <w:szCs w:val="28"/>
          <w:lang w:val="uk-UA"/>
        </w:rPr>
      </w:pPr>
      <w:r w:rsidRPr="00C6304B">
        <w:rPr>
          <w:sz w:val="28"/>
          <w:szCs w:val="28"/>
          <w:lang w:val="uk-UA"/>
        </w:rPr>
        <w:t>1.2 Рейтингове оцінювання професійної діяльності НПП є складовою внутрішньої системи забезпечення якості вищої освіти та освітньої діяльності у ДНУ.</w:t>
      </w:r>
    </w:p>
    <w:p w:rsidR="003A42DA" w:rsidRPr="00C6304B" w:rsidRDefault="00AF45FF" w:rsidP="00AF45F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Chars="0" w:left="0" w:firstLineChars="0" w:firstLine="709"/>
        <w:jc w:val="both"/>
        <w:rPr>
          <w:sz w:val="28"/>
          <w:szCs w:val="28"/>
          <w:lang w:val="uk-UA"/>
        </w:rPr>
      </w:pPr>
      <w:bookmarkStart w:id="1" w:name="bookmark=id.30j0zll" w:colFirst="0" w:colLast="0"/>
      <w:bookmarkEnd w:id="1"/>
      <w:r w:rsidRPr="00C6304B">
        <w:rPr>
          <w:sz w:val="28"/>
          <w:szCs w:val="28"/>
          <w:lang w:val="uk-UA"/>
        </w:rPr>
        <w:t xml:space="preserve">1.3 Рейтингове оцінювання професійної діяльності НПП, кафедр та факультетів ДНУ, як форма визначення рівня їх професійної компетентності та ефективності роботи, проводиться за результатами кожного навчального року. </w:t>
      </w:r>
    </w:p>
    <w:p w:rsidR="003A42DA" w:rsidRPr="00C6304B" w:rsidRDefault="00AF45FF" w:rsidP="00AF45F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Chars="0" w:left="0" w:firstLineChars="0" w:firstLine="709"/>
        <w:jc w:val="both"/>
        <w:rPr>
          <w:sz w:val="28"/>
          <w:szCs w:val="28"/>
          <w:lang w:val="uk-UA"/>
        </w:rPr>
      </w:pPr>
      <w:r w:rsidRPr="00C6304B">
        <w:rPr>
          <w:sz w:val="28"/>
          <w:szCs w:val="28"/>
          <w:lang w:val="uk-UA"/>
        </w:rPr>
        <w:t>1.4 Рейтинговому оцінюванню підлягає професійна діяльність усіх штатних НПП та штатних сумісників, які працюють в ДНУ, всіх кафедр та факультетів ДНУ. Якщо НПП працював не повний навчальний рік, його бали за кожним видом діяльності діляться на відношення відпрацьованих місяців до тривалості навчального року у 10 місяців.</w:t>
      </w:r>
    </w:p>
    <w:p w:rsidR="003A42DA" w:rsidRPr="00C6304B" w:rsidRDefault="003A42DA" w:rsidP="00AF45F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Chars="0" w:left="0" w:firstLineChars="0" w:firstLine="709"/>
        <w:jc w:val="both"/>
        <w:rPr>
          <w:sz w:val="28"/>
          <w:szCs w:val="28"/>
          <w:lang w:val="uk-UA"/>
        </w:rPr>
      </w:pPr>
    </w:p>
    <w:p w:rsidR="003A42DA" w:rsidRPr="00C6304B" w:rsidRDefault="00AF45FF" w:rsidP="00C6304B">
      <w:pPr>
        <w:numPr>
          <w:ilvl w:val="0"/>
          <w:numId w:val="1"/>
        </w:numPr>
        <w:pBdr>
          <w:top w:val="nil"/>
          <w:left w:val="nil"/>
          <w:bottom w:val="nil"/>
          <w:right w:val="nil"/>
          <w:between w:val="nil"/>
        </w:pBd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Chars="0" w:left="0" w:firstLineChars="0" w:firstLine="709"/>
        <w:jc w:val="center"/>
        <w:rPr>
          <w:sz w:val="28"/>
          <w:szCs w:val="28"/>
          <w:lang w:val="uk-UA"/>
        </w:rPr>
      </w:pPr>
      <w:r w:rsidRPr="00C6304B">
        <w:rPr>
          <w:b/>
          <w:sz w:val="28"/>
          <w:szCs w:val="28"/>
          <w:lang w:val="uk-UA"/>
        </w:rPr>
        <w:t>Мета, основні завдання та принципи рейтингового оцінювання</w:t>
      </w:r>
    </w:p>
    <w:p w:rsidR="003A42DA" w:rsidRPr="00C6304B" w:rsidRDefault="00AF45FF" w:rsidP="00B6549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Chars="0" w:left="0" w:firstLineChars="0" w:firstLine="709"/>
        <w:jc w:val="both"/>
        <w:rPr>
          <w:sz w:val="28"/>
          <w:szCs w:val="28"/>
          <w:lang w:val="uk-UA"/>
        </w:rPr>
      </w:pPr>
      <w:bookmarkStart w:id="2" w:name="bookmark=id.1fob9te" w:colFirst="0" w:colLast="0"/>
      <w:bookmarkEnd w:id="2"/>
      <w:r w:rsidRPr="00C6304B">
        <w:rPr>
          <w:sz w:val="28"/>
          <w:szCs w:val="28"/>
          <w:lang w:val="uk-UA"/>
        </w:rPr>
        <w:t xml:space="preserve">2.1 Метою рейтингового оцінювання професійної діяльності НПП ДНУ є: об’єктивний аналіз якості кадрового потенціалу по забезпеченню освітньої, наукової, інноваційної та організаційної складових місії ДНУ; підвищення ефективності та результативності професійної діяльності НПП; прийняття дієвих управлінських рішень, спрямованих на  збереження та розвиток  освітнього, наукового та інноваційного потенціалу ДНУ.  </w:t>
      </w:r>
    </w:p>
    <w:p w:rsidR="003A42DA" w:rsidRPr="00C6304B" w:rsidRDefault="00AF45FF" w:rsidP="00AF45F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Chars="0" w:left="0" w:firstLineChars="0" w:firstLine="709"/>
        <w:jc w:val="both"/>
        <w:rPr>
          <w:sz w:val="28"/>
          <w:szCs w:val="28"/>
          <w:lang w:val="uk-UA"/>
        </w:rPr>
      </w:pPr>
      <w:r w:rsidRPr="00C6304B">
        <w:rPr>
          <w:sz w:val="28"/>
          <w:szCs w:val="28"/>
          <w:lang w:val="uk-UA"/>
        </w:rPr>
        <w:lastRenderedPageBreak/>
        <w:t>2.2 Основним завданням рейтингового оцінювання професійної діяльності НПП, кафедр та факультетів ДНУ є підвищення конкурентоспроможності ДНУ, що досягається реалізацією часткових завдань:</w:t>
      </w:r>
    </w:p>
    <w:p w:rsidR="003A42DA" w:rsidRPr="00C6304B" w:rsidRDefault="00AF45FF" w:rsidP="00C6304B">
      <w:pPr>
        <w:numPr>
          <w:ilvl w:val="0"/>
          <w:numId w:val="9"/>
        </w:numPr>
        <w:pBdr>
          <w:top w:val="nil"/>
          <w:left w:val="nil"/>
          <w:bottom w:val="nil"/>
          <w:right w:val="nil"/>
          <w:between w:val="nil"/>
        </w:pBdr>
        <w:tabs>
          <w:tab w:val="left" w:pos="851"/>
        </w:tabs>
        <w:spacing w:line="240" w:lineRule="auto"/>
        <w:ind w:leftChars="0" w:left="0" w:firstLineChars="0" w:firstLine="709"/>
        <w:jc w:val="both"/>
        <w:rPr>
          <w:sz w:val="28"/>
          <w:szCs w:val="28"/>
          <w:lang w:val="uk-UA"/>
        </w:rPr>
      </w:pPr>
      <w:r w:rsidRPr="00C6304B">
        <w:rPr>
          <w:sz w:val="28"/>
          <w:szCs w:val="28"/>
          <w:lang w:val="uk-UA"/>
        </w:rPr>
        <w:t>створення фактографічної інформаційної бази, що всебічно відображає професійну діяльність НПП;</w:t>
      </w:r>
    </w:p>
    <w:p w:rsidR="003A42DA" w:rsidRPr="00C6304B" w:rsidRDefault="00AF45FF" w:rsidP="00C6304B">
      <w:pPr>
        <w:numPr>
          <w:ilvl w:val="0"/>
          <w:numId w:val="9"/>
        </w:numPr>
        <w:pBdr>
          <w:top w:val="nil"/>
          <w:left w:val="nil"/>
          <w:bottom w:val="nil"/>
          <w:right w:val="nil"/>
          <w:between w:val="nil"/>
        </w:pBdr>
        <w:tabs>
          <w:tab w:val="left" w:pos="851"/>
        </w:tabs>
        <w:spacing w:line="240" w:lineRule="auto"/>
        <w:ind w:leftChars="0" w:left="0" w:firstLineChars="0" w:firstLine="709"/>
        <w:jc w:val="both"/>
        <w:rPr>
          <w:sz w:val="28"/>
          <w:szCs w:val="28"/>
          <w:lang w:val="uk-UA"/>
        </w:rPr>
      </w:pPr>
      <w:r w:rsidRPr="00C6304B">
        <w:rPr>
          <w:sz w:val="28"/>
          <w:szCs w:val="28"/>
          <w:lang w:val="uk-UA"/>
        </w:rPr>
        <w:t xml:space="preserve">мотивація НПП до удосконалення якості освітньої, наукової та інноваційної діяльності, підвищення рівня їхнього професіоналізму; </w:t>
      </w:r>
    </w:p>
    <w:p w:rsidR="003A42DA" w:rsidRPr="00C6304B" w:rsidRDefault="00AF45FF" w:rsidP="00C6304B">
      <w:pPr>
        <w:numPr>
          <w:ilvl w:val="0"/>
          <w:numId w:val="9"/>
        </w:numPr>
        <w:pBdr>
          <w:top w:val="nil"/>
          <w:left w:val="nil"/>
          <w:bottom w:val="nil"/>
          <w:right w:val="nil"/>
          <w:between w:val="nil"/>
        </w:pBdr>
        <w:tabs>
          <w:tab w:val="left" w:pos="851"/>
        </w:tabs>
        <w:spacing w:line="240" w:lineRule="auto"/>
        <w:ind w:leftChars="0" w:left="0" w:firstLineChars="0" w:firstLine="709"/>
        <w:jc w:val="both"/>
        <w:rPr>
          <w:sz w:val="28"/>
          <w:szCs w:val="28"/>
          <w:lang w:val="uk-UA"/>
        </w:rPr>
      </w:pPr>
      <w:r w:rsidRPr="00C6304B">
        <w:rPr>
          <w:sz w:val="28"/>
          <w:szCs w:val="28"/>
          <w:lang w:val="uk-UA"/>
        </w:rPr>
        <w:t>розвиток творчої ініціативи та підвищення результативності професійної діяльності НПП;</w:t>
      </w:r>
    </w:p>
    <w:p w:rsidR="003A42DA" w:rsidRPr="00C6304B" w:rsidRDefault="00AF45FF" w:rsidP="00C6304B">
      <w:pPr>
        <w:widowControl w:val="0"/>
        <w:numPr>
          <w:ilvl w:val="0"/>
          <w:numId w:val="9"/>
        </w:numPr>
        <w:pBdr>
          <w:top w:val="nil"/>
          <w:left w:val="nil"/>
          <w:bottom w:val="nil"/>
          <w:right w:val="nil"/>
          <w:between w:val="nil"/>
        </w:pBdr>
        <w:tabs>
          <w:tab w:val="left" w:pos="851"/>
        </w:tabs>
        <w:spacing w:line="240" w:lineRule="auto"/>
        <w:ind w:leftChars="0" w:left="0" w:firstLineChars="0" w:firstLine="709"/>
        <w:jc w:val="both"/>
        <w:rPr>
          <w:sz w:val="28"/>
          <w:szCs w:val="28"/>
          <w:lang w:val="uk-UA"/>
        </w:rPr>
      </w:pPr>
      <w:r w:rsidRPr="00C6304B">
        <w:rPr>
          <w:sz w:val="28"/>
          <w:szCs w:val="28"/>
          <w:lang w:val="uk-UA"/>
        </w:rPr>
        <w:t xml:space="preserve">створення системи об’єктивних показників оцінювання діяльності НПП для прийняття рішень щодо їх морального заохочення та матеріального стимулювання. </w:t>
      </w:r>
    </w:p>
    <w:p w:rsidR="003A42DA" w:rsidRPr="00C6304B" w:rsidRDefault="00AF45FF" w:rsidP="00C6304B">
      <w:pPr>
        <w:widowControl w:val="0"/>
        <w:numPr>
          <w:ilvl w:val="0"/>
          <w:numId w:val="9"/>
        </w:numPr>
        <w:pBdr>
          <w:top w:val="nil"/>
          <w:left w:val="nil"/>
          <w:bottom w:val="nil"/>
          <w:right w:val="nil"/>
          <w:between w:val="nil"/>
        </w:pBdr>
        <w:tabs>
          <w:tab w:val="left" w:pos="851"/>
        </w:tabs>
        <w:spacing w:line="240" w:lineRule="auto"/>
        <w:ind w:leftChars="0" w:left="0" w:firstLineChars="0" w:firstLine="709"/>
        <w:jc w:val="both"/>
        <w:rPr>
          <w:sz w:val="28"/>
          <w:szCs w:val="28"/>
          <w:lang w:val="uk-UA"/>
        </w:rPr>
      </w:pPr>
      <w:r w:rsidRPr="00C6304B">
        <w:rPr>
          <w:sz w:val="28"/>
          <w:szCs w:val="28"/>
          <w:lang w:val="uk-UA"/>
        </w:rPr>
        <w:t>стимулювання НПП до активізації видів діяльності, що визначають рейтинг та статус ДНУ</w:t>
      </w:r>
      <w:bookmarkStart w:id="3" w:name="bookmark=id.3znysh7" w:colFirst="0" w:colLast="0"/>
      <w:bookmarkEnd w:id="3"/>
      <w:r w:rsidRPr="00C6304B">
        <w:rPr>
          <w:sz w:val="28"/>
          <w:szCs w:val="28"/>
          <w:lang w:val="uk-UA"/>
        </w:rPr>
        <w:t xml:space="preserve"> в цілому.  </w:t>
      </w:r>
    </w:p>
    <w:p w:rsidR="003A42DA" w:rsidRPr="00C6304B" w:rsidRDefault="00AF45FF" w:rsidP="00AF45F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Chars="0" w:left="0" w:firstLineChars="0" w:firstLine="709"/>
        <w:jc w:val="both"/>
        <w:rPr>
          <w:sz w:val="28"/>
          <w:szCs w:val="28"/>
          <w:lang w:val="uk-UA"/>
        </w:rPr>
      </w:pPr>
      <w:bookmarkStart w:id="4" w:name="bookmark=id.2et92p0" w:colFirst="0" w:colLast="0"/>
      <w:bookmarkEnd w:id="4"/>
      <w:r w:rsidRPr="00C6304B">
        <w:rPr>
          <w:sz w:val="28"/>
          <w:szCs w:val="28"/>
          <w:lang w:val="uk-UA"/>
        </w:rPr>
        <w:t>2.3 Рейтингове оцінювання професійної діяльності НПП, кафедр та факультетів ДНУ базується на принципах плановості, об’єктивності, прозорості, гласності, коректності.</w:t>
      </w:r>
    </w:p>
    <w:p w:rsidR="003A42DA" w:rsidRPr="00C6304B" w:rsidRDefault="00AF45FF" w:rsidP="00AF45F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Chars="0" w:left="0" w:firstLineChars="0" w:firstLine="709"/>
        <w:jc w:val="both"/>
        <w:rPr>
          <w:sz w:val="28"/>
          <w:szCs w:val="28"/>
          <w:lang w:val="uk-UA"/>
        </w:rPr>
      </w:pPr>
      <w:r w:rsidRPr="00C6304B">
        <w:rPr>
          <w:sz w:val="28"/>
          <w:szCs w:val="28"/>
          <w:lang w:val="uk-UA"/>
        </w:rPr>
        <w:t>Об’єктивність оцінювання забезпечується оптимізацією переліку показників, що характеризують професійну діяльність НПП, та формалізацією методики аналізу кількісних показників його роботи. Аналіз показників проводиться в динаміці з урахуванням змін, що відбулися з часу попереднього рейтингового оцінювання.</w:t>
      </w:r>
    </w:p>
    <w:p w:rsidR="003A42DA" w:rsidRPr="00C6304B" w:rsidRDefault="003A42DA" w:rsidP="00AF45F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Chars="0" w:left="0" w:firstLineChars="0" w:firstLine="709"/>
        <w:jc w:val="both"/>
        <w:rPr>
          <w:sz w:val="28"/>
          <w:szCs w:val="28"/>
          <w:lang w:val="uk-UA"/>
        </w:rPr>
      </w:pPr>
    </w:p>
    <w:p w:rsidR="003A42DA" w:rsidRPr="00C6304B" w:rsidRDefault="00AF45FF" w:rsidP="00C6304B">
      <w:pPr>
        <w:numPr>
          <w:ilvl w:val="0"/>
          <w:numId w:val="1"/>
        </w:numPr>
        <w:pBdr>
          <w:top w:val="nil"/>
          <w:left w:val="nil"/>
          <w:bottom w:val="nil"/>
          <w:right w:val="nil"/>
          <w:between w:val="nil"/>
        </w:pBdr>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Chars="0" w:left="0" w:firstLineChars="0" w:firstLine="709"/>
        <w:jc w:val="center"/>
        <w:rPr>
          <w:sz w:val="28"/>
          <w:szCs w:val="28"/>
          <w:lang w:val="uk-UA"/>
        </w:rPr>
      </w:pPr>
      <w:r w:rsidRPr="00C6304B">
        <w:rPr>
          <w:b/>
          <w:sz w:val="28"/>
          <w:szCs w:val="28"/>
          <w:lang w:val="uk-UA"/>
        </w:rPr>
        <w:t>Організація та проведення рейтингового оцінювання</w:t>
      </w:r>
    </w:p>
    <w:p w:rsidR="003A42DA" w:rsidRPr="00C6304B" w:rsidRDefault="00AF45FF" w:rsidP="00AF45F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Chars="0" w:left="0" w:firstLineChars="0" w:firstLine="709"/>
        <w:jc w:val="both"/>
        <w:rPr>
          <w:sz w:val="28"/>
          <w:szCs w:val="28"/>
          <w:lang w:val="uk-UA"/>
        </w:rPr>
      </w:pPr>
      <w:bookmarkStart w:id="5" w:name="bookmark=id.tyjcwt" w:colFirst="0" w:colLast="0"/>
      <w:bookmarkEnd w:id="5"/>
      <w:r w:rsidRPr="00C6304B">
        <w:rPr>
          <w:sz w:val="28"/>
          <w:szCs w:val="28"/>
          <w:lang w:val="uk-UA"/>
        </w:rPr>
        <w:t xml:space="preserve">3.1 Оцінювання професійної діяльності НПП  проводиться як у цілому по ДНУ, так і окремо за групами посад: декан факультету (директор навчально-наукового інституту); завідувач кафедри; професор, доцент, старший викладач, </w:t>
      </w:r>
      <w:proofErr w:type="spellStart"/>
      <w:r w:rsidRPr="00C6304B">
        <w:rPr>
          <w:sz w:val="28"/>
          <w:szCs w:val="28"/>
          <w:lang w:val="uk-UA"/>
        </w:rPr>
        <w:t>викладач</w:t>
      </w:r>
      <w:proofErr w:type="spellEnd"/>
      <w:r w:rsidRPr="00C6304B">
        <w:rPr>
          <w:sz w:val="28"/>
          <w:szCs w:val="28"/>
          <w:lang w:val="uk-UA"/>
        </w:rPr>
        <w:t>, асистент.</w:t>
      </w:r>
    </w:p>
    <w:p w:rsidR="003A42DA" w:rsidRPr="00C6304B" w:rsidRDefault="00AF45FF" w:rsidP="00AF45FF">
      <w:pPr>
        <w:pBdr>
          <w:top w:val="nil"/>
          <w:left w:val="nil"/>
          <w:bottom w:val="nil"/>
          <w:right w:val="nil"/>
          <w:between w:val="nil"/>
        </w:pBdr>
        <w:spacing w:after="120" w:line="240" w:lineRule="auto"/>
        <w:ind w:leftChars="0" w:left="0" w:firstLineChars="0" w:firstLine="709"/>
        <w:jc w:val="both"/>
        <w:rPr>
          <w:sz w:val="28"/>
          <w:szCs w:val="28"/>
          <w:lang w:val="uk-UA"/>
        </w:rPr>
      </w:pPr>
      <w:r w:rsidRPr="00C6304B">
        <w:rPr>
          <w:sz w:val="28"/>
          <w:szCs w:val="28"/>
          <w:lang w:val="uk-UA"/>
        </w:rPr>
        <w:t>Оцінюванню підлягають інтегровані види професійної діяльності працівника, кафедр та факультетів ДНУ: навчально-методична, науково-інноваційна та організаційна робота. Окрім загального рейтингу мають відзначатися НПП кафедр та факультетів ДНУ, які займають найвищі позиції у рейтингу з навчально-методичної роботи. При оцінці результатів з науково-інноваційної роботи враховуються позиції в науковому рейтингу за підсумками попереднього календарного року.</w:t>
      </w:r>
    </w:p>
    <w:p w:rsidR="003A42DA" w:rsidRPr="00C6304B" w:rsidRDefault="00AF45FF" w:rsidP="00AF45FF">
      <w:pPr>
        <w:pBdr>
          <w:top w:val="nil"/>
          <w:left w:val="nil"/>
          <w:bottom w:val="nil"/>
          <w:right w:val="nil"/>
          <w:between w:val="nil"/>
        </w:pBdr>
        <w:spacing w:after="120" w:line="240" w:lineRule="auto"/>
        <w:ind w:leftChars="0" w:left="0" w:firstLineChars="0" w:firstLine="709"/>
        <w:jc w:val="both"/>
        <w:rPr>
          <w:sz w:val="28"/>
          <w:szCs w:val="28"/>
          <w:lang w:val="uk-UA"/>
        </w:rPr>
      </w:pPr>
      <w:r w:rsidRPr="00C6304B">
        <w:rPr>
          <w:sz w:val="28"/>
          <w:szCs w:val="28"/>
          <w:lang w:val="uk-UA"/>
        </w:rPr>
        <w:t xml:space="preserve">У рейтинговій оцінці діяльності НПП враховується оцінка його діяльності студентами за наслідками окремого анонімного анкетування. Відповідне анкетування студентів організовується та проводиться бюро із забезпечення якості вищої освіти та освітньої діяльності (БЗЯВО) факультету (навчально-наукового інституту, центру) двічі на навчальний рік (за 2 тижні до початку зимової та літньої екзаменаційних сесій), за який здійснюється оцінювання </w:t>
      </w:r>
      <w:r w:rsidRPr="00C6304B">
        <w:rPr>
          <w:sz w:val="28"/>
          <w:szCs w:val="28"/>
          <w:lang w:val="uk-UA"/>
        </w:rPr>
        <w:lastRenderedPageBreak/>
        <w:t xml:space="preserve">діяльності НПП. Сума балів, які отримані за результатами двох анкетувань, додається до сумарних результатів за розділом «Навчально-методична робота». </w:t>
      </w:r>
    </w:p>
    <w:p w:rsidR="003A42DA" w:rsidRPr="00C6304B" w:rsidRDefault="00AF45FF" w:rsidP="00AF45FF">
      <w:pPr>
        <w:pBdr>
          <w:top w:val="nil"/>
          <w:left w:val="nil"/>
          <w:bottom w:val="nil"/>
          <w:right w:val="nil"/>
          <w:between w:val="nil"/>
        </w:pBdr>
        <w:spacing w:after="120" w:line="240" w:lineRule="auto"/>
        <w:ind w:leftChars="0" w:left="0" w:firstLineChars="0" w:firstLine="709"/>
        <w:jc w:val="both"/>
        <w:rPr>
          <w:sz w:val="28"/>
          <w:szCs w:val="28"/>
          <w:lang w:val="uk-UA"/>
        </w:rPr>
      </w:pPr>
      <w:r w:rsidRPr="00C6304B">
        <w:rPr>
          <w:sz w:val="28"/>
          <w:szCs w:val="28"/>
          <w:lang w:val="uk-UA"/>
        </w:rPr>
        <w:t xml:space="preserve">3.2 Підсумкове рейтингове місце НПП (за основним місцем роботи) визначається як сума місць у рейтингах балів за кожним з інтегрованих видів професійної діяльності працівника: навчально-методична, науково-інноваційна та організаційна робота. </w:t>
      </w:r>
      <w:proofErr w:type="spellStart"/>
      <w:r w:rsidRPr="00C6304B">
        <w:rPr>
          <w:sz w:val="28"/>
          <w:szCs w:val="28"/>
          <w:lang w:val="uk-UA"/>
        </w:rPr>
        <w:t>Ранжування</w:t>
      </w:r>
      <w:proofErr w:type="spellEnd"/>
      <w:r w:rsidRPr="00C6304B">
        <w:rPr>
          <w:sz w:val="28"/>
          <w:szCs w:val="28"/>
          <w:lang w:val="uk-UA"/>
        </w:rPr>
        <w:t xml:space="preserve"> балів НПП по інтегрованих видах професійної діяльності проводиться від максимального значення балів до мінімального в кожному з показників. Бали за досягнення (виконання завдань) у навчально-методичній </w:t>
      </w:r>
      <w:r w:rsidRPr="00C6304B">
        <w:rPr>
          <w:sz w:val="28"/>
          <w:szCs w:val="28"/>
          <w:lang w:val="uk-UA"/>
        </w:rPr>
        <w:object w:dxaOrig="900" w:dyaOrig="380">
          <v:shape id="_x0000_s0" o:spid="_x0000_i1025" type="#_x0000_t75" style="width:45pt;height:18.75pt;visibility:visible" o:ole="">
            <v:imagedata r:id="rId10" o:title=""/>
            <v:path o:extrusionok="t"/>
          </v:shape>
          <o:OLEObject Type="Embed" ProgID="Equation.3" ShapeID="_x0000_s0" DrawAspect="Content" ObjectID="_1770730383" r:id="rId11"/>
        </w:object>
      </w:r>
      <w:r w:rsidRPr="00C6304B">
        <w:rPr>
          <w:sz w:val="28"/>
          <w:szCs w:val="28"/>
          <w:lang w:val="uk-UA"/>
        </w:rPr>
        <w:t xml:space="preserve">, науково-інноваційній </w:t>
      </w:r>
      <w:r w:rsidRPr="00C6304B">
        <w:rPr>
          <w:sz w:val="28"/>
          <w:szCs w:val="28"/>
          <w:lang w:val="uk-UA"/>
        </w:rPr>
        <w:object w:dxaOrig="840" w:dyaOrig="380">
          <v:shape id="_x0000_i1026" type="#_x0000_t75" style="width:42pt;height:18.75pt;visibility:visible" o:ole="">
            <v:imagedata r:id="rId12" o:title=""/>
            <v:path o:extrusionok="t"/>
          </v:shape>
          <o:OLEObject Type="Embed" ProgID="Equation.3" ShapeID="_x0000_i1026" DrawAspect="Content" ObjectID="_1770730384" r:id="rId13"/>
        </w:object>
      </w:r>
      <w:r w:rsidRPr="00C6304B">
        <w:rPr>
          <w:sz w:val="28"/>
          <w:szCs w:val="28"/>
          <w:lang w:val="uk-UA"/>
        </w:rPr>
        <w:t xml:space="preserve">,  організаційній </w:t>
      </w:r>
      <w:r w:rsidRPr="00C6304B">
        <w:rPr>
          <w:sz w:val="28"/>
          <w:szCs w:val="28"/>
          <w:lang w:val="uk-UA"/>
        </w:rPr>
        <w:object w:dxaOrig="840" w:dyaOrig="380">
          <v:shape id="_x0000_i1027" type="#_x0000_t75" style="width:42pt;height:18.75pt;visibility:visible" o:ole="">
            <v:imagedata r:id="rId14" o:title=""/>
            <v:path o:extrusionok="t"/>
          </v:shape>
          <o:OLEObject Type="Embed" ProgID="Equation.3" ShapeID="_x0000_i1027" DrawAspect="Content" ObjectID="_1770730385" r:id="rId15"/>
        </w:object>
      </w:r>
      <w:r w:rsidRPr="00C6304B">
        <w:rPr>
          <w:sz w:val="28"/>
          <w:szCs w:val="28"/>
          <w:lang w:val="uk-UA"/>
        </w:rPr>
        <w:t xml:space="preserve"> роботі розраховуються за формулами </w:t>
      </w:r>
    </w:p>
    <w:p w:rsidR="0039752F" w:rsidRPr="00C6304B" w:rsidRDefault="0039752F" w:rsidP="0039752F">
      <w:pPr>
        <w:pStyle w:val="31"/>
        <w:spacing w:after="0"/>
        <w:ind w:left="0" w:hanging="2"/>
        <w:jc w:val="both"/>
        <w:rPr>
          <w:sz w:val="24"/>
          <w:szCs w:val="24"/>
        </w:rPr>
      </w:pPr>
      <w:r w:rsidRPr="00C6304B">
        <w:rPr>
          <w:position w:val="-38"/>
          <w:sz w:val="24"/>
          <w:szCs w:val="24"/>
          <w:lang w:eastAsia="x-none"/>
        </w:rPr>
        <w:object w:dxaOrig="2180" w:dyaOrig="1040">
          <v:shape id="_x0000_i1044" type="#_x0000_t75" style="width:125.25pt;height:59.25pt" o:ole="">
            <v:imagedata r:id="rId16" o:title=""/>
          </v:shape>
          <o:OLEObject Type="Embed" ProgID="Equation.3" ShapeID="_x0000_i1044" DrawAspect="Content" ObjectID="_1770730386" r:id="rId17"/>
        </w:object>
      </w:r>
      <w:r w:rsidRPr="00C6304B">
        <w:rPr>
          <w:sz w:val="24"/>
          <w:szCs w:val="24"/>
        </w:rPr>
        <w:t xml:space="preserve">             </w:t>
      </w:r>
      <w:r w:rsidRPr="00C6304B">
        <w:rPr>
          <w:position w:val="-38"/>
          <w:sz w:val="24"/>
          <w:szCs w:val="24"/>
          <w:lang w:eastAsia="x-none"/>
        </w:rPr>
        <w:object w:dxaOrig="2060" w:dyaOrig="660">
          <v:shape id="_x0000_i1045" type="#_x0000_t75" style="width:114.75pt;height:36.75pt" o:ole="">
            <v:imagedata r:id="rId18" o:title=""/>
          </v:shape>
          <o:OLEObject Type="Embed" ProgID="Equation.3" ShapeID="_x0000_i1045" DrawAspect="Content" ObjectID="_1770730387" r:id="rId19"/>
        </w:object>
      </w:r>
      <w:r w:rsidRPr="00C6304B">
        <w:rPr>
          <w:sz w:val="24"/>
          <w:szCs w:val="24"/>
        </w:rPr>
        <w:t xml:space="preserve">                 </w:t>
      </w:r>
      <w:r w:rsidR="004B57EC" w:rsidRPr="00C6304B">
        <w:rPr>
          <w:position w:val="-38"/>
          <w:sz w:val="24"/>
          <w:szCs w:val="24"/>
          <w:lang w:eastAsia="x-none"/>
        </w:rPr>
        <w:object w:dxaOrig="2100" w:dyaOrig="660">
          <v:shape id="_x0000_i1046" type="#_x0000_t75" style="width:123pt;height:39pt" o:ole="">
            <v:imagedata r:id="rId20" o:title=""/>
          </v:shape>
          <o:OLEObject Type="Embed" ProgID="Equation.3" ShapeID="_x0000_i1046" DrawAspect="Content" ObjectID="_1770730388" r:id="rId21"/>
        </w:object>
      </w:r>
    </w:p>
    <w:p w:rsidR="003A42DA" w:rsidRPr="00C6304B" w:rsidRDefault="00AF45FF" w:rsidP="00B65491">
      <w:pPr>
        <w:pBdr>
          <w:top w:val="nil"/>
          <w:left w:val="nil"/>
          <w:bottom w:val="nil"/>
          <w:right w:val="nil"/>
          <w:between w:val="nil"/>
        </w:pBdr>
        <w:spacing w:after="120" w:line="240" w:lineRule="auto"/>
        <w:ind w:leftChars="0" w:left="0" w:firstLineChars="0" w:firstLine="0"/>
        <w:jc w:val="both"/>
        <w:rPr>
          <w:sz w:val="28"/>
          <w:szCs w:val="28"/>
          <w:lang w:val="uk-UA"/>
        </w:rPr>
      </w:pPr>
      <w:bookmarkStart w:id="6" w:name="_GoBack"/>
      <w:bookmarkEnd w:id="6"/>
      <w:r w:rsidRPr="00C6304B">
        <w:rPr>
          <w:sz w:val="28"/>
          <w:szCs w:val="28"/>
          <w:lang w:val="uk-UA"/>
        </w:rPr>
        <w:t xml:space="preserve">де  </w:t>
      </w:r>
      <w:r w:rsidR="0039752F" w:rsidRPr="00C6304B">
        <w:rPr>
          <w:sz w:val="28"/>
          <w:szCs w:val="28"/>
          <w:lang w:val="uk-UA"/>
        </w:rPr>
        <w:object w:dxaOrig="620" w:dyaOrig="380">
          <v:shape id="_x0000_i1028" type="#_x0000_t75" style="width:38.25pt;height:23.25pt;visibility:visible" o:ole="">
            <v:imagedata r:id="rId22" o:title=""/>
            <v:path o:extrusionok="t"/>
          </v:shape>
          <o:OLEObject Type="Embed" ProgID="Equation.3" ShapeID="_x0000_i1028" DrawAspect="Content" ObjectID="_1770730389" r:id="rId23"/>
        </w:object>
      </w:r>
      <w:r w:rsidRPr="00C6304B">
        <w:rPr>
          <w:sz w:val="28"/>
          <w:szCs w:val="28"/>
          <w:lang w:val="uk-UA"/>
        </w:rPr>
        <w:t xml:space="preserve">, </w:t>
      </w:r>
      <w:r w:rsidR="0039752F" w:rsidRPr="00C6304B">
        <w:rPr>
          <w:sz w:val="28"/>
          <w:szCs w:val="28"/>
          <w:lang w:val="uk-UA"/>
        </w:rPr>
        <w:object w:dxaOrig="560" w:dyaOrig="380">
          <v:shape id="_x0000_i1029" type="#_x0000_t75" style="width:36.75pt;height:24.75pt;visibility:visible" o:ole="">
            <v:imagedata r:id="rId24" o:title=""/>
            <v:path o:extrusionok="t"/>
          </v:shape>
          <o:OLEObject Type="Embed" ProgID="Equation.3" ShapeID="_x0000_i1029" DrawAspect="Content" ObjectID="_1770730390" r:id="rId25"/>
        </w:object>
      </w:r>
      <w:r w:rsidRPr="00C6304B">
        <w:rPr>
          <w:sz w:val="28"/>
          <w:szCs w:val="28"/>
          <w:lang w:val="uk-UA"/>
        </w:rPr>
        <w:t xml:space="preserve">, </w:t>
      </w:r>
      <w:r w:rsidR="0039752F" w:rsidRPr="00C6304B">
        <w:rPr>
          <w:sz w:val="28"/>
          <w:szCs w:val="28"/>
          <w:lang w:val="uk-UA"/>
        </w:rPr>
        <w:object w:dxaOrig="580" w:dyaOrig="380">
          <v:shape id="_x0000_i1030" type="#_x0000_t75" style="width:36.75pt;height:23.25pt;visibility:visible" o:ole="">
            <v:imagedata r:id="rId26" o:title=""/>
            <v:path o:extrusionok="t"/>
          </v:shape>
          <o:OLEObject Type="Embed" ProgID="Equation.3" ShapeID="_x0000_i1030" DrawAspect="Content" ObjectID="_1770730391" r:id="rId27"/>
        </w:object>
      </w:r>
      <w:r w:rsidRPr="00C6304B">
        <w:rPr>
          <w:sz w:val="28"/>
          <w:szCs w:val="28"/>
          <w:lang w:val="uk-UA"/>
        </w:rPr>
        <w:t xml:space="preserve"> – рейтингові показники за відповідним видом професійної діяльності, які визначаються за таблицями Додатку 1 до цього Положення, </w:t>
      </w:r>
      <w:r w:rsidRPr="00C6304B">
        <w:rPr>
          <w:i/>
          <w:sz w:val="28"/>
          <w:szCs w:val="28"/>
          <w:lang w:val="uk-UA"/>
        </w:rPr>
        <w:t>t</w:t>
      </w:r>
      <w:r w:rsidRPr="00C6304B">
        <w:rPr>
          <w:sz w:val="28"/>
          <w:szCs w:val="28"/>
          <w:lang w:val="uk-UA"/>
        </w:rPr>
        <w:t xml:space="preserve">  – кількість відпрацьованих місяців; </w:t>
      </w:r>
      <w:r w:rsidRPr="00C6304B">
        <w:rPr>
          <w:i/>
          <w:sz w:val="28"/>
          <w:szCs w:val="28"/>
          <w:lang w:val="uk-UA"/>
        </w:rPr>
        <w:t>k</w:t>
      </w:r>
      <w:r w:rsidRPr="00C6304B">
        <w:rPr>
          <w:sz w:val="28"/>
          <w:szCs w:val="28"/>
          <w:lang w:val="uk-UA"/>
        </w:rPr>
        <w:t xml:space="preserve">, </w:t>
      </w:r>
      <w:r w:rsidRPr="00C6304B">
        <w:rPr>
          <w:i/>
          <w:sz w:val="28"/>
          <w:szCs w:val="28"/>
          <w:lang w:val="uk-UA"/>
        </w:rPr>
        <w:t>p</w:t>
      </w:r>
      <w:r w:rsidRPr="00C6304B">
        <w:rPr>
          <w:sz w:val="28"/>
          <w:szCs w:val="28"/>
          <w:lang w:val="uk-UA"/>
        </w:rPr>
        <w:t xml:space="preserve">, </w:t>
      </w:r>
      <w:r w:rsidRPr="00C6304B">
        <w:rPr>
          <w:i/>
          <w:sz w:val="28"/>
          <w:szCs w:val="28"/>
          <w:lang w:val="uk-UA"/>
        </w:rPr>
        <w:t>n</w:t>
      </w:r>
      <w:r w:rsidRPr="00C6304B">
        <w:rPr>
          <w:sz w:val="28"/>
          <w:szCs w:val="28"/>
          <w:lang w:val="uk-UA"/>
        </w:rPr>
        <w:t xml:space="preserve">  – номер показника за відповідним видом діяльності</w:t>
      </w:r>
    </w:p>
    <w:p w:rsidR="003A42DA" w:rsidRPr="00C6304B" w:rsidRDefault="00AF45FF" w:rsidP="004B57EC">
      <w:pPr>
        <w:pBdr>
          <w:top w:val="nil"/>
          <w:left w:val="nil"/>
          <w:bottom w:val="nil"/>
          <w:right w:val="nil"/>
          <w:between w:val="nil"/>
        </w:pBdr>
        <w:spacing w:after="120" w:line="240" w:lineRule="auto"/>
        <w:ind w:leftChars="0" w:left="0" w:firstLineChars="0" w:firstLine="709"/>
        <w:jc w:val="both"/>
        <w:rPr>
          <w:sz w:val="28"/>
          <w:szCs w:val="28"/>
          <w:lang w:val="uk-UA"/>
        </w:rPr>
      </w:pPr>
      <w:r w:rsidRPr="00C6304B">
        <w:rPr>
          <w:sz w:val="28"/>
          <w:szCs w:val="28"/>
          <w:lang w:val="uk-UA"/>
        </w:rPr>
        <w:t xml:space="preserve">Показники навчально-методичної </w:t>
      </w:r>
      <w:r w:rsidRPr="00C6304B">
        <w:rPr>
          <w:sz w:val="28"/>
          <w:szCs w:val="28"/>
          <w:lang w:val="uk-UA"/>
        </w:rPr>
        <w:object w:dxaOrig="900" w:dyaOrig="380">
          <v:shape id="_x0000_i1031" type="#_x0000_t75" style="width:45pt;height:18.75pt;visibility:visible" o:ole="">
            <v:imagedata r:id="rId10" o:title=""/>
            <v:path o:extrusionok="t"/>
          </v:shape>
          <o:OLEObject Type="Embed" ProgID="Equation.3" ShapeID="_x0000_i1031" DrawAspect="Content" ObjectID="_1770730392" r:id="rId28"/>
        </w:object>
      </w:r>
      <w:r w:rsidRPr="00C6304B">
        <w:rPr>
          <w:sz w:val="28"/>
          <w:szCs w:val="28"/>
          <w:lang w:val="uk-UA"/>
        </w:rPr>
        <w:t xml:space="preserve"> та організаційної </w:t>
      </w:r>
      <w:r w:rsidRPr="00C6304B">
        <w:rPr>
          <w:sz w:val="28"/>
          <w:szCs w:val="28"/>
          <w:lang w:val="uk-UA"/>
        </w:rPr>
        <w:object w:dxaOrig="840" w:dyaOrig="380">
          <v:shape id="_x0000_i1032" type="#_x0000_t75" style="width:42pt;height:18.75pt;visibility:visible" o:ole="">
            <v:imagedata r:id="rId14" o:title=""/>
            <v:path o:extrusionok="t"/>
          </v:shape>
          <o:OLEObject Type="Embed" ProgID="Equation.3" ShapeID="_x0000_i1032" DrawAspect="Content" ObjectID="_1770730393" r:id="rId29"/>
        </w:object>
      </w:r>
      <w:r w:rsidRPr="00C6304B">
        <w:rPr>
          <w:sz w:val="28"/>
          <w:szCs w:val="28"/>
          <w:lang w:val="uk-UA"/>
        </w:rPr>
        <w:t xml:space="preserve"> роботи розраховуються до 15 червня поточного навчального року, в якості показника науково-інноваційної роботи</w:t>
      </w:r>
      <w:r w:rsidRPr="00C6304B">
        <w:rPr>
          <w:noProof/>
          <w:sz w:val="28"/>
          <w:szCs w:val="28"/>
          <w:lang w:val="uk-UA" w:eastAsia="uk-UA"/>
        </w:rPr>
        <w:drawing>
          <wp:inline distT="0" distB="0" distL="114300" distR="114300" wp14:anchorId="5741031A" wp14:editId="7420D010">
            <wp:extent cx="581025" cy="247650"/>
            <wp:effectExtent l="0" t="0" r="9525" b="0"/>
            <wp:docPr id="1"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30"/>
                    <a:srcRect/>
                    <a:stretch>
                      <a:fillRect/>
                    </a:stretch>
                  </pic:blipFill>
                  <pic:spPr>
                    <a:xfrm>
                      <a:off x="0" y="0"/>
                      <a:ext cx="566127" cy="241300"/>
                    </a:xfrm>
                    <a:prstGeom prst="rect">
                      <a:avLst/>
                    </a:prstGeom>
                    <a:ln/>
                  </pic:spPr>
                </pic:pic>
              </a:graphicData>
            </a:graphic>
          </wp:inline>
        </w:drawing>
      </w:r>
      <w:r w:rsidRPr="00C6304B">
        <w:rPr>
          <w:sz w:val="28"/>
          <w:szCs w:val="28"/>
          <w:lang w:val="uk-UA"/>
        </w:rPr>
        <w:t xml:space="preserve"> вноситься показник з наукового рейтингу за попередній календарний рік. </w:t>
      </w:r>
    </w:p>
    <w:p w:rsidR="003A42DA" w:rsidRPr="00C6304B" w:rsidRDefault="00AF45FF" w:rsidP="004B57EC">
      <w:pPr>
        <w:pBdr>
          <w:top w:val="nil"/>
          <w:left w:val="nil"/>
          <w:bottom w:val="nil"/>
          <w:right w:val="nil"/>
          <w:between w:val="nil"/>
        </w:pBdr>
        <w:spacing w:after="120" w:line="240" w:lineRule="auto"/>
        <w:ind w:leftChars="0" w:left="0" w:firstLineChars="0" w:firstLine="709"/>
        <w:jc w:val="both"/>
        <w:rPr>
          <w:sz w:val="28"/>
          <w:szCs w:val="28"/>
          <w:lang w:val="uk-UA"/>
        </w:rPr>
      </w:pPr>
      <w:r w:rsidRPr="00C6304B">
        <w:rPr>
          <w:sz w:val="28"/>
          <w:szCs w:val="28"/>
          <w:lang w:val="uk-UA"/>
        </w:rPr>
        <w:t xml:space="preserve">Значення показника балів за наслідками анкетування студентів </w:t>
      </w:r>
      <w:r w:rsidRPr="00C6304B">
        <w:rPr>
          <w:sz w:val="28"/>
          <w:szCs w:val="28"/>
          <w:lang w:val="uk-UA"/>
        </w:rPr>
        <w:object w:dxaOrig="600" w:dyaOrig="360">
          <v:shape id="_x0000_i1033" type="#_x0000_t75" style="width:30pt;height:18pt;visibility:visible" o:ole="">
            <v:imagedata r:id="rId31" o:title=""/>
            <v:path o:extrusionok="t"/>
          </v:shape>
          <o:OLEObject Type="Embed" ProgID="Equation.3" ShapeID="_x0000_i1033" DrawAspect="Content" ObjectID="_1770730394" r:id="rId32"/>
        </w:object>
      </w:r>
      <w:r w:rsidRPr="00C6304B">
        <w:rPr>
          <w:sz w:val="28"/>
          <w:szCs w:val="28"/>
          <w:lang w:val="uk-UA"/>
        </w:rPr>
        <w:t xml:space="preserve"> розраховується як </w:t>
      </w:r>
      <w:r w:rsidRPr="00C6304B">
        <w:rPr>
          <w:sz w:val="28"/>
          <w:szCs w:val="28"/>
          <w:lang w:val="uk-UA"/>
        </w:rPr>
        <w:object w:dxaOrig="1740" w:dyaOrig="680">
          <v:shape id="_x0000_i1034" type="#_x0000_t75" style="width:87pt;height:33.75pt;visibility:visible" o:ole="">
            <v:imagedata r:id="rId33" o:title=""/>
            <v:path o:extrusionok="t"/>
          </v:shape>
          <o:OLEObject Type="Embed" ProgID="Equation.3" ShapeID="_x0000_i1034" DrawAspect="Content" ObjectID="_1770730395" r:id="rId34"/>
        </w:object>
      </w:r>
      <w:r w:rsidRPr="00C6304B">
        <w:rPr>
          <w:sz w:val="28"/>
          <w:szCs w:val="28"/>
          <w:lang w:val="uk-UA"/>
        </w:rPr>
        <w:t xml:space="preserve">, де </w:t>
      </w:r>
      <w:r w:rsidRPr="00C6304B">
        <w:rPr>
          <w:sz w:val="28"/>
          <w:szCs w:val="28"/>
          <w:lang w:val="uk-UA"/>
        </w:rPr>
        <w:object w:dxaOrig="260" w:dyaOrig="260">
          <v:shape id="_x0000_i1035" type="#_x0000_t75" style="width:12.75pt;height:12.75pt;visibility:visible" o:ole="">
            <v:imagedata r:id="rId35" o:title=""/>
            <v:path o:extrusionok="t"/>
          </v:shape>
          <o:OLEObject Type="Embed" ProgID="Equation.3" ShapeID="_x0000_i1035" DrawAspect="Content" ObjectID="_1770730396" r:id="rId36"/>
        </w:object>
      </w:r>
      <w:r w:rsidRPr="00C6304B">
        <w:rPr>
          <w:sz w:val="28"/>
          <w:szCs w:val="28"/>
          <w:lang w:val="uk-UA"/>
        </w:rPr>
        <w:t xml:space="preserve"> – число студентів, яких було опитано; </w:t>
      </w:r>
      <w:r w:rsidRPr="00C6304B">
        <w:rPr>
          <w:sz w:val="28"/>
          <w:szCs w:val="28"/>
          <w:lang w:val="uk-UA"/>
        </w:rPr>
        <w:object w:dxaOrig="480" w:dyaOrig="360">
          <v:shape id="_x0000_i1036" type="#_x0000_t75" style="width:24pt;height:18pt;visibility:visible" o:ole="">
            <v:imagedata r:id="rId37" o:title=""/>
            <v:path o:extrusionok="t"/>
          </v:shape>
          <o:OLEObject Type="Embed" ProgID="Equation.3" ShapeID="_x0000_i1036" DrawAspect="Content" ObjectID="_1770730397" r:id="rId38"/>
        </w:object>
      </w:r>
      <w:r w:rsidRPr="00C6304B">
        <w:rPr>
          <w:sz w:val="28"/>
          <w:szCs w:val="28"/>
          <w:lang w:val="uk-UA"/>
        </w:rPr>
        <w:t xml:space="preserve"> – сума балів за відповідною анкетою з номером</w:t>
      </w:r>
      <w:r w:rsidR="004B57EC" w:rsidRPr="00C6304B">
        <w:rPr>
          <w:sz w:val="28"/>
          <w:szCs w:val="28"/>
        </w:rPr>
        <w:t xml:space="preserve"> </w:t>
      </w:r>
      <w:r w:rsidR="004B57EC" w:rsidRPr="00C6304B">
        <w:rPr>
          <w:i/>
          <w:sz w:val="28"/>
          <w:szCs w:val="28"/>
          <w:lang w:val="es-ES"/>
        </w:rPr>
        <w:t>n</w:t>
      </w:r>
      <w:r w:rsidRPr="00C6304B">
        <w:rPr>
          <w:sz w:val="28"/>
          <w:szCs w:val="28"/>
          <w:lang w:val="uk-UA"/>
        </w:rPr>
        <w:t xml:space="preserve">. Форму анкети для анонімного опитування студентів та розрахунку значень </w:t>
      </w:r>
      <w:r w:rsidRPr="00C6304B">
        <w:rPr>
          <w:sz w:val="28"/>
          <w:szCs w:val="28"/>
          <w:lang w:val="uk-UA"/>
        </w:rPr>
        <w:object w:dxaOrig="480" w:dyaOrig="360">
          <v:shape id="_x0000_i1037" type="#_x0000_t75" style="width:24pt;height:18pt;visibility:visible" o:ole="">
            <v:imagedata r:id="rId39" o:title=""/>
            <v:path o:extrusionok="t"/>
          </v:shape>
          <o:OLEObject Type="Embed" ProgID="Equation.3" ShapeID="_x0000_i1037" DrawAspect="Content" ObjectID="_1770730398" r:id="rId40"/>
        </w:object>
      </w:r>
      <w:r w:rsidRPr="00C6304B">
        <w:rPr>
          <w:sz w:val="28"/>
          <w:szCs w:val="28"/>
          <w:lang w:val="uk-UA"/>
        </w:rPr>
        <w:t xml:space="preserve"> наведено у </w:t>
      </w:r>
      <w:proofErr w:type="spellStart"/>
      <w:r w:rsidRPr="00C6304B">
        <w:rPr>
          <w:sz w:val="28"/>
          <w:szCs w:val="28"/>
          <w:lang w:val="uk-UA"/>
        </w:rPr>
        <w:t>Додатоку</w:t>
      </w:r>
      <w:proofErr w:type="spellEnd"/>
      <w:r w:rsidRPr="00C6304B">
        <w:rPr>
          <w:sz w:val="28"/>
          <w:szCs w:val="28"/>
          <w:lang w:val="uk-UA"/>
        </w:rPr>
        <w:t xml:space="preserve"> 1 Положення про систему внутрішнього забезпечення якості вищої освіти в Дніпровському національному університеті імені Олеся Гончара </w:t>
      </w:r>
    </w:p>
    <w:p w:rsidR="003A42DA" w:rsidRPr="00C6304B" w:rsidRDefault="00387E39" w:rsidP="00AF45FF">
      <w:pPr>
        <w:pBdr>
          <w:top w:val="nil"/>
          <w:left w:val="nil"/>
          <w:bottom w:val="nil"/>
          <w:right w:val="nil"/>
          <w:between w:val="nil"/>
        </w:pBdr>
        <w:spacing w:after="120" w:line="240" w:lineRule="auto"/>
        <w:ind w:leftChars="0" w:left="0" w:firstLineChars="0" w:firstLine="709"/>
        <w:jc w:val="both"/>
        <w:rPr>
          <w:sz w:val="28"/>
          <w:szCs w:val="28"/>
          <w:lang w:val="uk-UA"/>
        </w:rPr>
      </w:pPr>
      <w:hyperlink r:id="rId41">
        <w:r w:rsidR="00AF45FF" w:rsidRPr="00C6304B">
          <w:rPr>
            <w:sz w:val="28"/>
            <w:szCs w:val="28"/>
            <w:u w:val="single"/>
            <w:lang w:val="uk-UA"/>
          </w:rPr>
          <w:t>http://www.dnu.dp.ua/docs/dnu/polozhennya/Polozhennya_Yakist'_osvity_DNU_2020.pdf</w:t>
        </w:r>
      </w:hyperlink>
    </w:p>
    <w:p w:rsidR="003A42DA" w:rsidRPr="00C6304B" w:rsidRDefault="00AF45FF" w:rsidP="004B57EC">
      <w:pPr>
        <w:pBdr>
          <w:top w:val="nil"/>
          <w:left w:val="nil"/>
          <w:bottom w:val="nil"/>
          <w:right w:val="nil"/>
          <w:between w:val="nil"/>
        </w:pBdr>
        <w:spacing w:after="120" w:line="240" w:lineRule="auto"/>
        <w:ind w:leftChars="0" w:left="0" w:firstLineChars="0" w:firstLine="709"/>
        <w:jc w:val="both"/>
        <w:rPr>
          <w:position w:val="0"/>
          <w:sz w:val="28"/>
          <w:szCs w:val="28"/>
          <w:lang w:val="uk-UA"/>
        </w:rPr>
      </w:pPr>
      <w:r w:rsidRPr="00C6304B">
        <w:rPr>
          <w:position w:val="0"/>
          <w:sz w:val="28"/>
          <w:szCs w:val="28"/>
          <w:lang w:val="uk-UA"/>
        </w:rPr>
        <w:t xml:space="preserve">3.3 При розрахунку рейтингу для категорії “завідувачі кафедри”, рейтингова оцінка професійної діяльності завідувача кафедри розраховується як </w:t>
      </w:r>
      <w:r w:rsidRPr="00C6304B">
        <w:rPr>
          <w:i/>
          <w:position w:val="0"/>
          <w:sz w:val="28"/>
          <w:szCs w:val="28"/>
          <w:lang w:val="uk-UA"/>
        </w:rPr>
        <w:t>R</w:t>
      </w:r>
      <w:r w:rsidRPr="00C6304B">
        <w:rPr>
          <w:i/>
          <w:position w:val="0"/>
          <w:sz w:val="28"/>
          <w:szCs w:val="28"/>
          <w:vertAlign w:val="subscript"/>
          <w:lang w:val="uk-UA"/>
        </w:rPr>
        <w:t>ЗК</w:t>
      </w:r>
      <w:r w:rsidRPr="00C6304B">
        <w:rPr>
          <w:position w:val="0"/>
          <w:sz w:val="28"/>
          <w:szCs w:val="28"/>
          <w:lang w:val="uk-UA"/>
        </w:rPr>
        <w:t xml:space="preserve"> = (</w:t>
      </w:r>
      <w:r w:rsidRPr="00C6304B">
        <w:rPr>
          <w:i/>
          <w:position w:val="0"/>
          <w:sz w:val="28"/>
          <w:szCs w:val="28"/>
          <w:lang w:val="uk-UA"/>
        </w:rPr>
        <w:t>R</w:t>
      </w:r>
      <w:r w:rsidRPr="00C6304B">
        <w:rPr>
          <w:i/>
          <w:position w:val="0"/>
          <w:sz w:val="28"/>
          <w:szCs w:val="28"/>
          <w:vertAlign w:val="subscript"/>
          <w:lang w:val="uk-UA"/>
        </w:rPr>
        <w:t>ОК</w:t>
      </w:r>
      <w:r w:rsidRPr="00C6304B">
        <w:rPr>
          <w:position w:val="0"/>
          <w:sz w:val="28"/>
          <w:szCs w:val="28"/>
          <w:lang w:val="uk-UA"/>
        </w:rPr>
        <w:t xml:space="preserve"> + </w:t>
      </w:r>
      <w:r w:rsidRPr="00C6304B">
        <w:rPr>
          <w:i/>
          <w:position w:val="0"/>
          <w:sz w:val="28"/>
          <w:szCs w:val="28"/>
          <w:lang w:val="uk-UA"/>
        </w:rPr>
        <w:t>R</w:t>
      </w:r>
      <w:r w:rsidRPr="00C6304B">
        <w:rPr>
          <w:i/>
          <w:position w:val="0"/>
          <w:sz w:val="28"/>
          <w:szCs w:val="28"/>
          <w:vertAlign w:val="subscript"/>
          <w:lang w:val="uk-UA"/>
        </w:rPr>
        <w:t>ПК</w:t>
      </w:r>
      <w:r w:rsidRPr="00C6304B">
        <w:rPr>
          <w:position w:val="0"/>
          <w:sz w:val="28"/>
          <w:szCs w:val="28"/>
          <w:lang w:val="uk-UA"/>
        </w:rPr>
        <w:t xml:space="preserve">)/2, де </w:t>
      </w:r>
      <w:r w:rsidRPr="00C6304B">
        <w:rPr>
          <w:i/>
          <w:position w:val="0"/>
          <w:sz w:val="28"/>
          <w:szCs w:val="28"/>
          <w:lang w:val="uk-UA"/>
        </w:rPr>
        <w:t>R</w:t>
      </w:r>
      <w:r w:rsidRPr="00C6304B">
        <w:rPr>
          <w:i/>
          <w:position w:val="0"/>
          <w:sz w:val="28"/>
          <w:szCs w:val="28"/>
          <w:vertAlign w:val="subscript"/>
          <w:lang w:val="uk-UA"/>
        </w:rPr>
        <w:t>ОК</w:t>
      </w:r>
      <w:r w:rsidRPr="00C6304B">
        <w:rPr>
          <w:position w:val="0"/>
          <w:sz w:val="28"/>
          <w:szCs w:val="28"/>
          <w:lang w:val="uk-UA"/>
        </w:rPr>
        <w:t xml:space="preserve">  – його особистий рейтинговий бал за пунктами діяльності НПП; </w:t>
      </w:r>
      <w:r w:rsidRPr="00C6304B">
        <w:rPr>
          <w:i/>
          <w:position w:val="0"/>
          <w:sz w:val="28"/>
          <w:szCs w:val="28"/>
          <w:lang w:val="uk-UA"/>
        </w:rPr>
        <w:t>R</w:t>
      </w:r>
      <w:r w:rsidRPr="00C6304B">
        <w:rPr>
          <w:i/>
          <w:position w:val="0"/>
          <w:sz w:val="28"/>
          <w:szCs w:val="28"/>
          <w:vertAlign w:val="subscript"/>
          <w:lang w:val="uk-UA"/>
        </w:rPr>
        <w:t>ПК</w:t>
      </w:r>
      <w:r w:rsidRPr="00C6304B">
        <w:rPr>
          <w:position w:val="0"/>
          <w:sz w:val="28"/>
          <w:szCs w:val="28"/>
          <w:lang w:val="uk-UA"/>
        </w:rPr>
        <w:t xml:space="preserve"> – середнє арифметичне значення рейтингових балів інших штатних НПП кафедри.</w:t>
      </w:r>
    </w:p>
    <w:p w:rsidR="003A42DA" w:rsidRPr="00C6304B" w:rsidRDefault="00AF45FF" w:rsidP="00AF45FF">
      <w:pPr>
        <w:spacing w:after="120" w:line="240" w:lineRule="auto"/>
        <w:ind w:leftChars="0" w:left="0" w:firstLineChars="0" w:firstLine="709"/>
        <w:jc w:val="both"/>
        <w:rPr>
          <w:sz w:val="28"/>
          <w:szCs w:val="28"/>
          <w:lang w:val="uk-UA"/>
        </w:rPr>
      </w:pPr>
      <w:r w:rsidRPr="00C6304B">
        <w:rPr>
          <w:sz w:val="28"/>
          <w:szCs w:val="28"/>
          <w:lang w:val="uk-UA"/>
        </w:rPr>
        <w:t xml:space="preserve">При розрахунку рейтингу для категорії “декан факультету”, рейтингова оцінка професійної діяльності декана факультету (директора навчально-наукового інституту, центру) розраховується як  </w:t>
      </w:r>
      <w:r w:rsidRPr="00C6304B">
        <w:rPr>
          <w:i/>
          <w:sz w:val="28"/>
          <w:szCs w:val="28"/>
          <w:lang w:val="uk-UA"/>
        </w:rPr>
        <w:t>R</w:t>
      </w:r>
      <w:r w:rsidRPr="00C6304B">
        <w:rPr>
          <w:i/>
          <w:sz w:val="28"/>
          <w:szCs w:val="28"/>
          <w:vertAlign w:val="subscript"/>
          <w:lang w:val="uk-UA"/>
        </w:rPr>
        <w:t>Д</w:t>
      </w:r>
      <w:r w:rsidRPr="00C6304B">
        <w:rPr>
          <w:sz w:val="28"/>
          <w:szCs w:val="28"/>
          <w:lang w:val="uk-UA"/>
        </w:rPr>
        <w:t xml:space="preserve"> = (</w:t>
      </w:r>
      <w:r w:rsidRPr="00C6304B">
        <w:rPr>
          <w:i/>
          <w:sz w:val="28"/>
          <w:szCs w:val="28"/>
          <w:lang w:val="uk-UA"/>
        </w:rPr>
        <w:t>R</w:t>
      </w:r>
      <w:r w:rsidRPr="00C6304B">
        <w:rPr>
          <w:i/>
          <w:sz w:val="28"/>
          <w:szCs w:val="28"/>
          <w:vertAlign w:val="subscript"/>
          <w:lang w:val="uk-UA"/>
        </w:rPr>
        <w:t>ОД</w:t>
      </w:r>
      <w:r w:rsidRPr="00C6304B">
        <w:rPr>
          <w:sz w:val="28"/>
          <w:szCs w:val="28"/>
          <w:lang w:val="uk-UA"/>
        </w:rPr>
        <w:t xml:space="preserve"> + </w:t>
      </w:r>
      <w:r w:rsidRPr="00C6304B">
        <w:rPr>
          <w:i/>
          <w:sz w:val="28"/>
          <w:szCs w:val="28"/>
          <w:lang w:val="uk-UA"/>
        </w:rPr>
        <w:t>R</w:t>
      </w:r>
      <w:r w:rsidRPr="00C6304B">
        <w:rPr>
          <w:i/>
          <w:sz w:val="28"/>
          <w:szCs w:val="28"/>
          <w:vertAlign w:val="subscript"/>
          <w:lang w:val="uk-UA"/>
        </w:rPr>
        <w:t>ПФ</w:t>
      </w:r>
      <w:r w:rsidRPr="00C6304B">
        <w:rPr>
          <w:sz w:val="28"/>
          <w:szCs w:val="28"/>
          <w:lang w:val="uk-UA"/>
        </w:rPr>
        <w:t xml:space="preserve">)/2, де </w:t>
      </w:r>
      <w:r w:rsidRPr="00C6304B">
        <w:rPr>
          <w:i/>
          <w:sz w:val="28"/>
          <w:szCs w:val="28"/>
          <w:lang w:val="uk-UA"/>
        </w:rPr>
        <w:t>R</w:t>
      </w:r>
      <w:r w:rsidRPr="00C6304B">
        <w:rPr>
          <w:i/>
          <w:sz w:val="28"/>
          <w:szCs w:val="28"/>
          <w:vertAlign w:val="subscript"/>
          <w:lang w:val="uk-UA"/>
        </w:rPr>
        <w:t>ОД</w:t>
      </w:r>
      <w:r w:rsidRPr="00C6304B">
        <w:rPr>
          <w:sz w:val="28"/>
          <w:szCs w:val="28"/>
          <w:lang w:val="uk-UA"/>
        </w:rPr>
        <w:t xml:space="preserve"> – </w:t>
      </w:r>
      <w:r w:rsidRPr="00C6304B">
        <w:rPr>
          <w:sz w:val="28"/>
          <w:szCs w:val="28"/>
          <w:lang w:val="uk-UA"/>
        </w:rPr>
        <w:lastRenderedPageBreak/>
        <w:t xml:space="preserve">його особистий рейтинговий бал за пунктами діяльності за основним місцем роботи; </w:t>
      </w:r>
      <w:r w:rsidRPr="00C6304B">
        <w:rPr>
          <w:i/>
          <w:sz w:val="28"/>
          <w:szCs w:val="28"/>
          <w:lang w:val="uk-UA"/>
        </w:rPr>
        <w:t>R</w:t>
      </w:r>
      <w:r w:rsidRPr="00C6304B">
        <w:rPr>
          <w:i/>
          <w:sz w:val="28"/>
          <w:szCs w:val="28"/>
          <w:vertAlign w:val="subscript"/>
          <w:lang w:val="uk-UA"/>
        </w:rPr>
        <w:t>ПФ</w:t>
      </w:r>
      <w:r w:rsidRPr="00C6304B">
        <w:rPr>
          <w:sz w:val="28"/>
          <w:szCs w:val="28"/>
          <w:lang w:val="uk-UA"/>
        </w:rPr>
        <w:t xml:space="preserve"> – середнє арифметичне значення рейтингових балів всіх штатних НПП факультету.</w:t>
      </w:r>
    </w:p>
    <w:p w:rsidR="003A42DA" w:rsidRPr="00C6304B" w:rsidRDefault="00AF45FF" w:rsidP="00AF45FF">
      <w:pPr>
        <w:spacing w:after="120" w:line="240" w:lineRule="auto"/>
        <w:ind w:leftChars="0" w:left="0" w:firstLineChars="0" w:firstLine="709"/>
        <w:jc w:val="both"/>
        <w:rPr>
          <w:sz w:val="28"/>
          <w:szCs w:val="28"/>
          <w:lang w:val="uk-UA"/>
        </w:rPr>
      </w:pPr>
      <w:r w:rsidRPr="00C6304B">
        <w:rPr>
          <w:sz w:val="28"/>
          <w:szCs w:val="28"/>
          <w:lang w:val="uk-UA"/>
        </w:rPr>
        <w:t xml:space="preserve">3.4 Для обробки, аналізу та узагальнення інформації щодо рейтингового оцінювання професійної діяльності НПП створюється інформаційна система «Рейтинг викладача». </w:t>
      </w:r>
    </w:p>
    <w:p w:rsidR="003A42DA" w:rsidRPr="00C6304B" w:rsidRDefault="00AF45FF" w:rsidP="00AF45FF">
      <w:pPr>
        <w:pBdr>
          <w:top w:val="nil"/>
          <w:left w:val="nil"/>
          <w:bottom w:val="nil"/>
          <w:right w:val="nil"/>
          <w:between w:val="nil"/>
        </w:pBdr>
        <w:spacing w:after="120" w:line="240" w:lineRule="auto"/>
        <w:ind w:leftChars="0" w:left="0" w:firstLineChars="0" w:firstLine="709"/>
        <w:jc w:val="both"/>
        <w:rPr>
          <w:sz w:val="28"/>
          <w:szCs w:val="28"/>
          <w:lang w:val="uk-UA"/>
        </w:rPr>
      </w:pPr>
      <w:r w:rsidRPr="00C6304B">
        <w:rPr>
          <w:sz w:val="28"/>
          <w:szCs w:val="28"/>
          <w:lang w:val="uk-UA"/>
        </w:rPr>
        <w:t xml:space="preserve">База даних системи «Рейтинг викладача» формується шляхом обробки персональних рейтинг-листів, які містять актуальні для даного НПП рейтингові показники за відповідним видом професійної діяльності та визначаються за таблицями Додатку 1 до цього Положення. </w:t>
      </w:r>
    </w:p>
    <w:p w:rsidR="003A42DA" w:rsidRPr="00C6304B" w:rsidRDefault="00AF45FF" w:rsidP="00AF45FF">
      <w:pPr>
        <w:pBdr>
          <w:top w:val="nil"/>
          <w:left w:val="nil"/>
          <w:bottom w:val="nil"/>
          <w:right w:val="nil"/>
          <w:between w:val="nil"/>
        </w:pBdr>
        <w:spacing w:after="120" w:line="240" w:lineRule="auto"/>
        <w:ind w:leftChars="0" w:left="0" w:firstLineChars="0" w:firstLine="709"/>
        <w:jc w:val="both"/>
        <w:rPr>
          <w:sz w:val="28"/>
          <w:szCs w:val="28"/>
          <w:lang w:val="uk-UA"/>
        </w:rPr>
      </w:pPr>
      <w:r w:rsidRPr="00C6304B">
        <w:rPr>
          <w:sz w:val="28"/>
          <w:szCs w:val="28"/>
          <w:lang w:val="uk-UA"/>
        </w:rPr>
        <w:t xml:space="preserve">3.5 Персональні рейтинг-листи НПП (професор, доцент, старший викладач, </w:t>
      </w:r>
      <w:proofErr w:type="spellStart"/>
      <w:r w:rsidRPr="00C6304B">
        <w:rPr>
          <w:sz w:val="28"/>
          <w:szCs w:val="28"/>
          <w:lang w:val="uk-UA"/>
        </w:rPr>
        <w:t>викладач</w:t>
      </w:r>
      <w:proofErr w:type="spellEnd"/>
      <w:r w:rsidRPr="00C6304B">
        <w:rPr>
          <w:sz w:val="28"/>
          <w:szCs w:val="28"/>
          <w:lang w:val="uk-UA"/>
        </w:rPr>
        <w:t xml:space="preserve">, асистент) подаються завідувачу кафедри разом з матеріалами, що підтверджують зазначену в них інформацію. Після обговорення та затвердження на засіданні кафедри персональні рейтинг-листи всіх НПП зберігаються на відповідних кафедрах протягом усього терміну роботи НПП на відповідній посаді. </w:t>
      </w:r>
    </w:p>
    <w:p w:rsidR="003A42DA" w:rsidRPr="00C6304B" w:rsidRDefault="00AF45FF" w:rsidP="00AF45FF">
      <w:pPr>
        <w:pBdr>
          <w:top w:val="nil"/>
          <w:left w:val="nil"/>
          <w:bottom w:val="nil"/>
          <w:right w:val="nil"/>
          <w:between w:val="nil"/>
        </w:pBdr>
        <w:spacing w:after="120" w:line="240" w:lineRule="auto"/>
        <w:ind w:leftChars="0" w:left="0" w:firstLineChars="0" w:firstLine="709"/>
        <w:jc w:val="both"/>
        <w:rPr>
          <w:sz w:val="28"/>
          <w:szCs w:val="28"/>
          <w:lang w:val="uk-UA"/>
        </w:rPr>
      </w:pPr>
      <w:r w:rsidRPr="00C6304B">
        <w:rPr>
          <w:sz w:val="28"/>
          <w:szCs w:val="28"/>
          <w:lang w:val="uk-UA"/>
        </w:rPr>
        <w:t xml:space="preserve">Особи, які працюють у ДНУ на посадах НПП на умовах штатного сумісництва, подають свої персональні рейтинг-листи керівникам структурних підрозділів (кафедр) окремо за основним місцем роботи та місцем роботи за сумісництвом. </w:t>
      </w:r>
    </w:p>
    <w:p w:rsidR="003A42DA" w:rsidRPr="00C6304B" w:rsidRDefault="00AF45FF" w:rsidP="00AF45FF">
      <w:pPr>
        <w:pBdr>
          <w:top w:val="nil"/>
          <w:left w:val="nil"/>
          <w:bottom w:val="nil"/>
          <w:right w:val="nil"/>
          <w:between w:val="nil"/>
        </w:pBdr>
        <w:spacing w:after="120" w:line="240" w:lineRule="auto"/>
        <w:ind w:leftChars="0" w:left="0" w:firstLineChars="0" w:firstLine="709"/>
        <w:jc w:val="both"/>
        <w:rPr>
          <w:sz w:val="28"/>
          <w:szCs w:val="28"/>
          <w:lang w:val="uk-UA"/>
        </w:rPr>
      </w:pPr>
      <w:r w:rsidRPr="00C6304B">
        <w:rPr>
          <w:sz w:val="28"/>
          <w:szCs w:val="28"/>
          <w:lang w:val="uk-UA"/>
        </w:rPr>
        <w:t>У разі сумісництва посад на одній кафедрі, у рейтинг-листі за основною посадою зазначається сумарний обсяг ставок, які обіймає працівник.</w:t>
      </w:r>
    </w:p>
    <w:p w:rsidR="003A42DA" w:rsidRPr="00C6304B" w:rsidRDefault="00AF45FF" w:rsidP="00AF45FF">
      <w:pPr>
        <w:pBdr>
          <w:top w:val="nil"/>
          <w:left w:val="nil"/>
          <w:bottom w:val="nil"/>
          <w:right w:val="nil"/>
          <w:between w:val="nil"/>
        </w:pBdr>
        <w:spacing w:after="120" w:line="240" w:lineRule="auto"/>
        <w:ind w:leftChars="0" w:left="0" w:firstLineChars="0" w:firstLine="709"/>
        <w:jc w:val="both"/>
        <w:rPr>
          <w:sz w:val="28"/>
          <w:szCs w:val="28"/>
          <w:lang w:val="uk-UA"/>
        </w:rPr>
      </w:pPr>
      <w:r w:rsidRPr="00C6304B">
        <w:rPr>
          <w:sz w:val="28"/>
          <w:szCs w:val="28"/>
          <w:lang w:val="uk-UA"/>
        </w:rPr>
        <w:t xml:space="preserve">НПП не має права звітувати одними й тими ж результатами своєї професійної діяльності на основній посаді та на посаді за сумісництвом (крім випадку сумісництва посад на одній кафедрі). </w:t>
      </w:r>
    </w:p>
    <w:p w:rsidR="003A42DA" w:rsidRPr="00C6304B" w:rsidRDefault="00AF45FF" w:rsidP="00AF45FF">
      <w:pPr>
        <w:pBdr>
          <w:top w:val="nil"/>
          <w:left w:val="nil"/>
          <w:bottom w:val="nil"/>
          <w:right w:val="nil"/>
          <w:between w:val="nil"/>
        </w:pBdr>
        <w:spacing w:after="120" w:line="240" w:lineRule="auto"/>
        <w:ind w:leftChars="0" w:left="0" w:firstLineChars="0" w:firstLine="709"/>
        <w:jc w:val="both"/>
        <w:rPr>
          <w:sz w:val="28"/>
          <w:szCs w:val="28"/>
          <w:lang w:val="uk-UA"/>
        </w:rPr>
      </w:pPr>
      <w:r w:rsidRPr="00C6304B">
        <w:rPr>
          <w:sz w:val="28"/>
          <w:szCs w:val="28"/>
          <w:lang w:val="uk-UA"/>
        </w:rPr>
        <w:t xml:space="preserve">3.6 Показники рейтингу кафедри або факультету розраховуються як середнє арифметичне підсумкових результатів для кожного працівника підрозділу. </w:t>
      </w:r>
    </w:p>
    <w:p w:rsidR="003A42DA" w:rsidRPr="00C6304B" w:rsidRDefault="00AF45FF" w:rsidP="00AF45FF">
      <w:pPr>
        <w:pBdr>
          <w:top w:val="nil"/>
          <w:left w:val="nil"/>
          <w:bottom w:val="nil"/>
          <w:right w:val="nil"/>
          <w:between w:val="nil"/>
        </w:pBdr>
        <w:spacing w:after="120" w:line="240" w:lineRule="auto"/>
        <w:ind w:leftChars="0" w:left="0" w:firstLineChars="0" w:firstLine="709"/>
        <w:jc w:val="both"/>
        <w:rPr>
          <w:sz w:val="28"/>
          <w:szCs w:val="28"/>
          <w:lang w:val="uk-UA"/>
        </w:rPr>
      </w:pPr>
      <w:r w:rsidRPr="00C6304B">
        <w:rPr>
          <w:sz w:val="28"/>
          <w:szCs w:val="28"/>
          <w:lang w:val="uk-UA"/>
        </w:rPr>
        <w:t>3.7 Відповідальність за дотримання термінів введення даних в систему, достовірність даних, наведених у персональних рейтинг-листах НПП, несуть особисто науково-педагогічний працівник та завідувач кафедри.</w:t>
      </w:r>
    </w:p>
    <w:p w:rsidR="003A42DA" w:rsidRPr="00C6304B" w:rsidRDefault="00AF45FF" w:rsidP="00AF45FF">
      <w:pPr>
        <w:pBdr>
          <w:top w:val="nil"/>
          <w:left w:val="nil"/>
          <w:bottom w:val="nil"/>
          <w:right w:val="nil"/>
          <w:between w:val="nil"/>
        </w:pBdr>
        <w:spacing w:after="120" w:line="240" w:lineRule="auto"/>
        <w:ind w:leftChars="0" w:left="0" w:firstLineChars="0" w:firstLine="709"/>
        <w:jc w:val="both"/>
        <w:rPr>
          <w:sz w:val="28"/>
          <w:szCs w:val="28"/>
          <w:lang w:val="uk-UA"/>
        </w:rPr>
      </w:pPr>
      <w:r w:rsidRPr="00C6304B">
        <w:rPr>
          <w:sz w:val="28"/>
          <w:szCs w:val="28"/>
          <w:lang w:val="uk-UA"/>
        </w:rPr>
        <w:t>Персональні рейтинг-листи завідувачів кафедрами обговорюються та затверджуються вченою радою факультету (навчально-наукового інституту).</w:t>
      </w:r>
    </w:p>
    <w:p w:rsidR="003A42DA" w:rsidRPr="00C6304B" w:rsidRDefault="00AF45FF" w:rsidP="00AF45FF">
      <w:pPr>
        <w:pBdr>
          <w:top w:val="nil"/>
          <w:left w:val="nil"/>
          <w:bottom w:val="nil"/>
          <w:right w:val="nil"/>
          <w:between w:val="nil"/>
        </w:pBdr>
        <w:spacing w:after="120" w:line="240" w:lineRule="auto"/>
        <w:ind w:leftChars="0" w:left="0" w:firstLineChars="0" w:firstLine="709"/>
        <w:jc w:val="both"/>
        <w:rPr>
          <w:sz w:val="28"/>
          <w:szCs w:val="28"/>
          <w:lang w:val="uk-UA"/>
        </w:rPr>
      </w:pPr>
      <w:r w:rsidRPr="00C6304B">
        <w:rPr>
          <w:sz w:val="28"/>
          <w:szCs w:val="28"/>
          <w:lang w:val="uk-UA"/>
        </w:rPr>
        <w:t xml:space="preserve">3.8  Інформаційна система «Рейтинг викладача» забезпечує розрахунок та формування рейтинг-листів окремих НПП, узагальнених відомостей щодо рейтингових оцінок професійної діяльності НПП кафедр, факультетів (навчально-наукових інститутів, центрів), </w:t>
      </w:r>
      <w:proofErr w:type="spellStart"/>
      <w:r w:rsidRPr="00C6304B">
        <w:rPr>
          <w:sz w:val="28"/>
          <w:szCs w:val="28"/>
          <w:lang w:val="uk-UA"/>
        </w:rPr>
        <w:t>ранжування</w:t>
      </w:r>
      <w:proofErr w:type="spellEnd"/>
      <w:r w:rsidRPr="00C6304B">
        <w:rPr>
          <w:sz w:val="28"/>
          <w:szCs w:val="28"/>
          <w:lang w:val="uk-UA"/>
        </w:rPr>
        <w:t xml:space="preserve"> рейтингових оцінок за різними критеріями (загальним рейтингом, певними видами діяльності, групами посад тощо).</w:t>
      </w:r>
    </w:p>
    <w:p w:rsidR="003A42DA" w:rsidRPr="00C6304B" w:rsidRDefault="00AF45FF" w:rsidP="00AF45FF">
      <w:pPr>
        <w:pBdr>
          <w:top w:val="nil"/>
          <w:left w:val="nil"/>
          <w:bottom w:val="nil"/>
          <w:right w:val="nil"/>
          <w:between w:val="nil"/>
        </w:pBdr>
        <w:spacing w:after="120" w:line="240" w:lineRule="auto"/>
        <w:ind w:leftChars="0" w:left="0" w:firstLineChars="0" w:firstLine="709"/>
        <w:jc w:val="both"/>
        <w:rPr>
          <w:sz w:val="28"/>
          <w:szCs w:val="28"/>
          <w:lang w:val="uk-UA"/>
        </w:rPr>
      </w:pPr>
      <w:r w:rsidRPr="00C6304B">
        <w:rPr>
          <w:sz w:val="28"/>
          <w:szCs w:val="28"/>
          <w:lang w:val="uk-UA"/>
        </w:rPr>
        <w:t xml:space="preserve">Формування інформаційної бази рейтингового оцінювання професійної діяльності НПП ДНУ за поточний навчальний рік здійснюється до 30 червня. </w:t>
      </w:r>
    </w:p>
    <w:p w:rsidR="003A42DA" w:rsidRPr="00C6304B" w:rsidRDefault="00AF45FF" w:rsidP="00AF45FF">
      <w:pPr>
        <w:pBdr>
          <w:top w:val="nil"/>
          <w:left w:val="nil"/>
          <w:bottom w:val="nil"/>
          <w:right w:val="nil"/>
          <w:between w:val="nil"/>
        </w:pBdr>
        <w:tabs>
          <w:tab w:val="left" w:pos="720"/>
        </w:tabs>
        <w:spacing w:after="120" w:line="240" w:lineRule="auto"/>
        <w:ind w:leftChars="0" w:left="0" w:firstLineChars="0" w:firstLine="709"/>
        <w:jc w:val="both"/>
        <w:rPr>
          <w:sz w:val="28"/>
          <w:szCs w:val="28"/>
          <w:lang w:val="uk-UA"/>
        </w:rPr>
      </w:pPr>
      <w:r w:rsidRPr="00C6304B">
        <w:rPr>
          <w:sz w:val="28"/>
          <w:szCs w:val="28"/>
          <w:lang w:val="uk-UA"/>
        </w:rPr>
        <w:lastRenderedPageBreak/>
        <w:t>3.9 Аналіз результатів рейтингового оцінювання професійної діяльності НПП ДНУ та їх узагальнення здійснює експертна комісія, склад якої затверджується ректором ДНУ. Експертна комісія, за необхідності, перевіряє достовірність введених до бази даних інформаційної системи «Рейтинг викладача» показників шляхом перевірки первинних матеріалів та первинної інформації.</w:t>
      </w:r>
    </w:p>
    <w:p w:rsidR="003A42DA" w:rsidRPr="00C6304B" w:rsidRDefault="00AF45FF" w:rsidP="00AF45FF">
      <w:pPr>
        <w:pBdr>
          <w:top w:val="nil"/>
          <w:left w:val="nil"/>
          <w:bottom w:val="nil"/>
          <w:right w:val="nil"/>
          <w:between w:val="nil"/>
        </w:pBdr>
        <w:tabs>
          <w:tab w:val="left" w:pos="720"/>
        </w:tabs>
        <w:spacing w:after="120" w:line="240" w:lineRule="auto"/>
        <w:ind w:leftChars="0" w:left="0" w:firstLineChars="0" w:firstLine="709"/>
        <w:jc w:val="both"/>
        <w:rPr>
          <w:sz w:val="28"/>
          <w:szCs w:val="28"/>
          <w:lang w:val="uk-UA"/>
        </w:rPr>
      </w:pPr>
      <w:r w:rsidRPr="00C6304B">
        <w:rPr>
          <w:sz w:val="28"/>
          <w:szCs w:val="28"/>
          <w:lang w:val="uk-UA"/>
        </w:rPr>
        <w:t>3.10 Обговорення узагальнених матеріалів щодо результатів рейтингового оцінювання професійної діяльності НПП</w:t>
      </w:r>
      <w:bookmarkStart w:id="7" w:name="bookmark=id.3dy6vkm" w:colFirst="0" w:colLast="0"/>
      <w:bookmarkEnd w:id="7"/>
      <w:r w:rsidRPr="00C6304B">
        <w:rPr>
          <w:sz w:val="28"/>
          <w:szCs w:val="28"/>
          <w:lang w:val="uk-UA"/>
        </w:rPr>
        <w:t xml:space="preserve"> проводиться на засіданнях Ради із забезпечення якості вищої освіти та освітньої діяльності та вченої ради ДНУ до 1 жовтня, оприлюднення результатів оцінювання в ДНУ – до 31 жовтня.</w:t>
      </w:r>
    </w:p>
    <w:p w:rsidR="003A42DA" w:rsidRPr="00C6304B" w:rsidRDefault="003A42DA" w:rsidP="00AF45F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Chars="0" w:left="0" w:firstLineChars="0" w:firstLine="709"/>
        <w:jc w:val="both"/>
        <w:rPr>
          <w:sz w:val="28"/>
          <w:szCs w:val="28"/>
          <w:lang w:val="uk-UA"/>
        </w:rPr>
      </w:pPr>
      <w:bookmarkStart w:id="8" w:name="bookmark=id.1t3h5sf" w:colFirst="0" w:colLast="0"/>
      <w:bookmarkEnd w:id="8"/>
    </w:p>
    <w:p w:rsidR="003A42DA" w:rsidRPr="00C6304B" w:rsidRDefault="00AF45FF" w:rsidP="00387E39">
      <w:pPr>
        <w:numPr>
          <w:ilvl w:val="0"/>
          <w:numId w:val="1"/>
        </w:numPr>
        <w:pBdr>
          <w:top w:val="nil"/>
          <w:left w:val="nil"/>
          <w:bottom w:val="nil"/>
          <w:right w:val="nil"/>
          <w:between w:val="nil"/>
        </w:pBd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Chars="0" w:left="0" w:firstLineChars="0" w:firstLine="709"/>
        <w:jc w:val="center"/>
        <w:rPr>
          <w:sz w:val="28"/>
          <w:szCs w:val="28"/>
          <w:lang w:val="uk-UA"/>
        </w:rPr>
      </w:pPr>
      <w:r w:rsidRPr="00C6304B">
        <w:rPr>
          <w:b/>
          <w:sz w:val="28"/>
          <w:szCs w:val="28"/>
          <w:lang w:val="uk-UA"/>
        </w:rPr>
        <w:t>Наслідки рейтингового оцінювання професійної діяльності науково-педагогічних працівників університету</w:t>
      </w:r>
    </w:p>
    <w:p w:rsidR="003A42DA" w:rsidRPr="00C6304B" w:rsidRDefault="00AF45FF" w:rsidP="00AF45F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Chars="0" w:left="0" w:firstLineChars="0" w:firstLine="709"/>
        <w:jc w:val="both"/>
        <w:rPr>
          <w:sz w:val="28"/>
          <w:szCs w:val="28"/>
          <w:lang w:val="uk-UA"/>
        </w:rPr>
      </w:pPr>
      <w:bookmarkStart w:id="9" w:name="bookmark=id.4d34og8" w:colFirst="0" w:colLast="0"/>
      <w:bookmarkEnd w:id="9"/>
      <w:r w:rsidRPr="00C6304B">
        <w:rPr>
          <w:sz w:val="28"/>
          <w:szCs w:val="28"/>
          <w:lang w:val="uk-UA"/>
        </w:rPr>
        <w:t>4.1 За наслідками рейтингового оцінювання професійної діяльності НПП рівень його професійної компетентності та ефективності роботи на займаній посаді (в цілому та за видами діяльності) може бути визнаним як високий, достатній або низький.</w:t>
      </w:r>
    </w:p>
    <w:p w:rsidR="003A42DA" w:rsidRPr="00C6304B" w:rsidRDefault="00AF45FF" w:rsidP="00AF45F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Chars="0" w:left="0" w:firstLineChars="0" w:firstLine="709"/>
        <w:jc w:val="both"/>
        <w:rPr>
          <w:sz w:val="28"/>
          <w:szCs w:val="28"/>
          <w:lang w:val="uk-UA"/>
        </w:rPr>
      </w:pPr>
      <w:r w:rsidRPr="00C6304B">
        <w:rPr>
          <w:sz w:val="28"/>
          <w:szCs w:val="28"/>
          <w:lang w:val="uk-UA"/>
        </w:rPr>
        <w:t xml:space="preserve">Рішення про встановлення меж щодо визначення рівня професійної компетентності та ефективності роботи НПП приймає вчена рада ДНУ (щорічно до 1 жовтня) за наслідками обговорення результатів рейтингового оцінювання їхньої професійної діяльності в цілому по ДНУ. </w:t>
      </w:r>
    </w:p>
    <w:p w:rsidR="003A42DA" w:rsidRPr="00C6304B" w:rsidRDefault="00AF45FF" w:rsidP="00AF45F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Chars="0" w:left="0" w:firstLineChars="0" w:firstLine="709"/>
        <w:jc w:val="both"/>
        <w:rPr>
          <w:sz w:val="28"/>
          <w:szCs w:val="28"/>
          <w:lang w:val="uk-UA"/>
        </w:rPr>
      </w:pPr>
      <w:r w:rsidRPr="00C6304B">
        <w:rPr>
          <w:sz w:val="28"/>
          <w:szCs w:val="28"/>
          <w:lang w:val="uk-UA"/>
        </w:rPr>
        <w:t>4.2 Високий рівень професійної компетентності та ефективності роботи НПП на займаній посаді є підставою для його матеріального і морального заохочення.</w:t>
      </w:r>
    </w:p>
    <w:p w:rsidR="003A42DA" w:rsidRPr="00C6304B" w:rsidRDefault="00AF45FF" w:rsidP="00AF45F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Chars="0" w:left="0" w:firstLineChars="0" w:firstLine="709"/>
        <w:jc w:val="both"/>
        <w:rPr>
          <w:sz w:val="28"/>
          <w:szCs w:val="28"/>
          <w:lang w:val="uk-UA"/>
        </w:rPr>
      </w:pPr>
      <w:r w:rsidRPr="00C6304B">
        <w:rPr>
          <w:sz w:val="28"/>
          <w:szCs w:val="28"/>
          <w:lang w:val="uk-UA"/>
        </w:rPr>
        <w:t xml:space="preserve">Низький рівень професійної компетентності та ефективності роботи є підставою для попередження НПП про його неповну відповідність займаній посаді </w:t>
      </w:r>
    </w:p>
    <w:p w:rsidR="003A42DA" w:rsidRPr="00C6304B" w:rsidRDefault="00AF45FF" w:rsidP="00AF45F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Chars="0" w:left="0" w:firstLineChars="0" w:firstLine="709"/>
        <w:jc w:val="both"/>
        <w:rPr>
          <w:sz w:val="28"/>
          <w:szCs w:val="28"/>
          <w:lang w:val="uk-UA"/>
        </w:rPr>
      </w:pPr>
      <w:r w:rsidRPr="00C6304B">
        <w:rPr>
          <w:sz w:val="28"/>
          <w:szCs w:val="28"/>
          <w:lang w:val="uk-UA"/>
        </w:rPr>
        <w:t xml:space="preserve">4.3 Результати рейтингового оцінювання НПП оприлюднюються на сайті ДНУ </w:t>
      </w:r>
    </w:p>
    <w:p w:rsidR="003A42DA" w:rsidRPr="00C6304B" w:rsidRDefault="003A42DA" w:rsidP="00AF45F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Chars="0" w:left="0" w:firstLineChars="0" w:firstLine="709"/>
        <w:jc w:val="both"/>
        <w:rPr>
          <w:sz w:val="28"/>
          <w:szCs w:val="28"/>
          <w:lang w:val="uk-UA"/>
        </w:rPr>
      </w:pPr>
    </w:p>
    <w:p w:rsidR="00B65491" w:rsidRPr="00C6304B" w:rsidRDefault="00B65491">
      <w:pPr>
        <w:suppressAutoHyphens w:val="0"/>
        <w:spacing w:line="240" w:lineRule="auto"/>
        <w:ind w:leftChars="0" w:left="0" w:firstLineChars="0" w:firstLine="0"/>
        <w:jc w:val="left"/>
        <w:textDirection w:val="lrTb"/>
        <w:textAlignment w:val="auto"/>
        <w:outlineLvl w:val="9"/>
        <w:rPr>
          <w:b/>
          <w:sz w:val="28"/>
          <w:szCs w:val="28"/>
          <w:lang w:val="uk-UA"/>
        </w:rPr>
      </w:pPr>
      <w:r w:rsidRPr="00C6304B">
        <w:rPr>
          <w:b/>
          <w:sz w:val="28"/>
          <w:szCs w:val="28"/>
          <w:lang w:val="uk-UA"/>
        </w:rPr>
        <w:br w:type="page"/>
      </w:r>
    </w:p>
    <w:p w:rsidR="003A42DA" w:rsidRPr="00C6304B" w:rsidRDefault="00AF45FF" w:rsidP="00AF45FF">
      <w:pPr>
        <w:pBdr>
          <w:top w:val="nil"/>
          <w:left w:val="nil"/>
          <w:bottom w:val="nil"/>
          <w:right w:val="nil"/>
          <w:between w:val="nil"/>
        </w:pBdr>
        <w:spacing w:after="120" w:line="240" w:lineRule="auto"/>
        <w:ind w:leftChars="0" w:left="0" w:firstLineChars="0" w:firstLine="709"/>
        <w:rPr>
          <w:sz w:val="28"/>
          <w:szCs w:val="28"/>
          <w:lang w:val="uk-UA"/>
        </w:rPr>
      </w:pPr>
      <w:r w:rsidRPr="00C6304B">
        <w:rPr>
          <w:b/>
          <w:sz w:val="28"/>
          <w:szCs w:val="28"/>
          <w:lang w:val="uk-UA"/>
        </w:rPr>
        <w:lastRenderedPageBreak/>
        <w:t>Додаток 1</w:t>
      </w:r>
    </w:p>
    <w:p w:rsidR="003A42DA" w:rsidRPr="00C6304B" w:rsidRDefault="003A42DA" w:rsidP="00AF45FF">
      <w:pPr>
        <w:pBdr>
          <w:top w:val="nil"/>
          <w:left w:val="nil"/>
          <w:bottom w:val="nil"/>
          <w:right w:val="nil"/>
          <w:between w:val="nil"/>
        </w:pBdr>
        <w:spacing w:after="120" w:line="240" w:lineRule="auto"/>
        <w:ind w:leftChars="0" w:left="0" w:firstLineChars="0" w:firstLine="709"/>
        <w:jc w:val="center"/>
        <w:rPr>
          <w:sz w:val="28"/>
          <w:szCs w:val="28"/>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center"/>
        <w:rPr>
          <w:sz w:val="28"/>
          <w:szCs w:val="28"/>
          <w:lang w:val="uk-UA"/>
        </w:rPr>
      </w:pPr>
      <w:r w:rsidRPr="00C6304B">
        <w:rPr>
          <w:b/>
          <w:sz w:val="28"/>
          <w:szCs w:val="28"/>
          <w:lang w:val="uk-UA"/>
        </w:rPr>
        <w:t>Показники бального оцінювання за видами професійної діяльності науково-педагогічних працівників</w:t>
      </w:r>
    </w:p>
    <w:p w:rsidR="003A42DA" w:rsidRPr="00C6304B" w:rsidRDefault="00AF45FF" w:rsidP="00B65491">
      <w:pPr>
        <w:pBdr>
          <w:top w:val="nil"/>
          <w:left w:val="nil"/>
          <w:bottom w:val="nil"/>
          <w:right w:val="nil"/>
          <w:between w:val="nil"/>
        </w:pBdr>
        <w:spacing w:line="240" w:lineRule="auto"/>
        <w:ind w:leftChars="0" w:left="0" w:firstLineChars="0" w:firstLine="0"/>
        <w:jc w:val="center"/>
        <w:rPr>
          <w:sz w:val="28"/>
          <w:szCs w:val="28"/>
          <w:lang w:val="uk-UA"/>
        </w:rPr>
      </w:pPr>
      <w:r w:rsidRPr="00C6304B">
        <w:rPr>
          <w:b/>
          <w:sz w:val="28"/>
          <w:szCs w:val="28"/>
          <w:lang w:val="uk-UA"/>
        </w:rPr>
        <w:t>1. Навчально-методична робота</w:t>
      </w:r>
    </w:p>
    <w:tbl>
      <w:tblPr>
        <w:tblStyle w:val="af3"/>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
        <w:gridCol w:w="4678"/>
        <w:gridCol w:w="2126"/>
        <w:gridCol w:w="2655"/>
      </w:tblGrid>
      <w:tr w:rsidR="003A42DA" w:rsidRPr="00C6304B" w:rsidTr="00387E39">
        <w:tc>
          <w:tcPr>
            <w:tcW w:w="606" w:type="dxa"/>
            <w:tcBorders>
              <w:top w:val="single" w:sz="4" w:space="0" w:color="000000"/>
              <w:left w:val="single" w:sz="4" w:space="0" w:color="000000"/>
              <w:bottom w:val="single" w:sz="4" w:space="0" w:color="000000"/>
              <w:right w:val="single" w:sz="4" w:space="0" w:color="000000"/>
            </w:tcBorders>
            <w:vAlign w:val="center"/>
          </w:tcPr>
          <w:p w:rsidR="003A42DA" w:rsidRPr="00C6304B" w:rsidRDefault="00AF45FF" w:rsidP="00B65491">
            <w:pPr>
              <w:pBdr>
                <w:top w:val="nil"/>
                <w:left w:val="nil"/>
                <w:bottom w:val="nil"/>
                <w:right w:val="nil"/>
                <w:between w:val="nil"/>
              </w:pBdr>
              <w:spacing w:line="240" w:lineRule="auto"/>
              <w:ind w:leftChars="0" w:left="0" w:firstLineChars="0" w:firstLine="0"/>
              <w:jc w:val="center"/>
              <w:rPr>
                <w:sz w:val="22"/>
                <w:szCs w:val="22"/>
                <w:lang w:val="uk-UA"/>
              </w:rPr>
            </w:pPr>
            <w:r w:rsidRPr="00C6304B">
              <w:rPr>
                <w:b/>
                <w:sz w:val="22"/>
                <w:szCs w:val="22"/>
                <w:lang w:val="uk-UA"/>
              </w:rPr>
              <w:t xml:space="preserve">№ </w:t>
            </w:r>
          </w:p>
        </w:tc>
        <w:tc>
          <w:tcPr>
            <w:tcW w:w="4678" w:type="dxa"/>
            <w:tcBorders>
              <w:top w:val="single" w:sz="4" w:space="0" w:color="000000"/>
              <w:left w:val="single" w:sz="4" w:space="0" w:color="000000"/>
              <w:bottom w:val="single" w:sz="4" w:space="0" w:color="000000"/>
              <w:right w:val="single" w:sz="4" w:space="0" w:color="000000"/>
            </w:tcBorders>
            <w:vAlign w:val="center"/>
          </w:tcPr>
          <w:p w:rsidR="003A42DA" w:rsidRPr="00C6304B" w:rsidRDefault="00AF45FF" w:rsidP="00B65491">
            <w:pPr>
              <w:pBdr>
                <w:top w:val="nil"/>
                <w:left w:val="nil"/>
                <w:bottom w:val="nil"/>
                <w:right w:val="nil"/>
                <w:between w:val="nil"/>
              </w:pBdr>
              <w:spacing w:line="240" w:lineRule="auto"/>
              <w:ind w:leftChars="0" w:left="0" w:firstLineChars="0" w:firstLine="0"/>
              <w:jc w:val="center"/>
              <w:rPr>
                <w:sz w:val="22"/>
                <w:szCs w:val="22"/>
                <w:lang w:val="uk-UA"/>
              </w:rPr>
            </w:pPr>
            <w:r w:rsidRPr="00C6304B">
              <w:rPr>
                <w:b/>
                <w:sz w:val="22"/>
                <w:szCs w:val="22"/>
                <w:lang w:val="uk-UA"/>
              </w:rPr>
              <w:t>Вид роботи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3A42DA" w:rsidRPr="00C6304B" w:rsidRDefault="00AF45FF" w:rsidP="00B65491">
            <w:pPr>
              <w:pBdr>
                <w:top w:val="nil"/>
                <w:left w:val="nil"/>
                <w:bottom w:val="nil"/>
                <w:right w:val="nil"/>
                <w:between w:val="nil"/>
              </w:pBdr>
              <w:spacing w:line="240" w:lineRule="auto"/>
              <w:ind w:leftChars="0" w:left="0" w:firstLineChars="0" w:firstLine="0"/>
              <w:jc w:val="center"/>
              <w:rPr>
                <w:sz w:val="22"/>
                <w:szCs w:val="22"/>
                <w:lang w:val="uk-UA"/>
              </w:rPr>
            </w:pPr>
            <w:r w:rsidRPr="00C6304B">
              <w:rPr>
                <w:b/>
                <w:sz w:val="22"/>
                <w:szCs w:val="22"/>
                <w:lang w:val="uk-UA"/>
              </w:rPr>
              <w:t>Значення</w:t>
            </w:r>
          </w:p>
          <w:p w:rsidR="003A42DA" w:rsidRPr="00C6304B" w:rsidRDefault="00AF45FF" w:rsidP="00387E39">
            <w:pPr>
              <w:pBdr>
                <w:top w:val="nil"/>
                <w:left w:val="nil"/>
                <w:bottom w:val="nil"/>
                <w:right w:val="nil"/>
                <w:between w:val="nil"/>
              </w:pBdr>
              <w:spacing w:line="240" w:lineRule="auto"/>
              <w:ind w:leftChars="0" w:left="0" w:firstLineChars="0" w:firstLine="0"/>
              <w:jc w:val="center"/>
              <w:rPr>
                <w:sz w:val="22"/>
                <w:szCs w:val="22"/>
                <w:lang w:val="uk-UA"/>
              </w:rPr>
            </w:pPr>
            <w:r w:rsidRPr="00C6304B">
              <w:rPr>
                <w:b/>
                <w:sz w:val="22"/>
                <w:szCs w:val="22"/>
                <w:lang w:val="uk-UA"/>
              </w:rPr>
              <w:t xml:space="preserve">показника </w:t>
            </w:r>
            <w:r w:rsidRPr="00C6304B">
              <w:rPr>
                <w:b/>
                <w:sz w:val="22"/>
                <w:szCs w:val="22"/>
                <w:lang w:val="uk-UA"/>
              </w:rPr>
              <w:object w:dxaOrig="720" w:dyaOrig="360">
                <v:shape id="_x0000_i1038" type="#_x0000_t75" style="width:36pt;height:18pt;visibility:visible" o:ole="">
                  <v:imagedata r:id="rId42" o:title=""/>
                  <v:path o:extrusionok="t"/>
                </v:shape>
                <o:OLEObject Type="Embed" ProgID="Equation.3" ShapeID="_x0000_i1038" DrawAspect="Content" ObjectID="_1770730399" r:id="rId43"/>
              </w:object>
            </w:r>
          </w:p>
        </w:tc>
        <w:tc>
          <w:tcPr>
            <w:tcW w:w="2655" w:type="dxa"/>
            <w:tcBorders>
              <w:top w:val="single" w:sz="4" w:space="0" w:color="000000"/>
              <w:left w:val="single" w:sz="4" w:space="0" w:color="000000"/>
              <w:bottom w:val="single" w:sz="4" w:space="0" w:color="000000"/>
              <w:right w:val="single" w:sz="4" w:space="0" w:color="000000"/>
            </w:tcBorders>
            <w:vAlign w:val="center"/>
          </w:tcPr>
          <w:p w:rsidR="003A42DA" w:rsidRPr="00C6304B" w:rsidRDefault="00AF45FF" w:rsidP="00B65491">
            <w:pPr>
              <w:pBdr>
                <w:top w:val="nil"/>
                <w:left w:val="nil"/>
                <w:bottom w:val="nil"/>
                <w:right w:val="nil"/>
                <w:between w:val="nil"/>
              </w:pBdr>
              <w:spacing w:line="240" w:lineRule="auto"/>
              <w:ind w:leftChars="0" w:left="0" w:firstLineChars="0" w:firstLine="0"/>
              <w:jc w:val="center"/>
              <w:rPr>
                <w:sz w:val="22"/>
                <w:szCs w:val="22"/>
                <w:lang w:val="uk-UA"/>
              </w:rPr>
            </w:pPr>
            <w:r w:rsidRPr="00C6304B">
              <w:rPr>
                <w:b/>
                <w:sz w:val="22"/>
                <w:szCs w:val="22"/>
                <w:lang w:val="uk-UA"/>
              </w:rPr>
              <w:t>Примітка</w:t>
            </w:r>
          </w:p>
        </w:tc>
      </w:tr>
    </w:tbl>
    <w:p w:rsidR="003A42DA" w:rsidRPr="00C6304B" w:rsidRDefault="003A42DA" w:rsidP="00B65491">
      <w:pPr>
        <w:pBdr>
          <w:top w:val="nil"/>
          <w:left w:val="nil"/>
          <w:bottom w:val="nil"/>
          <w:right w:val="nil"/>
          <w:between w:val="nil"/>
        </w:pBdr>
        <w:spacing w:line="240" w:lineRule="auto"/>
        <w:ind w:leftChars="0" w:left="0" w:firstLineChars="0" w:firstLine="0"/>
        <w:rPr>
          <w:sz w:val="2"/>
          <w:szCs w:val="2"/>
          <w:lang w:val="uk-UA"/>
        </w:rPr>
      </w:pPr>
    </w:p>
    <w:tbl>
      <w:tblPr>
        <w:tblStyle w:val="af4"/>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
        <w:gridCol w:w="4678"/>
        <w:gridCol w:w="1985"/>
        <w:gridCol w:w="2796"/>
      </w:tblGrid>
      <w:tr w:rsidR="00C6304B" w:rsidRPr="00C6304B" w:rsidTr="003F6362">
        <w:trPr>
          <w:cantSplit/>
          <w:trHeight w:val="20"/>
          <w:tblHeader/>
        </w:trPr>
        <w:tc>
          <w:tcPr>
            <w:tcW w:w="606"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sz w:val="28"/>
                <w:szCs w:val="28"/>
                <w:lang w:val="uk-UA"/>
              </w:rPr>
            </w:pPr>
            <w:r w:rsidRPr="00C6304B">
              <w:rPr>
                <w:b/>
                <w:sz w:val="28"/>
                <w:szCs w:val="28"/>
                <w:lang w:val="uk-UA"/>
              </w:rPr>
              <w:t>1</w:t>
            </w:r>
          </w:p>
        </w:tc>
        <w:tc>
          <w:tcPr>
            <w:tcW w:w="4678"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sz w:val="28"/>
                <w:szCs w:val="28"/>
                <w:lang w:val="uk-UA"/>
              </w:rPr>
            </w:pPr>
            <w:r w:rsidRPr="00C6304B">
              <w:rPr>
                <w:b/>
                <w:sz w:val="28"/>
                <w:szCs w:val="28"/>
                <w:lang w:val="uk-UA"/>
              </w:rPr>
              <w:t>2</w:t>
            </w:r>
          </w:p>
        </w:tc>
        <w:tc>
          <w:tcPr>
            <w:tcW w:w="1985"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sz w:val="28"/>
                <w:szCs w:val="28"/>
                <w:lang w:val="uk-UA"/>
              </w:rPr>
            </w:pPr>
            <w:r w:rsidRPr="00C6304B">
              <w:rPr>
                <w:b/>
                <w:sz w:val="28"/>
                <w:szCs w:val="28"/>
                <w:lang w:val="uk-UA"/>
              </w:rPr>
              <w:t>3</w:t>
            </w:r>
          </w:p>
        </w:tc>
        <w:tc>
          <w:tcPr>
            <w:tcW w:w="2796"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sz w:val="28"/>
                <w:szCs w:val="28"/>
                <w:lang w:val="uk-UA"/>
              </w:rPr>
            </w:pPr>
            <w:r w:rsidRPr="00C6304B">
              <w:rPr>
                <w:b/>
                <w:sz w:val="28"/>
                <w:szCs w:val="28"/>
                <w:lang w:val="uk-UA"/>
              </w:rPr>
              <w:t>4</w:t>
            </w:r>
          </w:p>
        </w:tc>
      </w:tr>
      <w:tr w:rsidR="00C6304B" w:rsidRPr="00C6304B" w:rsidTr="003F6362">
        <w:trPr>
          <w:cantSplit/>
          <w:trHeight w:val="20"/>
        </w:trPr>
        <w:tc>
          <w:tcPr>
            <w:tcW w:w="606"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sz w:val="28"/>
                <w:szCs w:val="28"/>
                <w:lang w:val="uk-UA"/>
              </w:rPr>
            </w:pPr>
            <w:r w:rsidRPr="00C6304B">
              <w:rPr>
                <w:sz w:val="28"/>
                <w:szCs w:val="28"/>
                <w:lang w:val="uk-UA"/>
              </w:rPr>
              <w:t>1.1</w:t>
            </w:r>
          </w:p>
        </w:tc>
        <w:tc>
          <w:tcPr>
            <w:tcW w:w="4678" w:type="dxa"/>
            <w:tcBorders>
              <w:top w:val="single" w:sz="4" w:space="0" w:color="000000"/>
              <w:left w:val="single" w:sz="4" w:space="0" w:color="000000"/>
              <w:bottom w:val="single" w:sz="4" w:space="0" w:color="000000"/>
              <w:right w:val="single" w:sz="4" w:space="0" w:color="000000"/>
            </w:tcBorders>
          </w:tcPr>
          <w:p w:rsidR="003A42DA" w:rsidRPr="00C6304B" w:rsidRDefault="00AF45FF" w:rsidP="00086FB7">
            <w:pPr>
              <w:pBdr>
                <w:top w:val="nil"/>
                <w:left w:val="nil"/>
                <w:bottom w:val="nil"/>
                <w:right w:val="nil"/>
                <w:between w:val="nil"/>
              </w:pBdr>
              <w:spacing w:line="240" w:lineRule="auto"/>
              <w:ind w:leftChars="0" w:left="0" w:firstLineChars="0" w:firstLine="0"/>
              <w:jc w:val="both"/>
              <w:rPr>
                <w:sz w:val="28"/>
                <w:szCs w:val="28"/>
                <w:lang w:val="es-ES"/>
              </w:rPr>
            </w:pPr>
            <w:r w:rsidRPr="00C6304B">
              <w:rPr>
                <w:sz w:val="28"/>
                <w:szCs w:val="28"/>
                <w:lang w:val="uk-UA"/>
              </w:rPr>
              <w:t>Викона</w:t>
            </w:r>
            <w:r w:rsidR="00086FB7" w:rsidRPr="00C6304B">
              <w:rPr>
                <w:sz w:val="28"/>
                <w:szCs w:val="28"/>
                <w:lang w:val="uk-UA"/>
              </w:rPr>
              <w:t>ння навчального навантаження</w:t>
            </w:r>
          </w:p>
          <w:p w:rsidR="007A04D8" w:rsidRPr="00C6304B" w:rsidRDefault="007A04D8" w:rsidP="007A04D8">
            <w:pPr>
              <w:pBdr>
                <w:top w:val="nil"/>
                <w:left w:val="nil"/>
                <w:bottom w:val="nil"/>
                <w:right w:val="nil"/>
                <w:between w:val="nil"/>
              </w:pBdr>
              <w:spacing w:line="240" w:lineRule="auto"/>
              <w:ind w:leftChars="0" w:left="0" w:firstLineChars="0" w:firstLine="0"/>
              <w:jc w:val="both"/>
              <w:rPr>
                <w:sz w:val="28"/>
                <w:szCs w:val="28"/>
                <w:lang w:val="uk-UA"/>
              </w:rPr>
            </w:pPr>
          </w:p>
          <w:p w:rsidR="007A04D8" w:rsidRPr="00C6304B" w:rsidRDefault="007A04D8" w:rsidP="007A04D8">
            <w:pPr>
              <w:pBdr>
                <w:top w:val="nil"/>
                <w:left w:val="nil"/>
                <w:bottom w:val="nil"/>
                <w:right w:val="nil"/>
                <w:between w:val="nil"/>
              </w:pBdr>
              <w:spacing w:line="240" w:lineRule="auto"/>
              <w:ind w:leftChars="0" w:left="0" w:firstLineChars="0" w:firstLine="0"/>
              <w:jc w:val="both"/>
              <w:rPr>
                <w:sz w:val="28"/>
                <w:szCs w:val="28"/>
                <w:lang w:val="uk-UA"/>
              </w:rPr>
            </w:pPr>
          </w:p>
        </w:tc>
        <w:tc>
          <w:tcPr>
            <w:tcW w:w="1985" w:type="dxa"/>
            <w:tcBorders>
              <w:top w:val="single" w:sz="4" w:space="0" w:color="000000"/>
              <w:left w:val="single" w:sz="4" w:space="0" w:color="000000"/>
              <w:bottom w:val="single" w:sz="4" w:space="0" w:color="000000"/>
              <w:right w:val="single" w:sz="4" w:space="0" w:color="000000"/>
            </w:tcBorders>
          </w:tcPr>
          <w:p w:rsidR="00FF0D60" w:rsidRPr="00C6304B" w:rsidRDefault="00FF0D60" w:rsidP="00B65491">
            <w:pPr>
              <w:pBdr>
                <w:top w:val="nil"/>
                <w:left w:val="nil"/>
                <w:bottom w:val="nil"/>
                <w:right w:val="nil"/>
                <w:between w:val="nil"/>
              </w:pBdr>
              <w:spacing w:line="240" w:lineRule="auto"/>
              <w:ind w:leftChars="0" w:left="0" w:firstLineChars="0" w:firstLine="0"/>
              <w:jc w:val="both"/>
              <w:rPr>
                <w:sz w:val="28"/>
                <w:szCs w:val="28"/>
                <w:lang w:val="es-ES"/>
              </w:rPr>
            </w:pPr>
          </w:p>
          <w:p w:rsidR="00FF0D60" w:rsidRPr="00C6304B" w:rsidRDefault="00FF0D60" w:rsidP="00B65491">
            <w:pPr>
              <w:pBdr>
                <w:top w:val="nil"/>
                <w:left w:val="nil"/>
                <w:bottom w:val="nil"/>
                <w:right w:val="nil"/>
                <w:between w:val="nil"/>
              </w:pBdr>
              <w:spacing w:line="240" w:lineRule="auto"/>
              <w:ind w:leftChars="0" w:left="0" w:firstLineChars="0" w:firstLine="0"/>
              <w:jc w:val="both"/>
              <w:rPr>
                <w:sz w:val="28"/>
                <w:szCs w:val="28"/>
                <w:lang w:val="es-ES"/>
              </w:rPr>
            </w:pPr>
            <w:r w:rsidRPr="00C6304B">
              <w:rPr>
                <w:sz w:val="28"/>
                <w:szCs w:val="28"/>
                <w:lang w:val="es-ES"/>
              </w:rPr>
              <w:t>600*</w:t>
            </w:r>
            <w:r w:rsidRPr="00C6304B">
              <w:rPr>
                <w:i/>
                <w:sz w:val="28"/>
                <w:szCs w:val="28"/>
                <w:lang w:val="es-ES"/>
              </w:rPr>
              <w:t>V</w:t>
            </w:r>
            <w:r w:rsidRPr="00C6304B">
              <w:rPr>
                <w:i/>
                <w:sz w:val="28"/>
                <w:szCs w:val="28"/>
                <w:vertAlign w:val="subscript"/>
                <w:lang w:val="es-ES"/>
              </w:rPr>
              <w:t>A</w:t>
            </w:r>
            <w:r w:rsidRPr="00C6304B">
              <w:rPr>
                <w:sz w:val="28"/>
                <w:szCs w:val="28"/>
                <w:lang w:val="es-ES"/>
              </w:rPr>
              <w:t>/</w:t>
            </w:r>
            <w:r w:rsidRPr="00C6304B">
              <w:rPr>
                <w:i/>
                <w:sz w:val="28"/>
                <w:szCs w:val="28"/>
                <w:lang w:val="es-ES"/>
              </w:rPr>
              <w:t>V</w:t>
            </w:r>
            <w:r w:rsidRPr="00C6304B">
              <w:rPr>
                <w:i/>
                <w:sz w:val="28"/>
                <w:szCs w:val="28"/>
                <w:vertAlign w:val="subscript"/>
                <w:lang w:val="es-ES"/>
              </w:rPr>
              <w:t>S</w:t>
            </w:r>
            <w:r w:rsidRPr="00C6304B">
              <w:rPr>
                <w:sz w:val="28"/>
                <w:szCs w:val="28"/>
                <w:lang w:val="es-ES"/>
              </w:rPr>
              <w:t>+</w:t>
            </w:r>
          </w:p>
          <w:p w:rsidR="00FF0D60" w:rsidRPr="00C6304B" w:rsidRDefault="00FF0D60" w:rsidP="00B65491">
            <w:pPr>
              <w:pBdr>
                <w:top w:val="nil"/>
                <w:left w:val="nil"/>
                <w:bottom w:val="nil"/>
                <w:right w:val="nil"/>
                <w:between w:val="nil"/>
              </w:pBdr>
              <w:spacing w:line="240" w:lineRule="auto"/>
              <w:ind w:leftChars="0" w:left="0" w:firstLineChars="0" w:firstLine="0"/>
              <w:jc w:val="both"/>
              <w:rPr>
                <w:sz w:val="28"/>
                <w:szCs w:val="28"/>
                <w:lang w:val="es-ES"/>
              </w:rPr>
            </w:pPr>
            <w:r w:rsidRPr="00C6304B">
              <w:rPr>
                <w:sz w:val="28"/>
                <w:szCs w:val="28"/>
                <w:lang w:val="es-ES"/>
              </w:rPr>
              <w:t>250*(</w:t>
            </w:r>
            <w:r w:rsidRPr="00C6304B">
              <w:rPr>
                <w:i/>
                <w:sz w:val="28"/>
                <w:szCs w:val="28"/>
                <w:lang w:val="es-ES"/>
              </w:rPr>
              <w:t>V</w:t>
            </w:r>
            <w:r w:rsidRPr="00C6304B">
              <w:rPr>
                <w:i/>
                <w:sz w:val="28"/>
                <w:szCs w:val="28"/>
                <w:vertAlign w:val="subscript"/>
                <w:lang w:val="es-ES"/>
              </w:rPr>
              <w:t>P</w:t>
            </w:r>
            <w:r w:rsidRPr="00C6304B">
              <w:rPr>
                <w:i/>
                <w:sz w:val="28"/>
                <w:szCs w:val="28"/>
                <w:lang w:val="es-ES"/>
              </w:rPr>
              <w:t>-V</w:t>
            </w:r>
            <w:r w:rsidRPr="00C6304B">
              <w:rPr>
                <w:i/>
                <w:sz w:val="28"/>
                <w:szCs w:val="28"/>
                <w:vertAlign w:val="subscript"/>
                <w:lang w:val="es-ES"/>
              </w:rPr>
              <w:t>A</w:t>
            </w:r>
            <w:r w:rsidRPr="00C6304B">
              <w:rPr>
                <w:sz w:val="28"/>
                <w:szCs w:val="28"/>
                <w:lang w:val="es-ES"/>
              </w:rPr>
              <w:t>)/</w:t>
            </w:r>
            <w:r w:rsidRPr="00C6304B">
              <w:rPr>
                <w:i/>
                <w:sz w:val="28"/>
                <w:szCs w:val="28"/>
                <w:lang w:val="es-ES"/>
              </w:rPr>
              <w:t>V</w:t>
            </w:r>
            <w:r w:rsidRPr="00C6304B">
              <w:rPr>
                <w:i/>
                <w:sz w:val="28"/>
                <w:szCs w:val="28"/>
                <w:vertAlign w:val="subscript"/>
                <w:lang w:val="es-ES"/>
              </w:rPr>
              <w:t>S</w:t>
            </w:r>
            <w:r w:rsidRPr="00C6304B">
              <w:rPr>
                <w:sz w:val="28"/>
                <w:szCs w:val="28"/>
                <w:lang w:val="es-ES"/>
              </w:rPr>
              <w:t>+</w:t>
            </w:r>
          </w:p>
          <w:p w:rsidR="00FF0D60" w:rsidRPr="00C6304B" w:rsidRDefault="00FF0D60" w:rsidP="00B65491">
            <w:pPr>
              <w:pBdr>
                <w:top w:val="nil"/>
                <w:left w:val="nil"/>
                <w:bottom w:val="nil"/>
                <w:right w:val="nil"/>
                <w:between w:val="nil"/>
              </w:pBdr>
              <w:spacing w:line="240" w:lineRule="auto"/>
              <w:ind w:leftChars="0" w:left="0" w:firstLineChars="0" w:firstLine="0"/>
              <w:jc w:val="both"/>
              <w:rPr>
                <w:sz w:val="28"/>
                <w:szCs w:val="28"/>
                <w:lang w:val="es-ES"/>
              </w:rPr>
            </w:pPr>
            <w:r w:rsidRPr="00C6304B">
              <w:rPr>
                <w:sz w:val="28"/>
                <w:szCs w:val="28"/>
                <w:lang w:val="es-ES"/>
              </w:rPr>
              <w:t>600*</w:t>
            </w:r>
            <w:r w:rsidRPr="00C6304B">
              <w:rPr>
                <w:i/>
                <w:sz w:val="28"/>
                <w:szCs w:val="28"/>
                <w:lang w:val="es-ES"/>
              </w:rPr>
              <w:t>V</w:t>
            </w:r>
            <w:r w:rsidRPr="00C6304B">
              <w:rPr>
                <w:i/>
                <w:sz w:val="28"/>
                <w:szCs w:val="28"/>
                <w:vertAlign w:val="subscript"/>
                <w:lang w:val="es-ES"/>
              </w:rPr>
              <w:t>AA</w:t>
            </w:r>
            <w:r w:rsidRPr="00C6304B">
              <w:rPr>
                <w:sz w:val="28"/>
                <w:szCs w:val="28"/>
                <w:lang w:val="es-ES"/>
              </w:rPr>
              <w:t>/</w:t>
            </w:r>
            <w:r w:rsidRPr="00C6304B">
              <w:rPr>
                <w:i/>
                <w:sz w:val="28"/>
                <w:szCs w:val="28"/>
                <w:lang w:val="es-ES"/>
              </w:rPr>
              <w:t>V</w:t>
            </w:r>
            <w:r w:rsidRPr="00C6304B">
              <w:rPr>
                <w:i/>
                <w:sz w:val="28"/>
                <w:szCs w:val="28"/>
                <w:vertAlign w:val="subscript"/>
                <w:lang w:val="es-ES"/>
              </w:rPr>
              <w:t>S</w:t>
            </w:r>
          </w:p>
          <w:p w:rsidR="00FF0D60" w:rsidRPr="00C6304B" w:rsidRDefault="00FF0D60" w:rsidP="00B65491">
            <w:pPr>
              <w:pBdr>
                <w:top w:val="nil"/>
                <w:left w:val="nil"/>
                <w:bottom w:val="nil"/>
                <w:right w:val="nil"/>
                <w:between w:val="nil"/>
              </w:pBdr>
              <w:spacing w:line="240" w:lineRule="auto"/>
              <w:ind w:leftChars="0" w:left="0" w:firstLineChars="0" w:firstLine="0"/>
              <w:jc w:val="both"/>
              <w:rPr>
                <w:sz w:val="28"/>
                <w:szCs w:val="28"/>
                <w:lang w:val="es-ES"/>
              </w:rPr>
            </w:pPr>
          </w:p>
        </w:tc>
        <w:tc>
          <w:tcPr>
            <w:tcW w:w="2796"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sz w:val="28"/>
                <w:szCs w:val="28"/>
                <w:lang w:val="uk-UA"/>
              </w:rPr>
            </w:pPr>
            <w:r w:rsidRPr="00C6304B">
              <w:rPr>
                <w:sz w:val="28"/>
                <w:szCs w:val="28"/>
                <w:lang w:val="uk-UA"/>
              </w:rPr>
              <w:object w:dxaOrig="300" w:dyaOrig="340">
                <v:shape id="_x0000_i1039" type="#_x0000_t75" style="width:15pt;height:17.25pt;visibility:visible" o:ole="">
                  <v:imagedata r:id="rId44" o:title=""/>
                  <v:path o:extrusionok="t"/>
                </v:shape>
                <o:OLEObject Type="Embed" ProgID="Equation.3" ShapeID="_x0000_i1039" DrawAspect="Content" ObjectID="_1770730400" r:id="rId45"/>
              </w:object>
            </w:r>
            <w:r w:rsidRPr="00C6304B">
              <w:rPr>
                <w:sz w:val="28"/>
                <w:szCs w:val="28"/>
                <w:lang w:val="uk-UA"/>
              </w:rPr>
              <w:t xml:space="preserve"> – обсяг виконаного аудиторного (див. Примітка) навантаження (год.)</w:t>
            </w:r>
          </w:p>
          <w:p w:rsidR="003A42DA" w:rsidRPr="00C6304B" w:rsidRDefault="00AF45FF" w:rsidP="00B65491">
            <w:pPr>
              <w:pBdr>
                <w:top w:val="nil"/>
                <w:left w:val="nil"/>
                <w:bottom w:val="nil"/>
                <w:right w:val="nil"/>
                <w:between w:val="nil"/>
              </w:pBdr>
              <w:spacing w:line="240" w:lineRule="auto"/>
              <w:ind w:leftChars="0" w:left="0" w:firstLineChars="0" w:firstLine="0"/>
              <w:jc w:val="both"/>
              <w:rPr>
                <w:sz w:val="28"/>
                <w:szCs w:val="28"/>
                <w:lang w:val="uk-UA"/>
              </w:rPr>
            </w:pPr>
            <w:r w:rsidRPr="00C6304B">
              <w:rPr>
                <w:sz w:val="28"/>
                <w:szCs w:val="28"/>
                <w:lang w:val="uk-UA"/>
              </w:rPr>
              <w:object w:dxaOrig="440" w:dyaOrig="320">
                <v:shape id="_x0000_i1040" type="#_x0000_t75" style="width:21.75pt;height:15.75pt;visibility:visible" o:ole="">
                  <v:imagedata r:id="rId46" o:title=""/>
                  <v:path o:extrusionok="t"/>
                </v:shape>
                <o:OLEObject Type="Embed" ProgID="Equation.3" ShapeID="_x0000_i1040" DrawAspect="Content" ObjectID="_1770730401" r:id="rId47"/>
              </w:object>
            </w:r>
            <w:r w:rsidRPr="00C6304B">
              <w:rPr>
                <w:sz w:val="28"/>
                <w:szCs w:val="28"/>
                <w:lang w:val="uk-UA"/>
              </w:rPr>
              <w:t xml:space="preserve">– обсяг виконаного аудиторного (див. Примітка) навантаження (год.) іноземною мовою </w:t>
            </w:r>
          </w:p>
          <w:p w:rsidR="003A42DA" w:rsidRPr="00C6304B" w:rsidRDefault="003A42DA" w:rsidP="00B65491">
            <w:pPr>
              <w:pBdr>
                <w:top w:val="nil"/>
                <w:left w:val="nil"/>
                <w:bottom w:val="nil"/>
                <w:right w:val="nil"/>
                <w:between w:val="nil"/>
              </w:pBdr>
              <w:spacing w:line="240" w:lineRule="auto"/>
              <w:ind w:leftChars="0" w:left="0" w:firstLineChars="0" w:firstLine="0"/>
              <w:jc w:val="both"/>
              <w:rPr>
                <w:sz w:val="28"/>
                <w:szCs w:val="28"/>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both"/>
              <w:rPr>
                <w:sz w:val="28"/>
                <w:szCs w:val="28"/>
                <w:lang w:val="uk-UA"/>
              </w:rPr>
            </w:pPr>
            <w:r w:rsidRPr="00C6304B">
              <w:rPr>
                <w:sz w:val="28"/>
                <w:szCs w:val="28"/>
                <w:lang w:val="uk-UA"/>
              </w:rPr>
              <w:object w:dxaOrig="300" w:dyaOrig="340">
                <v:shape id="_x0000_i1041" type="#_x0000_t75" style="width:15pt;height:17.25pt;visibility:visible" o:ole="">
                  <v:imagedata r:id="rId48" o:title=""/>
                  <v:path o:extrusionok="t"/>
                </v:shape>
                <o:OLEObject Type="Embed" ProgID="Equation.3" ShapeID="_x0000_i1041" DrawAspect="Content" ObjectID="_1770730402" r:id="rId49"/>
              </w:object>
            </w:r>
            <w:r w:rsidRPr="00C6304B">
              <w:rPr>
                <w:sz w:val="28"/>
                <w:szCs w:val="28"/>
                <w:lang w:val="uk-UA"/>
              </w:rPr>
              <w:t>– загальне навчальне навантаження працівника (год.) за рік</w:t>
            </w:r>
          </w:p>
          <w:p w:rsidR="003A42DA" w:rsidRPr="00C6304B" w:rsidRDefault="00387E39" w:rsidP="00B65491">
            <w:pPr>
              <w:pBdr>
                <w:top w:val="nil"/>
                <w:left w:val="nil"/>
                <w:bottom w:val="nil"/>
                <w:right w:val="nil"/>
                <w:between w:val="nil"/>
              </w:pBdr>
              <w:spacing w:line="240" w:lineRule="auto"/>
              <w:ind w:leftChars="0" w:left="0" w:firstLineChars="0" w:firstLine="0"/>
              <w:jc w:val="both"/>
              <w:rPr>
                <w:sz w:val="28"/>
                <w:szCs w:val="28"/>
                <w:lang w:val="uk-UA"/>
              </w:rPr>
            </w:pPr>
            <w:r w:rsidRPr="00C6304B">
              <w:rPr>
                <w:b/>
                <w:i/>
                <w:sz w:val="28"/>
                <w:szCs w:val="28"/>
                <w:lang w:val="en-US"/>
              </w:rPr>
              <w:t>V</w:t>
            </w:r>
            <w:r w:rsidRPr="00C6304B">
              <w:rPr>
                <w:b/>
                <w:i/>
                <w:sz w:val="28"/>
                <w:szCs w:val="28"/>
                <w:vertAlign w:val="subscript"/>
                <w:lang w:val="en-US"/>
              </w:rPr>
              <w:t>S</w:t>
            </w:r>
            <w:r w:rsidR="00AF45FF" w:rsidRPr="00C6304B">
              <w:rPr>
                <w:b/>
                <w:i/>
                <w:sz w:val="28"/>
                <w:szCs w:val="28"/>
                <w:lang w:val="uk-UA"/>
              </w:rPr>
              <w:t xml:space="preserve"> – середньорічне навчальне навантаження в ДНУ (год.),</w:t>
            </w:r>
            <w:r w:rsidR="00AF45FF" w:rsidRPr="00C6304B">
              <w:rPr>
                <w:sz w:val="28"/>
                <w:szCs w:val="28"/>
                <w:lang w:val="uk-UA"/>
              </w:rPr>
              <w:t xml:space="preserve"> </w:t>
            </w:r>
            <w:r w:rsidR="00AF45FF" w:rsidRPr="00C6304B">
              <w:rPr>
                <w:b/>
                <w:i/>
                <w:sz w:val="28"/>
                <w:szCs w:val="28"/>
                <w:lang w:val="uk-UA"/>
              </w:rPr>
              <w:t>вводиться системою</w:t>
            </w:r>
          </w:p>
          <w:p w:rsidR="003A42DA" w:rsidRPr="00C6304B" w:rsidRDefault="00AF45FF" w:rsidP="00B65491">
            <w:pPr>
              <w:pBdr>
                <w:top w:val="nil"/>
                <w:left w:val="nil"/>
                <w:bottom w:val="nil"/>
                <w:right w:val="nil"/>
                <w:between w:val="nil"/>
              </w:pBdr>
              <w:spacing w:line="240" w:lineRule="auto"/>
              <w:ind w:leftChars="0" w:left="0" w:firstLineChars="0" w:firstLine="0"/>
              <w:jc w:val="both"/>
              <w:rPr>
                <w:sz w:val="28"/>
                <w:szCs w:val="28"/>
                <w:lang w:val="uk-UA"/>
              </w:rPr>
            </w:pPr>
            <w:r w:rsidRPr="00C6304B">
              <w:rPr>
                <w:sz w:val="28"/>
                <w:szCs w:val="28"/>
                <w:lang w:val="uk-UA"/>
              </w:rPr>
              <w:t xml:space="preserve">При викладанні на ФУІФМ фахових дисциплін іноземною мовою (окрім дисциплін з мовної підготовки) такі дисципліни зараховуються у показник </w:t>
            </w:r>
            <w:r w:rsidRPr="00C6304B">
              <w:rPr>
                <w:sz w:val="28"/>
                <w:szCs w:val="28"/>
                <w:lang w:val="uk-UA"/>
              </w:rPr>
              <w:object w:dxaOrig="440" w:dyaOrig="320">
                <v:shape id="_x0000_i1042" type="#_x0000_t75" style="width:21.75pt;height:15.75pt;visibility:visible" o:ole="">
                  <v:imagedata r:id="rId46" o:title=""/>
                  <v:path o:extrusionok="t"/>
                </v:shape>
                <o:OLEObject Type="Embed" ProgID="Equation.3" ShapeID="_x0000_i1042" DrawAspect="Content" ObjectID="_1770730403" r:id="rId50"/>
              </w:object>
            </w:r>
          </w:p>
          <w:p w:rsidR="003A42DA" w:rsidRPr="00C6304B" w:rsidRDefault="003A42DA" w:rsidP="00B65491">
            <w:pPr>
              <w:pBdr>
                <w:top w:val="nil"/>
                <w:left w:val="nil"/>
                <w:bottom w:val="nil"/>
                <w:right w:val="nil"/>
                <w:between w:val="nil"/>
              </w:pBdr>
              <w:spacing w:line="240" w:lineRule="auto"/>
              <w:ind w:leftChars="0" w:left="0" w:firstLineChars="0" w:firstLine="0"/>
              <w:jc w:val="both"/>
              <w:rPr>
                <w:sz w:val="28"/>
                <w:szCs w:val="28"/>
                <w:lang w:val="uk-UA"/>
              </w:rPr>
            </w:pPr>
          </w:p>
        </w:tc>
      </w:tr>
      <w:tr w:rsidR="00C6304B" w:rsidRPr="00C6304B" w:rsidTr="003F6362">
        <w:trPr>
          <w:cantSplit/>
          <w:trHeight w:val="20"/>
        </w:trPr>
        <w:tc>
          <w:tcPr>
            <w:tcW w:w="606" w:type="dxa"/>
            <w:tcBorders>
              <w:top w:val="single" w:sz="4" w:space="0" w:color="000000"/>
              <w:left w:val="single" w:sz="4" w:space="0" w:color="000000"/>
              <w:bottom w:val="single" w:sz="4" w:space="0" w:color="auto"/>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sz w:val="28"/>
                <w:szCs w:val="28"/>
                <w:lang w:val="uk-UA"/>
              </w:rPr>
            </w:pPr>
            <w:r w:rsidRPr="00C6304B">
              <w:rPr>
                <w:sz w:val="28"/>
                <w:szCs w:val="28"/>
                <w:lang w:val="uk-UA"/>
              </w:rPr>
              <w:lastRenderedPageBreak/>
              <w:t>1.2</w:t>
            </w:r>
          </w:p>
        </w:tc>
        <w:tc>
          <w:tcPr>
            <w:tcW w:w="4678" w:type="dxa"/>
            <w:tcBorders>
              <w:top w:val="single" w:sz="4" w:space="0" w:color="000000"/>
              <w:left w:val="single" w:sz="4" w:space="0" w:color="000000"/>
              <w:bottom w:val="single" w:sz="4" w:space="0" w:color="auto"/>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sz w:val="28"/>
                <w:szCs w:val="28"/>
                <w:lang w:val="uk-UA"/>
              </w:rPr>
            </w:pPr>
            <w:r w:rsidRPr="00C6304B">
              <w:rPr>
                <w:sz w:val="28"/>
                <w:szCs w:val="28"/>
                <w:lang w:val="uk-UA"/>
              </w:rPr>
              <w:t xml:space="preserve">Розробка та затвердження нової освітньої (освітньо-професійної або </w:t>
            </w:r>
            <w:proofErr w:type="spellStart"/>
            <w:r w:rsidRPr="00C6304B">
              <w:rPr>
                <w:sz w:val="28"/>
                <w:szCs w:val="28"/>
                <w:lang w:val="uk-UA"/>
              </w:rPr>
              <w:t>освітньо-наукової</w:t>
            </w:r>
            <w:proofErr w:type="spellEnd"/>
            <w:r w:rsidRPr="00C6304B">
              <w:rPr>
                <w:sz w:val="28"/>
                <w:szCs w:val="28"/>
                <w:lang w:val="uk-UA"/>
              </w:rPr>
              <w:t>) програми (нова редакція)</w:t>
            </w:r>
          </w:p>
          <w:p w:rsidR="003A42DA" w:rsidRPr="00C6304B" w:rsidRDefault="00AF45FF" w:rsidP="00B65491">
            <w:pPr>
              <w:spacing w:line="240" w:lineRule="auto"/>
              <w:ind w:leftChars="0" w:left="0" w:firstLineChars="0" w:firstLine="0"/>
              <w:jc w:val="both"/>
              <w:rPr>
                <w:sz w:val="28"/>
                <w:szCs w:val="28"/>
                <w:lang w:val="en-US"/>
              </w:rPr>
            </w:pPr>
            <w:r w:rsidRPr="00C6304B">
              <w:rPr>
                <w:sz w:val="28"/>
                <w:szCs w:val="28"/>
                <w:lang w:val="uk-UA"/>
              </w:rPr>
              <w:t>Гарант</w:t>
            </w:r>
            <w:r w:rsidR="00FF0D60" w:rsidRPr="00C6304B">
              <w:rPr>
                <w:sz w:val="28"/>
                <w:szCs w:val="28"/>
                <w:lang w:val="en-US"/>
              </w:rPr>
              <w:t xml:space="preserve"> –</w:t>
            </w:r>
          </w:p>
          <w:p w:rsidR="003A42DA" w:rsidRPr="00C6304B" w:rsidRDefault="00AF45FF" w:rsidP="00B65491">
            <w:pPr>
              <w:spacing w:line="240" w:lineRule="auto"/>
              <w:ind w:leftChars="0" w:left="0" w:firstLineChars="0" w:firstLine="0"/>
              <w:jc w:val="both"/>
              <w:rPr>
                <w:sz w:val="28"/>
                <w:szCs w:val="28"/>
                <w:lang w:val="en-US"/>
              </w:rPr>
            </w:pPr>
            <w:r w:rsidRPr="00C6304B">
              <w:rPr>
                <w:sz w:val="28"/>
                <w:szCs w:val="28"/>
                <w:lang w:val="uk-UA"/>
              </w:rPr>
              <w:t xml:space="preserve">розробник </w:t>
            </w:r>
            <w:r w:rsidR="00FF0D60" w:rsidRPr="00C6304B">
              <w:rPr>
                <w:sz w:val="28"/>
                <w:szCs w:val="28"/>
                <w:lang w:val="en-US"/>
              </w:rPr>
              <w:t>–</w:t>
            </w:r>
          </w:p>
        </w:tc>
        <w:tc>
          <w:tcPr>
            <w:tcW w:w="1985" w:type="dxa"/>
            <w:tcBorders>
              <w:top w:val="single" w:sz="4" w:space="0" w:color="000000"/>
              <w:left w:val="single" w:sz="4" w:space="0" w:color="000000"/>
              <w:bottom w:val="single" w:sz="4" w:space="0" w:color="auto"/>
              <w:right w:val="single" w:sz="4" w:space="0" w:color="000000"/>
            </w:tcBorders>
          </w:tcPr>
          <w:p w:rsidR="003A42DA" w:rsidRPr="00C6304B" w:rsidRDefault="003A42DA" w:rsidP="00B65491">
            <w:pPr>
              <w:spacing w:line="240" w:lineRule="auto"/>
              <w:ind w:leftChars="0" w:left="0" w:firstLineChars="0" w:firstLine="0"/>
              <w:jc w:val="both"/>
              <w:rPr>
                <w:sz w:val="28"/>
                <w:szCs w:val="28"/>
                <w:lang w:val="uk-UA"/>
              </w:rPr>
            </w:pPr>
          </w:p>
          <w:p w:rsidR="003A42DA" w:rsidRPr="00C6304B" w:rsidRDefault="003A42DA" w:rsidP="00B65491">
            <w:pPr>
              <w:pBdr>
                <w:top w:val="nil"/>
                <w:left w:val="nil"/>
                <w:bottom w:val="nil"/>
                <w:right w:val="nil"/>
                <w:between w:val="nil"/>
              </w:pBdr>
              <w:spacing w:line="240" w:lineRule="auto"/>
              <w:ind w:leftChars="0" w:left="0" w:firstLineChars="0" w:firstLine="0"/>
              <w:jc w:val="center"/>
              <w:rPr>
                <w:sz w:val="28"/>
                <w:szCs w:val="28"/>
                <w:lang w:val="uk-UA"/>
              </w:rPr>
            </w:pPr>
          </w:p>
          <w:p w:rsidR="003A42DA" w:rsidRPr="00C6304B" w:rsidRDefault="003A42DA" w:rsidP="00B65491">
            <w:pPr>
              <w:spacing w:line="240" w:lineRule="auto"/>
              <w:ind w:leftChars="0" w:left="0" w:firstLineChars="0" w:firstLine="0"/>
              <w:jc w:val="both"/>
              <w:rPr>
                <w:sz w:val="28"/>
                <w:szCs w:val="28"/>
                <w:lang w:val="uk-UA"/>
              </w:rPr>
            </w:pPr>
          </w:p>
          <w:p w:rsidR="00C67AA4" w:rsidRPr="00C6304B" w:rsidRDefault="00C67AA4" w:rsidP="00B65491">
            <w:pPr>
              <w:spacing w:line="240" w:lineRule="auto"/>
              <w:ind w:leftChars="0" w:left="0" w:firstLineChars="0" w:firstLine="0"/>
              <w:jc w:val="both"/>
              <w:rPr>
                <w:sz w:val="28"/>
                <w:szCs w:val="28"/>
                <w:lang w:val="uk-UA"/>
              </w:rPr>
            </w:pPr>
          </w:p>
          <w:p w:rsidR="003A42DA" w:rsidRPr="00C6304B" w:rsidRDefault="00AF45FF" w:rsidP="00B65491">
            <w:pPr>
              <w:spacing w:line="240" w:lineRule="auto"/>
              <w:ind w:leftChars="0" w:left="0" w:firstLineChars="0" w:firstLine="0"/>
              <w:jc w:val="both"/>
              <w:rPr>
                <w:sz w:val="28"/>
                <w:szCs w:val="28"/>
                <w:lang w:val="uk-UA"/>
              </w:rPr>
            </w:pPr>
            <w:r w:rsidRPr="00C6304B">
              <w:rPr>
                <w:sz w:val="28"/>
                <w:szCs w:val="28"/>
                <w:lang w:val="uk-UA"/>
              </w:rPr>
              <w:t>50 (25)</w:t>
            </w:r>
          </w:p>
          <w:p w:rsidR="003A42DA" w:rsidRPr="00C6304B" w:rsidRDefault="00AF45FF" w:rsidP="00B65491">
            <w:pPr>
              <w:spacing w:line="240" w:lineRule="auto"/>
              <w:ind w:leftChars="0" w:left="0" w:firstLineChars="0" w:firstLine="0"/>
              <w:jc w:val="both"/>
              <w:rPr>
                <w:sz w:val="28"/>
                <w:szCs w:val="28"/>
                <w:lang w:val="uk-UA"/>
              </w:rPr>
            </w:pPr>
            <w:r w:rsidRPr="00C6304B">
              <w:rPr>
                <w:sz w:val="28"/>
                <w:szCs w:val="28"/>
                <w:lang w:val="uk-UA"/>
              </w:rPr>
              <w:t xml:space="preserve">30 (10) </w:t>
            </w:r>
          </w:p>
        </w:tc>
        <w:tc>
          <w:tcPr>
            <w:tcW w:w="2796" w:type="dxa"/>
            <w:tcBorders>
              <w:top w:val="single" w:sz="4" w:space="0" w:color="000000"/>
              <w:left w:val="single" w:sz="4" w:space="0" w:color="000000"/>
              <w:bottom w:val="single" w:sz="4" w:space="0" w:color="auto"/>
              <w:right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sz w:val="28"/>
                <w:szCs w:val="28"/>
                <w:highlight w:val="green"/>
                <w:lang w:val="uk-UA"/>
              </w:rPr>
            </w:pPr>
          </w:p>
        </w:tc>
      </w:tr>
      <w:tr w:rsidR="00C6304B" w:rsidRPr="00C6304B" w:rsidTr="003F6362">
        <w:trPr>
          <w:cantSplit/>
          <w:trHeight w:val="630"/>
        </w:trPr>
        <w:tc>
          <w:tcPr>
            <w:tcW w:w="606" w:type="dxa"/>
            <w:tcBorders>
              <w:top w:val="single" w:sz="4" w:space="0" w:color="auto"/>
              <w:left w:val="single" w:sz="4" w:space="0" w:color="auto"/>
              <w:bottom w:val="single" w:sz="4" w:space="0" w:color="auto"/>
              <w:right w:val="single" w:sz="4" w:space="0" w:color="auto"/>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sz w:val="28"/>
                <w:szCs w:val="28"/>
                <w:lang w:val="uk-UA"/>
              </w:rPr>
            </w:pPr>
            <w:r w:rsidRPr="00C6304B">
              <w:rPr>
                <w:sz w:val="28"/>
                <w:szCs w:val="28"/>
                <w:lang w:val="uk-UA"/>
              </w:rPr>
              <w:t>1.3</w:t>
            </w:r>
          </w:p>
        </w:tc>
        <w:tc>
          <w:tcPr>
            <w:tcW w:w="4678" w:type="dxa"/>
            <w:tcBorders>
              <w:top w:val="single" w:sz="4" w:space="0" w:color="auto"/>
              <w:left w:val="single" w:sz="4" w:space="0" w:color="auto"/>
              <w:bottom w:val="single" w:sz="4" w:space="0" w:color="auto"/>
              <w:right w:val="single" w:sz="4" w:space="0" w:color="auto"/>
            </w:tcBorders>
          </w:tcPr>
          <w:p w:rsidR="003A42DA" w:rsidRPr="00C6304B" w:rsidRDefault="00AF45FF" w:rsidP="00C67AA4">
            <w:pPr>
              <w:pBdr>
                <w:top w:val="nil"/>
                <w:left w:val="nil"/>
                <w:bottom w:val="nil"/>
                <w:right w:val="nil"/>
                <w:between w:val="nil"/>
              </w:pBdr>
              <w:spacing w:line="240" w:lineRule="auto"/>
              <w:ind w:leftChars="0" w:left="0" w:firstLineChars="0" w:firstLine="0"/>
              <w:jc w:val="both"/>
              <w:rPr>
                <w:sz w:val="28"/>
                <w:szCs w:val="28"/>
                <w:lang w:val="uk-UA"/>
              </w:rPr>
            </w:pPr>
            <w:r w:rsidRPr="00C6304B">
              <w:rPr>
                <w:sz w:val="28"/>
                <w:szCs w:val="28"/>
                <w:lang w:val="uk-UA"/>
              </w:rPr>
              <w:t>Розробка нових</w:t>
            </w:r>
            <w:r w:rsidR="00C67AA4" w:rsidRPr="00C6304B">
              <w:rPr>
                <w:sz w:val="28"/>
                <w:szCs w:val="28"/>
                <w:lang w:val="uk-UA"/>
              </w:rPr>
              <w:t xml:space="preserve"> </w:t>
            </w:r>
            <w:r w:rsidRPr="00C6304B">
              <w:rPr>
                <w:sz w:val="28"/>
                <w:szCs w:val="28"/>
                <w:lang w:val="uk-UA"/>
              </w:rPr>
              <w:t>навчальних планів</w:t>
            </w:r>
          </w:p>
          <w:p w:rsidR="003A42DA" w:rsidRPr="00C6304B" w:rsidRDefault="003A42DA" w:rsidP="00B65491">
            <w:pPr>
              <w:pBdr>
                <w:top w:val="nil"/>
                <w:left w:val="nil"/>
                <w:bottom w:val="nil"/>
                <w:right w:val="nil"/>
                <w:between w:val="nil"/>
              </w:pBdr>
              <w:spacing w:line="240" w:lineRule="auto"/>
              <w:ind w:leftChars="0" w:left="0" w:firstLineChars="0" w:firstLine="0"/>
              <w:jc w:val="both"/>
              <w:rPr>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sz w:val="28"/>
                <w:szCs w:val="28"/>
                <w:lang w:val="uk-UA"/>
              </w:rPr>
            </w:pPr>
            <w:r w:rsidRPr="00C6304B">
              <w:rPr>
                <w:sz w:val="28"/>
                <w:szCs w:val="28"/>
                <w:lang w:val="uk-UA"/>
              </w:rPr>
              <w:t>50 за 1 план</w:t>
            </w:r>
          </w:p>
        </w:tc>
        <w:tc>
          <w:tcPr>
            <w:tcW w:w="2796" w:type="dxa"/>
            <w:tcBorders>
              <w:top w:val="single" w:sz="4" w:space="0" w:color="auto"/>
              <w:left w:val="single" w:sz="4" w:space="0" w:color="auto"/>
              <w:bottom w:val="single" w:sz="4" w:space="0" w:color="auto"/>
              <w:right w:val="single" w:sz="4" w:space="0" w:color="auto"/>
            </w:tcBorders>
          </w:tcPr>
          <w:p w:rsidR="003A42DA" w:rsidRPr="00C6304B" w:rsidRDefault="00AF45FF" w:rsidP="00C67AA4">
            <w:pPr>
              <w:pBdr>
                <w:top w:val="nil"/>
                <w:left w:val="nil"/>
                <w:bottom w:val="nil"/>
                <w:right w:val="nil"/>
                <w:between w:val="nil"/>
              </w:pBdr>
              <w:spacing w:line="240" w:lineRule="auto"/>
              <w:ind w:leftChars="0" w:left="0" w:firstLineChars="0" w:firstLine="0"/>
              <w:jc w:val="both"/>
              <w:rPr>
                <w:sz w:val="28"/>
                <w:szCs w:val="28"/>
                <w:lang w:val="uk-UA"/>
              </w:rPr>
            </w:pPr>
            <w:r w:rsidRPr="00C6304B">
              <w:rPr>
                <w:sz w:val="28"/>
                <w:szCs w:val="28"/>
                <w:lang w:val="uk-UA"/>
              </w:rPr>
              <w:t>Оновлення навчальних планів – 20% від визначено</w:t>
            </w:r>
            <w:r w:rsidR="00C67AA4" w:rsidRPr="00C6304B">
              <w:rPr>
                <w:sz w:val="28"/>
                <w:szCs w:val="28"/>
                <w:lang w:val="uk-UA"/>
              </w:rPr>
              <w:t>го</w:t>
            </w:r>
            <w:r w:rsidRPr="00C6304B">
              <w:rPr>
                <w:sz w:val="28"/>
                <w:szCs w:val="28"/>
                <w:lang w:val="uk-UA"/>
              </w:rPr>
              <w:t xml:space="preserve"> </w:t>
            </w:r>
            <w:r w:rsidR="00C67AA4" w:rsidRPr="00C6304B">
              <w:rPr>
                <w:sz w:val="28"/>
                <w:szCs w:val="28"/>
                <w:lang w:val="uk-UA"/>
              </w:rPr>
              <w:t>значення показника</w:t>
            </w:r>
            <w:r w:rsidRPr="00C6304B">
              <w:rPr>
                <w:sz w:val="28"/>
                <w:szCs w:val="28"/>
                <w:lang w:val="uk-UA"/>
              </w:rPr>
              <w:t>.</w:t>
            </w:r>
          </w:p>
        </w:tc>
      </w:tr>
    </w:tbl>
    <w:tbl>
      <w:tblPr>
        <w:tblStyle w:val="af5"/>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
        <w:gridCol w:w="4678"/>
        <w:gridCol w:w="1985"/>
        <w:gridCol w:w="2796"/>
      </w:tblGrid>
      <w:tr w:rsidR="00C6304B" w:rsidRPr="00C6304B" w:rsidTr="003F6362">
        <w:trPr>
          <w:cantSplit/>
          <w:trHeight w:val="20"/>
        </w:trPr>
        <w:tc>
          <w:tcPr>
            <w:tcW w:w="606" w:type="dxa"/>
            <w:tcBorders>
              <w:top w:val="nil"/>
              <w:left w:val="single" w:sz="4" w:space="0" w:color="000000"/>
              <w:bottom w:val="single" w:sz="4" w:space="0" w:color="000000"/>
              <w:right w:val="single" w:sz="4" w:space="0" w:color="000000"/>
            </w:tcBorders>
          </w:tcPr>
          <w:p w:rsidR="003A42DA" w:rsidRPr="00C6304B" w:rsidRDefault="00AF45FF" w:rsidP="00FF121E">
            <w:pPr>
              <w:pBdr>
                <w:top w:val="nil"/>
                <w:left w:val="nil"/>
                <w:bottom w:val="nil"/>
                <w:right w:val="nil"/>
                <w:between w:val="nil"/>
              </w:pBdr>
              <w:spacing w:line="240" w:lineRule="auto"/>
              <w:ind w:leftChars="0" w:left="0" w:firstLineChars="0" w:firstLine="0"/>
              <w:jc w:val="both"/>
              <w:rPr>
                <w:position w:val="0"/>
                <w:sz w:val="28"/>
                <w:szCs w:val="28"/>
                <w:lang w:val="uk-UA"/>
              </w:rPr>
            </w:pPr>
            <w:r w:rsidRPr="00C6304B">
              <w:rPr>
                <w:position w:val="0"/>
                <w:sz w:val="28"/>
                <w:szCs w:val="28"/>
                <w:lang w:val="uk-UA"/>
              </w:rPr>
              <w:t>1.4</w:t>
            </w:r>
          </w:p>
        </w:tc>
        <w:tc>
          <w:tcPr>
            <w:tcW w:w="4678" w:type="dxa"/>
            <w:tcBorders>
              <w:top w:val="nil"/>
              <w:left w:val="single" w:sz="4" w:space="0" w:color="000000"/>
              <w:bottom w:val="single" w:sz="4" w:space="0" w:color="000000"/>
              <w:right w:val="single" w:sz="4" w:space="0" w:color="000000"/>
            </w:tcBorders>
          </w:tcPr>
          <w:p w:rsidR="003A42DA" w:rsidRPr="00C6304B" w:rsidRDefault="00AF45FF" w:rsidP="003F6362">
            <w:pPr>
              <w:pBdr>
                <w:top w:val="nil"/>
                <w:left w:val="nil"/>
                <w:bottom w:val="nil"/>
                <w:right w:val="nil"/>
                <w:between w:val="nil"/>
              </w:pBdr>
              <w:spacing w:line="240" w:lineRule="auto"/>
              <w:ind w:leftChars="0" w:left="0" w:firstLineChars="0" w:firstLine="0"/>
              <w:jc w:val="both"/>
              <w:rPr>
                <w:position w:val="0"/>
                <w:sz w:val="28"/>
                <w:szCs w:val="28"/>
                <w:lang w:val="uk-UA"/>
              </w:rPr>
            </w:pPr>
            <w:r w:rsidRPr="00C6304B">
              <w:rPr>
                <w:position w:val="0"/>
                <w:sz w:val="28"/>
                <w:szCs w:val="28"/>
                <w:lang w:val="uk-UA"/>
              </w:rPr>
              <w:t>Виконання обов’язків гаранта ОП І</w:t>
            </w:r>
            <w:r w:rsidR="003F6362" w:rsidRPr="00C6304B">
              <w:rPr>
                <w:position w:val="0"/>
                <w:sz w:val="28"/>
                <w:szCs w:val="28"/>
                <w:lang w:val="uk-UA"/>
              </w:rPr>
              <w:t> </w:t>
            </w:r>
            <w:r w:rsidRPr="00C6304B">
              <w:rPr>
                <w:position w:val="0"/>
                <w:sz w:val="28"/>
                <w:szCs w:val="28"/>
                <w:lang w:val="uk-UA"/>
              </w:rPr>
              <w:t>освітнього рівня/</w:t>
            </w:r>
            <w:r w:rsidR="003F6362" w:rsidRPr="00C6304B">
              <w:rPr>
                <w:position w:val="0"/>
                <w:sz w:val="28"/>
                <w:szCs w:val="28"/>
                <w:lang w:val="uk-UA"/>
              </w:rPr>
              <w:t xml:space="preserve"> </w:t>
            </w:r>
            <w:r w:rsidRPr="00C6304B">
              <w:rPr>
                <w:position w:val="0"/>
                <w:sz w:val="28"/>
                <w:szCs w:val="28"/>
                <w:lang w:val="uk-UA"/>
              </w:rPr>
              <w:t>ІІ</w:t>
            </w:r>
            <w:r w:rsidR="003F6362" w:rsidRPr="00C6304B">
              <w:rPr>
                <w:position w:val="0"/>
                <w:sz w:val="28"/>
                <w:szCs w:val="28"/>
                <w:lang w:val="uk-UA"/>
              </w:rPr>
              <w:t> </w:t>
            </w:r>
            <w:r w:rsidRPr="00C6304B">
              <w:rPr>
                <w:position w:val="0"/>
                <w:sz w:val="28"/>
                <w:szCs w:val="28"/>
                <w:lang w:val="uk-UA"/>
              </w:rPr>
              <w:t>ОР/</w:t>
            </w:r>
            <w:r w:rsidR="003F6362" w:rsidRPr="00C6304B">
              <w:rPr>
                <w:position w:val="0"/>
                <w:sz w:val="28"/>
                <w:szCs w:val="28"/>
                <w:lang w:val="uk-UA"/>
              </w:rPr>
              <w:t xml:space="preserve"> </w:t>
            </w:r>
            <w:proofErr w:type="spellStart"/>
            <w:r w:rsidRPr="00C6304B">
              <w:rPr>
                <w:position w:val="0"/>
                <w:sz w:val="28"/>
                <w:szCs w:val="28"/>
                <w:lang w:val="uk-UA"/>
              </w:rPr>
              <w:t>ІІ</w:t>
            </w:r>
            <w:proofErr w:type="spellEnd"/>
            <w:r w:rsidRPr="00C6304B">
              <w:rPr>
                <w:position w:val="0"/>
                <w:sz w:val="28"/>
                <w:szCs w:val="28"/>
                <w:lang w:val="uk-UA"/>
              </w:rPr>
              <w:t>І</w:t>
            </w:r>
            <w:r w:rsidR="003F6362" w:rsidRPr="00C6304B">
              <w:rPr>
                <w:position w:val="0"/>
                <w:sz w:val="28"/>
                <w:szCs w:val="28"/>
                <w:lang w:val="uk-UA"/>
              </w:rPr>
              <w:t> </w:t>
            </w:r>
            <w:r w:rsidRPr="00C6304B">
              <w:rPr>
                <w:position w:val="0"/>
                <w:sz w:val="28"/>
                <w:szCs w:val="28"/>
                <w:lang w:val="uk-UA"/>
              </w:rPr>
              <w:t xml:space="preserve">ОР </w:t>
            </w:r>
          </w:p>
        </w:tc>
        <w:tc>
          <w:tcPr>
            <w:tcW w:w="1985" w:type="dxa"/>
            <w:tcBorders>
              <w:top w:val="nil"/>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 xml:space="preserve">60/40/20 </w:t>
            </w:r>
          </w:p>
          <w:p w:rsidR="003A42DA" w:rsidRPr="00C6304B" w:rsidRDefault="003A42DA"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tc>
        <w:tc>
          <w:tcPr>
            <w:tcW w:w="2796" w:type="dxa"/>
            <w:tcBorders>
              <w:top w:val="nil"/>
              <w:left w:val="single" w:sz="4" w:space="0" w:color="000000"/>
              <w:bottom w:val="single" w:sz="4" w:space="0" w:color="000000"/>
              <w:right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position w:val="0"/>
                <w:sz w:val="28"/>
                <w:szCs w:val="28"/>
                <w:lang w:val="uk-UA"/>
              </w:rPr>
            </w:pPr>
          </w:p>
        </w:tc>
      </w:tr>
      <w:tr w:rsidR="00C6304B" w:rsidRPr="00C6304B" w:rsidTr="003F6362">
        <w:trPr>
          <w:cantSplit/>
          <w:trHeight w:val="678"/>
        </w:trPr>
        <w:tc>
          <w:tcPr>
            <w:tcW w:w="606" w:type="dxa"/>
            <w:vMerge w:val="restart"/>
            <w:tcBorders>
              <w:top w:val="single" w:sz="4" w:space="0" w:color="000000"/>
              <w:left w:val="single" w:sz="4" w:space="0" w:color="000000"/>
              <w:right w:val="single" w:sz="4" w:space="0" w:color="000000"/>
            </w:tcBorders>
          </w:tcPr>
          <w:p w:rsidR="00BE1AB1" w:rsidRPr="00C6304B" w:rsidRDefault="00BE1AB1"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1.5</w:t>
            </w:r>
          </w:p>
        </w:tc>
        <w:tc>
          <w:tcPr>
            <w:tcW w:w="4678" w:type="dxa"/>
            <w:tcBorders>
              <w:top w:val="single" w:sz="4" w:space="0" w:color="000000"/>
              <w:left w:val="single" w:sz="4" w:space="0" w:color="000000"/>
              <w:bottom w:val="single" w:sz="4" w:space="0" w:color="auto"/>
              <w:right w:val="single" w:sz="4" w:space="0" w:color="000000"/>
            </w:tcBorders>
          </w:tcPr>
          <w:p w:rsidR="00BE1AB1" w:rsidRPr="00C6304B" w:rsidRDefault="00BE1AB1" w:rsidP="00BE1AB1">
            <w:pPr>
              <w:pBdr>
                <w:top w:val="nil"/>
                <w:left w:val="nil"/>
                <w:bottom w:val="nil"/>
                <w:right w:val="nil"/>
                <w:between w:val="nil"/>
              </w:pBdr>
              <w:spacing w:line="240" w:lineRule="auto"/>
              <w:ind w:left="1" w:hanging="3"/>
              <w:jc w:val="both"/>
              <w:rPr>
                <w:position w:val="0"/>
                <w:sz w:val="28"/>
                <w:szCs w:val="28"/>
                <w:lang w:val="uk-UA"/>
              </w:rPr>
            </w:pPr>
            <w:r w:rsidRPr="00C6304B">
              <w:rPr>
                <w:position w:val="0"/>
                <w:sz w:val="28"/>
                <w:szCs w:val="28"/>
                <w:lang w:val="uk-UA"/>
              </w:rPr>
              <w:t>Підготовка справи та успішне проходження експертизи:</w:t>
            </w:r>
          </w:p>
        </w:tc>
        <w:tc>
          <w:tcPr>
            <w:tcW w:w="1985" w:type="dxa"/>
            <w:tcBorders>
              <w:top w:val="single" w:sz="4" w:space="0" w:color="000000"/>
              <w:left w:val="single" w:sz="4" w:space="0" w:color="000000"/>
              <w:bottom w:val="single" w:sz="4" w:space="0" w:color="auto"/>
              <w:right w:val="single" w:sz="4" w:space="0" w:color="000000"/>
            </w:tcBorders>
          </w:tcPr>
          <w:p w:rsidR="00BE1AB1" w:rsidRPr="00C6304B" w:rsidRDefault="00BE1AB1"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p w:rsidR="00BE1AB1" w:rsidRPr="00C6304B" w:rsidRDefault="00BE1AB1"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tc>
        <w:tc>
          <w:tcPr>
            <w:tcW w:w="2796" w:type="dxa"/>
            <w:vMerge w:val="restart"/>
            <w:tcBorders>
              <w:top w:val="single" w:sz="4" w:space="0" w:color="000000"/>
              <w:left w:val="single" w:sz="4" w:space="0" w:color="000000"/>
              <w:right w:val="single" w:sz="4" w:space="0" w:color="000000"/>
            </w:tcBorders>
          </w:tcPr>
          <w:p w:rsidR="00BE1AB1" w:rsidRPr="00C6304B" w:rsidRDefault="00BE1AB1" w:rsidP="00B65491">
            <w:pPr>
              <w:pBdr>
                <w:top w:val="nil"/>
                <w:left w:val="nil"/>
                <w:bottom w:val="nil"/>
                <w:right w:val="nil"/>
                <w:between w:val="nil"/>
              </w:pBdr>
              <w:spacing w:line="240" w:lineRule="auto"/>
              <w:ind w:leftChars="0" w:left="0" w:firstLineChars="0" w:firstLine="0"/>
              <w:jc w:val="both"/>
              <w:rPr>
                <w:position w:val="0"/>
                <w:sz w:val="28"/>
                <w:szCs w:val="28"/>
                <w:lang w:val="uk-UA"/>
              </w:rPr>
            </w:pPr>
          </w:p>
        </w:tc>
      </w:tr>
      <w:tr w:rsidR="00C6304B" w:rsidRPr="00C6304B" w:rsidTr="003F6362">
        <w:trPr>
          <w:cantSplit/>
          <w:trHeight w:val="1245"/>
        </w:trPr>
        <w:tc>
          <w:tcPr>
            <w:tcW w:w="606" w:type="dxa"/>
            <w:vMerge/>
            <w:tcBorders>
              <w:left w:val="single" w:sz="4" w:space="0" w:color="000000"/>
              <w:right w:val="single" w:sz="4" w:space="0" w:color="000000"/>
            </w:tcBorders>
          </w:tcPr>
          <w:p w:rsidR="00BE1AB1" w:rsidRPr="00C6304B" w:rsidRDefault="00BE1AB1"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tc>
        <w:tc>
          <w:tcPr>
            <w:tcW w:w="4678" w:type="dxa"/>
            <w:tcBorders>
              <w:top w:val="single" w:sz="4" w:space="0" w:color="auto"/>
              <w:left w:val="single" w:sz="4" w:space="0" w:color="000000"/>
              <w:bottom w:val="single" w:sz="4" w:space="0" w:color="auto"/>
              <w:right w:val="single" w:sz="4" w:space="0" w:color="000000"/>
            </w:tcBorders>
          </w:tcPr>
          <w:p w:rsidR="00BE1AB1" w:rsidRPr="00C6304B" w:rsidRDefault="00BE1AB1" w:rsidP="00C67AA4">
            <w:pPr>
              <w:pBdr>
                <w:top w:val="nil"/>
                <w:left w:val="nil"/>
                <w:bottom w:val="nil"/>
                <w:right w:val="nil"/>
                <w:between w:val="nil"/>
              </w:pBdr>
              <w:spacing w:line="240" w:lineRule="auto"/>
              <w:ind w:leftChars="0" w:left="360" w:firstLineChars="0" w:firstLine="0"/>
              <w:jc w:val="both"/>
              <w:rPr>
                <w:position w:val="0"/>
                <w:sz w:val="28"/>
                <w:szCs w:val="28"/>
                <w:lang w:val="uk-UA"/>
              </w:rPr>
            </w:pPr>
            <w:r w:rsidRPr="00C6304B">
              <w:rPr>
                <w:position w:val="0"/>
                <w:sz w:val="28"/>
                <w:szCs w:val="28"/>
                <w:lang w:val="uk-UA"/>
              </w:rPr>
              <w:t xml:space="preserve">ліцензійної </w:t>
            </w:r>
            <w:r w:rsidR="003F6362" w:rsidRPr="00C6304B">
              <w:rPr>
                <w:position w:val="0"/>
                <w:sz w:val="28"/>
                <w:szCs w:val="28"/>
                <w:lang w:val="uk-UA"/>
              </w:rPr>
              <w:t>:</w:t>
            </w:r>
          </w:p>
          <w:p w:rsidR="00BE1AB1" w:rsidRPr="00C6304B" w:rsidRDefault="00BE1AB1" w:rsidP="00B65491">
            <w:pPr>
              <w:spacing w:line="240" w:lineRule="auto"/>
              <w:ind w:leftChars="0" w:left="0" w:firstLineChars="0" w:firstLine="0"/>
              <w:jc w:val="both"/>
              <w:rPr>
                <w:position w:val="0"/>
                <w:sz w:val="28"/>
                <w:szCs w:val="28"/>
                <w:lang w:val="es-ES"/>
              </w:rPr>
            </w:pPr>
            <w:r w:rsidRPr="00C6304B">
              <w:rPr>
                <w:position w:val="0"/>
                <w:sz w:val="28"/>
                <w:szCs w:val="28"/>
                <w:lang w:val="uk-UA"/>
              </w:rPr>
              <w:t xml:space="preserve">відповідальна особа </w:t>
            </w:r>
            <w:r w:rsidRPr="00C6304B">
              <w:rPr>
                <w:position w:val="0"/>
                <w:sz w:val="28"/>
                <w:szCs w:val="28"/>
                <w:lang w:val="es-ES"/>
              </w:rPr>
              <w:t xml:space="preserve"> –</w:t>
            </w:r>
          </w:p>
          <w:p w:rsidR="00BE1AB1" w:rsidRPr="00C6304B" w:rsidRDefault="00BE1AB1" w:rsidP="00B65491">
            <w:pPr>
              <w:spacing w:line="240" w:lineRule="auto"/>
              <w:ind w:leftChars="0" w:left="0" w:firstLineChars="0" w:firstLine="0"/>
              <w:jc w:val="both"/>
              <w:rPr>
                <w:position w:val="0"/>
                <w:sz w:val="28"/>
                <w:szCs w:val="28"/>
                <w:lang w:val="es-ES"/>
              </w:rPr>
            </w:pPr>
            <w:r w:rsidRPr="00C6304B">
              <w:rPr>
                <w:position w:val="0"/>
                <w:sz w:val="28"/>
                <w:szCs w:val="28"/>
                <w:lang w:val="uk-UA"/>
              </w:rPr>
              <w:t>виконавець</w:t>
            </w:r>
            <w:r w:rsidRPr="00C6304B">
              <w:rPr>
                <w:position w:val="0"/>
                <w:sz w:val="28"/>
                <w:szCs w:val="28"/>
                <w:lang w:val="es-ES"/>
              </w:rPr>
              <w:t xml:space="preserve"> –</w:t>
            </w:r>
          </w:p>
          <w:p w:rsidR="00BE1AB1" w:rsidRPr="00C6304B" w:rsidRDefault="00BE1AB1" w:rsidP="00BE1AB1">
            <w:pPr>
              <w:spacing w:line="240" w:lineRule="auto"/>
              <w:ind w:left="1" w:hanging="3"/>
              <w:jc w:val="both"/>
              <w:rPr>
                <w:position w:val="0"/>
                <w:sz w:val="28"/>
                <w:szCs w:val="28"/>
                <w:lang w:val="uk-UA"/>
              </w:rPr>
            </w:pPr>
          </w:p>
        </w:tc>
        <w:tc>
          <w:tcPr>
            <w:tcW w:w="1985" w:type="dxa"/>
            <w:tcBorders>
              <w:top w:val="single" w:sz="4" w:space="0" w:color="auto"/>
              <w:left w:val="single" w:sz="4" w:space="0" w:color="000000"/>
              <w:bottom w:val="single" w:sz="4" w:space="0" w:color="auto"/>
              <w:right w:val="single" w:sz="4" w:space="0" w:color="000000"/>
            </w:tcBorders>
          </w:tcPr>
          <w:p w:rsidR="00BE1AB1" w:rsidRPr="00C6304B" w:rsidRDefault="00BE1AB1" w:rsidP="00B65491">
            <w:pPr>
              <w:pBdr>
                <w:top w:val="nil"/>
                <w:left w:val="nil"/>
                <w:bottom w:val="nil"/>
                <w:right w:val="nil"/>
                <w:between w:val="nil"/>
              </w:pBdr>
              <w:spacing w:line="240" w:lineRule="auto"/>
              <w:ind w:leftChars="0" w:left="0" w:firstLineChars="0" w:firstLine="0"/>
              <w:jc w:val="center"/>
              <w:rPr>
                <w:position w:val="0"/>
                <w:sz w:val="28"/>
                <w:szCs w:val="28"/>
                <w:lang w:val="es-ES"/>
              </w:rPr>
            </w:pPr>
          </w:p>
          <w:p w:rsidR="00BE1AB1" w:rsidRPr="00C6304B" w:rsidRDefault="00BE1AB1"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es-ES"/>
              </w:rPr>
              <w:t>1</w:t>
            </w:r>
            <w:r w:rsidRPr="00C6304B">
              <w:rPr>
                <w:position w:val="0"/>
                <w:sz w:val="28"/>
                <w:szCs w:val="28"/>
                <w:lang w:val="uk-UA"/>
              </w:rPr>
              <w:t>00</w:t>
            </w:r>
          </w:p>
          <w:p w:rsidR="00BE1AB1" w:rsidRPr="00C6304B" w:rsidRDefault="00BE1AB1"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30</w:t>
            </w:r>
          </w:p>
          <w:p w:rsidR="00BE1AB1" w:rsidRPr="00C6304B" w:rsidRDefault="00BE1AB1" w:rsidP="00BE1AB1">
            <w:pPr>
              <w:pBdr>
                <w:top w:val="nil"/>
                <w:left w:val="nil"/>
                <w:bottom w:val="nil"/>
                <w:right w:val="nil"/>
                <w:between w:val="nil"/>
              </w:pBdr>
              <w:spacing w:line="240" w:lineRule="auto"/>
              <w:ind w:left="1" w:hanging="3"/>
              <w:jc w:val="center"/>
              <w:rPr>
                <w:position w:val="0"/>
                <w:sz w:val="28"/>
                <w:szCs w:val="28"/>
                <w:lang w:val="uk-UA"/>
              </w:rPr>
            </w:pPr>
          </w:p>
        </w:tc>
        <w:tc>
          <w:tcPr>
            <w:tcW w:w="2796" w:type="dxa"/>
            <w:vMerge/>
            <w:tcBorders>
              <w:left w:val="single" w:sz="4" w:space="0" w:color="000000"/>
              <w:right w:val="single" w:sz="4" w:space="0" w:color="000000"/>
            </w:tcBorders>
          </w:tcPr>
          <w:p w:rsidR="00BE1AB1" w:rsidRPr="00C6304B" w:rsidRDefault="00BE1AB1" w:rsidP="00B65491">
            <w:pPr>
              <w:pBdr>
                <w:top w:val="nil"/>
                <w:left w:val="nil"/>
                <w:bottom w:val="nil"/>
                <w:right w:val="nil"/>
                <w:between w:val="nil"/>
              </w:pBdr>
              <w:spacing w:line="240" w:lineRule="auto"/>
              <w:ind w:leftChars="0" w:left="0" w:firstLineChars="0" w:firstLine="0"/>
              <w:jc w:val="both"/>
              <w:rPr>
                <w:position w:val="0"/>
                <w:sz w:val="28"/>
                <w:szCs w:val="28"/>
                <w:lang w:val="uk-UA"/>
              </w:rPr>
            </w:pPr>
          </w:p>
        </w:tc>
      </w:tr>
      <w:tr w:rsidR="00C6304B" w:rsidRPr="00C6304B" w:rsidTr="003F6362">
        <w:trPr>
          <w:cantSplit/>
          <w:trHeight w:val="994"/>
        </w:trPr>
        <w:tc>
          <w:tcPr>
            <w:tcW w:w="606" w:type="dxa"/>
            <w:vMerge/>
            <w:tcBorders>
              <w:left w:val="single" w:sz="4" w:space="0" w:color="000000"/>
              <w:bottom w:val="single" w:sz="4" w:space="0" w:color="000000"/>
              <w:right w:val="single" w:sz="4" w:space="0" w:color="000000"/>
            </w:tcBorders>
          </w:tcPr>
          <w:p w:rsidR="00BE1AB1" w:rsidRPr="00C6304B" w:rsidRDefault="00BE1AB1"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tc>
        <w:tc>
          <w:tcPr>
            <w:tcW w:w="4678" w:type="dxa"/>
            <w:tcBorders>
              <w:top w:val="single" w:sz="4" w:space="0" w:color="auto"/>
              <w:left w:val="single" w:sz="4" w:space="0" w:color="000000"/>
              <w:bottom w:val="single" w:sz="4" w:space="0" w:color="000000"/>
              <w:right w:val="single" w:sz="4" w:space="0" w:color="000000"/>
            </w:tcBorders>
          </w:tcPr>
          <w:p w:rsidR="00BE1AB1" w:rsidRPr="00C6304B" w:rsidRDefault="00C67AA4" w:rsidP="00B65491">
            <w:pPr>
              <w:pBdr>
                <w:top w:val="nil"/>
                <w:left w:val="nil"/>
                <w:bottom w:val="nil"/>
                <w:right w:val="nil"/>
                <w:between w:val="nil"/>
              </w:pBdr>
              <w:spacing w:line="240" w:lineRule="auto"/>
              <w:ind w:leftChars="0" w:left="0" w:firstLineChars="0" w:firstLine="0"/>
              <w:jc w:val="both"/>
              <w:rPr>
                <w:position w:val="0"/>
                <w:sz w:val="28"/>
                <w:szCs w:val="28"/>
                <w:lang w:val="uk-UA"/>
              </w:rPr>
            </w:pPr>
            <w:r w:rsidRPr="00C6304B">
              <w:rPr>
                <w:position w:val="0"/>
                <w:sz w:val="28"/>
                <w:szCs w:val="28"/>
                <w:lang w:val="uk-UA"/>
              </w:rPr>
              <w:t xml:space="preserve">   </w:t>
            </w:r>
            <w:r w:rsidR="00BE1AB1" w:rsidRPr="00C6304B">
              <w:rPr>
                <w:position w:val="0"/>
                <w:sz w:val="28"/>
                <w:szCs w:val="28"/>
                <w:lang w:val="uk-UA"/>
              </w:rPr>
              <w:t>акредитаційної</w:t>
            </w:r>
            <w:r w:rsidR="003F6362" w:rsidRPr="00C6304B">
              <w:rPr>
                <w:position w:val="0"/>
                <w:sz w:val="28"/>
                <w:szCs w:val="28"/>
                <w:lang w:val="uk-UA"/>
              </w:rPr>
              <w:t>:</w:t>
            </w:r>
            <w:r w:rsidR="00BE1AB1" w:rsidRPr="00C6304B">
              <w:rPr>
                <w:position w:val="0"/>
                <w:sz w:val="28"/>
                <w:szCs w:val="28"/>
                <w:lang w:val="uk-UA"/>
              </w:rPr>
              <w:t xml:space="preserve"> </w:t>
            </w:r>
          </w:p>
          <w:p w:rsidR="00BE1AB1" w:rsidRPr="00C6304B" w:rsidRDefault="00BE1AB1" w:rsidP="00B65491">
            <w:pPr>
              <w:spacing w:line="240" w:lineRule="auto"/>
              <w:ind w:leftChars="0" w:left="0" w:firstLineChars="0" w:firstLine="0"/>
              <w:jc w:val="both"/>
              <w:rPr>
                <w:position w:val="0"/>
                <w:sz w:val="28"/>
                <w:szCs w:val="28"/>
                <w:lang w:val="es-ES"/>
              </w:rPr>
            </w:pPr>
            <w:r w:rsidRPr="00C6304B">
              <w:rPr>
                <w:position w:val="0"/>
                <w:sz w:val="28"/>
                <w:szCs w:val="28"/>
                <w:lang w:val="uk-UA"/>
              </w:rPr>
              <w:t xml:space="preserve">відповідальна особа </w:t>
            </w:r>
            <w:r w:rsidRPr="00C6304B">
              <w:rPr>
                <w:position w:val="0"/>
                <w:sz w:val="28"/>
                <w:szCs w:val="28"/>
                <w:lang w:val="es-ES"/>
              </w:rPr>
              <w:t xml:space="preserve">– </w:t>
            </w:r>
          </w:p>
          <w:p w:rsidR="00BE1AB1" w:rsidRPr="00C6304B" w:rsidRDefault="00BE1AB1" w:rsidP="00BE1AB1">
            <w:pPr>
              <w:spacing w:line="240" w:lineRule="auto"/>
              <w:ind w:left="1" w:hanging="3"/>
              <w:jc w:val="both"/>
              <w:rPr>
                <w:position w:val="0"/>
                <w:sz w:val="28"/>
                <w:szCs w:val="28"/>
                <w:lang w:val="es-ES"/>
              </w:rPr>
            </w:pPr>
            <w:r w:rsidRPr="00C6304B">
              <w:rPr>
                <w:position w:val="0"/>
                <w:sz w:val="28"/>
                <w:szCs w:val="28"/>
                <w:lang w:val="uk-UA"/>
              </w:rPr>
              <w:t>виконавець</w:t>
            </w:r>
            <w:r w:rsidRPr="00C6304B">
              <w:rPr>
                <w:position w:val="0"/>
                <w:sz w:val="28"/>
                <w:szCs w:val="28"/>
                <w:lang w:val="es-ES"/>
              </w:rPr>
              <w:t xml:space="preserve"> –</w:t>
            </w:r>
          </w:p>
        </w:tc>
        <w:tc>
          <w:tcPr>
            <w:tcW w:w="1985" w:type="dxa"/>
            <w:tcBorders>
              <w:top w:val="single" w:sz="4" w:space="0" w:color="auto"/>
              <w:left w:val="single" w:sz="4" w:space="0" w:color="000000"/>
              <w:bottom w:val="single" w:sz="4" w:space="0" w:color="000000"/>
              <w:right w:val="single" w:sz="4" w:space="0" w:color="000000"/>
            </w:tcBorders>
          </w:tcPr>
          <w:p w:rsidR="00BE1AB1" w:rsidRPr="00C6304B" w:rsidRDefault="00BE1AB1" w:rsidP="00B65491">
            <w:pPr>
              <w:pBdr>
                <w:top w:val="nil"/>
                <w:left w:val="nil"/>
                <w:bottom w:val="nil"/>
                <w:right w:val="nil"/>
                <w:between w:val="nil"/>
              </w:pBdr>
              <w:spacing w:line="240" w:lineRule="auto"/>
              <w:ind w:leftChars="0" w:left="0" w:firstLineChars="0" w:firstLine="0"/>
              <w:jc w:val="center"/>
              <w:rPr>
                <w:position w:val="0"/>
                <w:sz w:val="28"/>
                <w:szCs w:val="28"/>
                <w:lang w:val="es-ES"/>
              </w:rPr>
            </w:pPr>
          </w:p>
          <w:p w:rsidR="00BE1AB1" w:rsidRPr="00C6304B" w:rsidRDefault="00BE1AB1"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150</w:t>
            </w:r>
          </w:p>
          <w:p w:rsidR="00BE1AB1" w:rsidRPr="00C6304B" w:rsidRDefault="00BE1AB1" w:rsidP="00BE1AB1">
            <w:pPr>
              <w:pBdr>
                <w:top w:val="nil"/>
                <w:left w:val="nil"/>
                <w:bottom w:val="nil"/>
                <w:right w:val="nil"/>
                <w:between w:val="nil"/>
              </w:pBdr>
              <w:spacing w:line="240" w:lineRule="auto"/>
              <w:ind w:left="1" w:hanging="3"/>
              <w:jc w:val="center"/>
              <w:rPr>
                <w:position w:val="0"/>
                <w:sz w:val="28"/>
                <w:szCs w:val="28"/>
                <w:lang w:val="uk-UA"/>
              </w:rPr>
            </w:pPr>
            <w:r w:rsidRPr="00C6304B">
              <w:rPr>
                <w:position w:val="0"/>
                <w:sz w:val="28"/>
                <w:szCs w:val="28"/>
                <w:lang w:val="uk-UA"/>
              </w:rPr>
              <w:t>50</w:t>
            </w:r>
          </w:p>
        </w:tc>
        <w:tc>
          <w:tcPr>
            <w:tcW w:w="2796" w:type="dxa"/>
            <w:vMerge/>
            <w:tcBorders>
              <w:left w:val="single" w:sz="4" w:space="0" w:color="000000"/>
              <w:bottom w:val="single" w:sz="4" w:space="0" w:color="000000"/>
              <w:right w:val="single" w:sz="4" w:space="0" w:color="000000"/>
            </w:tcBorders>
          </w:tcPr>
          <w:p w:rsidR="00BE1AB1" w:rsidRPr="00C6304B" w:rsidRDefault="00BE1AB1" w:rsidP="00B65491">
            <w:pPr>
              <w:pBdr>
                <w:top w:val="nil"/>
                <w:left w:val="nil"/>
                <w:bottom w:val="nil"/>
                <w:right w:val="nil"/>
                <w:between w:val="nil"/>
              </w:pBdr>
              <w:spacing w:line="240" w:lineRule="auto"/>
              <w:ind w:leftChars="0" w:left="0" w:firstLineChars="0" w:firstLine="0"/>
              <w:jc w:val="both"/>
              <w:rPr>
                <w:position w:val="0"/>
                <w:sz w:val="28"/>
                <w:szCs w:val="28"/>
                <w:lang w:val="uk-UA"/>
              </w:rPr>
            </w:pPr>
          </w:p>
        </w:tc>
      </w:tr>
      <w:tr w:rsidR="00C6304B" w:rsidRPr="00C6304B" w:rsidTr="003F6362">
        <w:trPr>
          <w:cantSplit/>
          <w:trHeight w:val="1126"/>
        </w:trPr>
        <w:tc>
          <w:tcPr>
            <w:tcW w:w="606" w:type="dxa"/>
            <w:vMerge w:val="restart"/>
            <w:tcBorders>
              <w:top w:val="single" w:sz="4" w:space="0" w:color="000000"/>
              <w:left w:val="single" w:sz="4" w:space="0" w:color="000000"/>
              <w:right w:val="single" w:sz="4" w:space="0" w:color="auto"/>
            </w:tcBorders>
          </w:tcPr>
          <w:p w:rsidR="00BE1AB1" w:rsidRPr="00C6304B" w:rsidRDefault="00BE1AB1"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1.6</w:t>
            </w:r>
          </w:p>
        </w:tc>
        <w:tc>
          <w:tcPr>
            <w:tcW w:w="4678" w:type="dxa"/>
            <w:tcBorders>
              <w:top w:val="single" w:sz="4" w:space="0" w:color="000000"/>
              <w:left w:val="single" w:sz="4" w:space="0" w:color="auto"/>
              <w:bottom w:val="single" w:sz="4" w:space="0" w:color="auto"/>
              <w:right w:val="single" w:sz="4" w:space="0" w:color="000000"/>
            </w:tcBorders>
          </w:tcPr>
          <w:p w:rsidR="00BE1AB1" w:rsidRPr="00C6304B" w:rsidRDefault="00BE1AB1" w:rsidP="00B65491">
            <w:pPr>
              <w:pBdr>
                <w:top w:val="nil"/>
                <w:left w:val="nil"/>
                <w:bottom w:val="nil"/>
                <w:right w:val="nil"/>
                <w:between w:val="nil"/>
              </w:pBdr>
              <w:spacing w:line="240" w:lineRule="auto"/>
              <w:ind w:leftChars="0" w:left="0" w:firstLineChars="0" w:firstLine="0"/>
              <w:jc w:val="both"/>
              <w:rPr>
                <w:position w:val="0"/>
                <w:sz w:val="28"/>
                <w:szCs w:val="28"/>
                <w:lang w:val="uk-UA"/>
              </w:rPr>
            </w:pPr>
            <w:r w:rsidRPr="00C6304B">
              <w:rPr>
                <w:position w:val="0"/>
                <w:sz w:val="28"/>
                <w:szCs w:val="28"/>
                <w:lang w:val="uk-UA"/>
              </w:rPr>
              <w:t>Публікації:</w:t>
            </w:r>
          </w:p>
          <w:p w:rsidR="00C6304B" w:rsidRPr="00C6304B" w:rsidRDefault="00C6304B" w:rsidP="00C6304B">
            <w:pPr>
              <w:pBdr>
                <w:top w:val="nil"/>
                <w:left w:val="nil"/>
                <w:bottom w:val="nil"/>
                <w:right w:val="nil"/>
                <w:between w:val="nil"/>
              </w:pBdr>
              <w:tabs>
                <w:tab w:val="left" w:pos="554"/>
              </w:tabs>
              <w:spacing w:line="240" w:lineRule="auto"/>
              <w:ind w:leftChars="0" w:left="0" w:firstLineChars="0" w:firstLine="0"/>
              <w:jc w:val="both"/>
              <w:rPr>
                <w:position w:val="0"/>
                <w:sz w:val="28"/>
                <w:szCs w:val="28"/>
                <w:lang w:val="uk-UA"/>
              </w:rPr>
            </w:pPr>
          </w:p>
          <w:p w:rsidR="00C6304B" w:rsidRPr="00C6304B" w:rsidRDefault="00C6304B" w:rsidP="00C6304B">
            <w:pPr>
              <w:pBdr>
                <w:top w:val="nil"/>
                <w:left w:val="nil"/>
                <w:bottom w:val="nil"/>
                <w:right w:val="nil"/>
                <w:between w:val="nil"/>
              </w:pBdr>
              <w:tabs>
                <w:tab w:val="left" w:pos="554"/>
              </w:tabs>
              <w:spacing w:line="240" w:lineRule="auto"/>
              <w:ind w:leftChars="0" w:left="0" w:firstLineChars="0" w:firstLine="0"/>
              <w:jc w:val="both"/>
              <w:rPr>
                <w:position w:val="0"/>
                <w:sz w:val="28"/>
                <w:szCs w:val="28"/>
                <w:lang w:val="uk-UA"/>
              </w:rPr>
            </w:pPr>
          </w:p>
          <w:p w:rsidR="00C6304B" w:rsidRPr="00C6304B" w:rsidRDefault="00C6304B" w:rsidP="00C6304B">
            <w:pPr>
              <w:pBdr>
                <w:top w:val="nil"/>
                <w:left w:val="nil"/>
                <w:bottom w:val="nil"/>
                <w:right w:val="nil"/>
                <w:between w:val="nil"/>
              </w:pBdr>
              <w:tabs>
                <w:tab w:val="left" w:pos="554"/>
              </w:tabs>
              <w:spacing w:line="240" w:lineRule="auto"/>
              <w:ind w:leftChars="0" w:left="0" w:firstLineChars="0" w:firstLine="0"/>
              <w:jc w:val="both"/>
              <w:rPr>
                <w:position w:val="0"/>
                <w:sz w:val="28"/>
                <w:szCs w:val="28"/>
                <w:lang w:val="uk-UA"/>
              </w:rPr>
            </w:pPr>
          </w:p>
          <w:p w:rsidR="00BE1AB1" w:rsidRPr="00C6304B" w:rsidRDefault="00BE1AB1" w:rsidP="00C6304B">
            <w:pPr>
              <w:pBdr>
                <w:top w:val="nil"/>
                <w:left w:val="nil"/>
                <w:bottom w:val="nil"/>
                <w:right w:val="nil"/>
                <w:between w:val="nil"/>
              </w:pBdr>
              <w:tabs>
                <w:tab w:val="left" w:pos="554"/>
              </w:tabs>
              <w:spacing w:line="240" w:lineRule="auto"/>
              <w:ind w:leftChars="0" w:left="295" w:firstLineChars="0" w:firstLine="0"/>
              <w:jc w:val="both"/>
              <w:rPr>
                <w:position w:val="0"/>
                <w:sz w:val="28"/>
                <w:szCs w:val="28"/>
                <w:lang w:val="uk-UA"/>
              </w:rPr>
            </w:pPr>
            <w:r w:rsidRPr="00C6304B">
              <w:rPr>
                <w:position w:val="0"/>
                <w:sz w:val="28"/>
                <w:szCs w:val="28"/>
                <w:lang w:val="uk-UA"/>
              </w:rPr>
              <w:t>видання методичних матеріалів:</w:t>
            </w:r>
          </w:p>
        </w:tc>
        <w:tc>
          <w:tcPr>
            <w:tcW w:w="1985" w:type="dxa"/>
            <w:tcBorders>
              <w:top w:val="single" w:sz="4" w:space="0" w:color="000000"/>
              <w:left w:val="single" w:sz="4" w:space="0" w:color="000000"/>
              <w:bottom w:val="single" w:sz="4" w:space="0" w:color="auto"/>
              <w:right w:val="single" w:sz="4" w:space="0" w:color="000000"/>
            </w:tcBorders>
          </w:tcPr>
          <w:p w:rsidR="00BE1AB1" w:rsidRPr="00C6304B" w:rsidRDefault="00BE1AB1"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N*V*К</w:t>
            </w:r>
          </w:p>
          <w:p w:rsidR="00BE1AB1" w:rsidRPr="00C6304B" w:rsidRDefault="00BE1AB1"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tc>
        <w:tc>
          <w:tcPr>
            <w:tcW w:w="2796" w:type="dxa"/>
            <w:tcBorders>
              <w:top w:val="single" w:sz="4" w:space="0" w:color="000000"/>
              <w:left w:val="single" w:sz="4" w:space="0" w:color="000000"/>
              <w:bottom w:val="single" w:sz="4" w:space="0" w:color="auto"/>
              <w:right w:val="single" w:sz="4" w:space="0" w:color="000000"/>
            </w:tcBorders>
          </w:tcPr>
          <w:p w:rsidR="00C6304B" w:rsidRPr="00C6304B" w:rsidRDefault="00BE1AB1" w:rsidP="003F6362">
            <w:pPr>
              <w:pBdr>
                <w:top w:val="nil"/>
                <w:left w:val="nil"/>
                <w:bottom w:val="nil"/>
                <w:right w:val="nil"/>
                <w:between w:val="nil"/>
              </w:pBdr>
              <w:spacing w:line="240" w:lineRule="auto"/>
              <w:ind w:leftChars="0" w:left="0" w:firstLineChars="0" w:firstLine="0"/>
              <w:jc w:val="both"/>
              <w:rPr>
                <w:position w:val="0"/>
                <w:sz w:val="28"/>
                <w:szCs w:val="28"/>
                <w:lang w:val="uk-UA"/>
              </w:rPr>
            </w:pPr>
            <w:r w:rsidRPr="00C6304B">
              <w:rPr>
                <w:position w:val="0"/>
                <w:sz w:val="28"/>
                <w:szCs w:val="28"/>
                <w:lang w:val="uk-UA"/>
              </w:rPr>
              <w:t>повторне видання 30% від вказаного показника</w:t>
            </w:r>
          </w:p>
          <w:p w:rsidR="00BE1AB1" w:rsidRPr="00C6304B" w:rsidRDefault="00C6304B" w:rsidP="003F6362">
            <w:pPr>
              <w:pBdr>
                <w:top w:val="nil"/>
                <w:left w:val="nil"/>
                <w:bottom w:val="nil"/>
                <w:right w:val="nil"/>
                <w:between w:val="nil"/>
              </w:pBdr>
              <w:spacing w:line="240" w:lineRule="auto"/>
              <w:ind w:leftChars="0" w:left="0" w:firstLineChars="0" w:firstLine="0"/>
              <w:jc w:val="both"/>
              <w:rPr>
                <w:position w:val="0"/>
                <w:sz w:val="28"/>
                <w:szCs w:val="28"/>
                <w:lang w:val="uk-UA"/>
              </w:rPr>
            </w:pPr>
            <w:r w:rsidRPr="00C6304B">
              <w:rPr>
                <w:position w:val="0"/>
                <w:sz w:val="28"/>
                <w:szCs w:val="28"/>
                <w:lang w:val="uk-UA"/>
              </w:rPr>
              <w:t xml:space="preserve">(V – кількість </w:t>
            </w:r>
            <w:proofErr w:type="spellStart"/>
            <w:r w:rsidRPr="00C6304B">
              <w:rPr>
                <w:position w:val="0"/>
                <w:sz w:val="28"/>
                <w:szCs w:val="28"/>
                <w:lang w:val="uk-UA"/>
              </w:rPr>
              <w:t>друков</w:t>
            </w:r>
            <w:proofErr w:type="spellEnd"/>
            <w:r w:rsidRPr="00C6304B">
              <w:rPr>
                <w:position w:val="0"/>
                <w:sz w:val="28"/>
                <w:szCs w:val="28"/>
                <w:lang w:val="uk-UA"/>
              </w:rPr>
              <w:t xml:space="preserve">. арк.)  </w:t>
            </w:r>
          </w:p>
        </w:tc>
      </w:tr>
      <w:tr w:rsidR="00C6304B" w:rsidRPr="00C6304B" w:rsidTr="003F6362">
        <w:trPr>
          <w:cantSplit/>
          <w:trHeight w:val="347"/>
        </w:trPr>
        <w:tc>
          <w:tcPr>
            <w:tcW w:w="606" w:type="dxa"/>
            <w:vMerge/>
            <w:tcBorders>
              <w:left w:val="single" w:sz="4" w:space="0" w:color="000000"/>
              <w:right w:val="single" w:sz="4" w:space="0" w:color="auto"/>
            </w:tcBorders>
          </w:tcPr>
          <w:p w:rsidR="00BE1AB1" w:rsidRPr="00C6304B" w:rsidRDefault="00BE1AB1"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tc>
        <w:tc>
          <w:tcPr>
            <w:tcW w:w="4678" w:type="dxa"/>
            <w:tcBorders>
              <w:top w:val="single" w:sz="4" w:space="0" w:color="auto"/>
              <w:left w:val="single" w:sz="4" w:space="0" w:color="auto"/>
              <w:bottom w:val="single" w:sz="4" w:space="0" w:color="auto"/>
              <w:right w:val="single" w:sz="4" w:space="0" w:color="000000"/>
            </w:tcBorders>
          </w:tcPr>
          <w:p w:rsidR="00BE1AB1" w:rsidRPr="00C6304B" w:rsidRDefault="00BE1AB1" w:rsidP="00BE1AB1">
            <w:pPr>
              <w:numPr>
                <w:ilvl w:val="0"/>
                <w:numId w:val="10"/>
              </w:numPr>
              <w:pBdr>
                <w:top w:val="nil"/>
                <w:left w:val="nil"/>
                <w:bottom w:val="nil"/>
                <w:right w:val="nil"/>
                <w:between w:val="nil"/>
              </w:pBdr>
              <w:tabs>
                <w:tab w:val="left" w:pos="554"/>
                <w:tab w:val="left" w:pos="1026"/>
              </w:tabs>
              <w:spacing w:line="240" w:lineRule="auto"/>
              <w:ind w:left="1" w:hanging="3"/>
              <w:jc w:val="left"/>
              <w:rPr>
                <w:position w:val="0"/>
                <w:sz w:val="28"/>
                <w:szCs w:val="28"/>
                <w:lang w:val="uk-UA"/>
              </w:rPr>
            </w:pPr>
            <w:r w:rsidRPr="00C6304B">
              <w:rPr>
                <w:position w:val="0"/>
                <w:sz w:val="28"/>
                <w:szCs w:val="28"/>
                <w:lang w:val="uk-UA"/>
              </w:rPr>
              <w:t>курсу лекцій;</w:t>
            </w:r>
          </w:p>
        </w:tc>
        <w:tc>
          <w:tcPr>
            <w:tcW w:w="1985" w:type="dxa"/>
            <w:tcBorders>
              <w:top w:val="single" w:sz="4" w:space="0" w:color="auto"/>
              <w:left w:val="single" w:sz="4" w:space="0" w:color="000000"/>
              <w:bottom w:val="single" w:sz="4" w:space="0" w:color="auto"/>
              <w:right w:val="single" w:sz="4" w:space="0" w:color="000000"/>
            </w:tcBorders>
          </w:tcPr>
          <w:p w:rsidR="00BE1AB1" w:rsidRPr="00C6304B" w:rsidRDefault="00BE1AB1" w:rsidP="00BE1AB1">
            <w:pPr>
              <w:pBdr>
                <w:top w:val="nil"/>
                <w:left w:val="nil"/>
                <w:bottom w:val="nil"/>
                <w:right w:val="nil"/>
                <w:between w:val="nil"/>
              </w:pBdr>
              <w:spacing w:line="240" w:lineRule="auto"/>
              <w:ind w:left="1" w:hanging="3"/>
              <w:jc w:val="center"/>
              <w:rPr>
                <w:position w:val="0"/>
                <w:sz w:val="28"/>
                <w:szCs w:val="28"/>
                <w:lang w:val="uk-UA"/>
              </w:rPr>
            </w:pPr>
          </w:p>
        </w:tc>
        <w:tc>
          <w:tcPr>
            <w:tcW w:w="2796" w:type="dxa"/>
            <w:tcBorders>
              <w:top w:val="single" w:sz="4" w:space="0" w:color="auto"/>
              <w:left w:val="single" w:sz="4" w:space="0" w:color="000000"/>
              <w:bottom w:val="single" w:sz="4" w:space="0" w:color="auto"/>
              <w:right w:val="single" w:sz="4" w:space="0" w:color="000000"/>
            </w:tcBorders>
          </w:tcPr>
          <w:p w:rsidR="00BE1AB1" w:rsidRPr="00C6304B" w:rsidRDefault="00BE1AB1" w:rsidP="00BE1AB1">
            <w:pPr>
              <w:pBdr>
                <w:top w:val="nil"/>
                <w:left w:val="nil"/>
                <w:bottom w:val="nil"/>
                <w:right w:val="nil"/>
                <w:between w:val="nil"/>
              </w:pBdr>
              <w:tabs>
                <w:tab w:val="left" w:pos="1026"/>
              </w:tabs>
              <w:spacing w:line="240" w:lineRule="auto"/>
              <w:ind w:leftChars="0" w:left="0" w:firstLineChars="0" w:firstLine="0"/>
              <w:jc w:val="left"/>
              <w:rPr>
                <w:position w:val="0"/>
                <w:sz w:val="28"/>
                <w:szCs w:val="28"/>
                <w:lang w:val="uk-UA"/>
              </w:rPr>
            </w:pPr>
            <w:r w:rsidRPr="00C6304B">
              <w:rPr>
                <w:position w:val="0"/>
                <w:sz w:val="28"/>
                <w:szCs w:val="28"/>
                <w:lang w:val="uk-UA"/>
              </w:rPr>
              <w:t xml:space="preserve">N=25; </w:t>
            </w:r>
          </w:p>
        </w:tc>
      </w:tr>
      <w:tr w:rsidR="00C6304B" w:rsidRPr="00C6304B" w:rsidTr="003F6362">
        <w:trPr>
          <w:cantSplit/>
          <w:trHeight w:val="725"/>
        </w:trPr>
        <w:tc>
          <w:tcPr>
            <w:tcW w:w="606" w:type="dxa"/>
            <w:vMerge/>
            <w:tcBorders>
              <w:left w:val="single" w:sz="4" w:space="0" w:color="000000"/>
              <w:right w:val="single" w:sz="4" w:space="0" w:color="auto"/>
            </w:tcBorders>
          </w:tcPr>
          <w:p w:rsidR="00BE1AB1" w:rsidRPr="00C6304B" w:rsidRDefault="00BE1AB1"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tc>
        <w:tc>
          <w:tcPr>
            <w:tcW w:w="4678" w:type="dxa"/>
            <w:tcBorders>
              <w:top w:val="single" w:sz="4" w:space="0" w:color="auto"/>
              <w:left w:val="single" w:sz="4" w:space="0" w:color="auto"/>
              <w:bottom w:val="single" w:sz="4" w:space="0" w:color="auto"/>
              <w:right w:val="single" w:sz="4" w:space="0" w:color="000000"/>
            </w:tcBorders>
          </w:tcPr>
          <w:p w:rsidR="00BE1AB1" w:rsidRPr="00C6304B" w:rsidRDefault="00BE1AB1" w:rsidP="00BE1AB1">
            <w:pPr>
              <w:numPr>
                <w:ilvl w:val="0"/>
                <w:numId w:val="10"/>
              </w:numPr>
              <w:pBdr>
                <w:top w:val="nil"/>
                <w:left w:val="nil"/>
                <w:bottom w:val="nil"/>
                <w:right w:val="nil"/>
                <w:between w:val="nil"/>
              </w:pBdr>
              <w:tabs>
                <w:tab w:val="left" w:pos="554"/>
                <w:tab w:val="left" w:pos="1026"/>
              </w:tabs>
              <w:spacing w:line="240" w:lineRule="auto"/>
              <w:ind w:leftChars="0" w:left="1" w:firstLineChars="0" w:hanging="3"/>
              <w:jc w:val="both"/>
              <w:rPr>
                <w:position w:val="0"/>
                <w:sz w:val="28"/>
                <w:szCs w:val="28"/>
                <w:lang w:val="uk-UA"/>
              </w:rPr>
            </w:pPr>
            <w:r w:rsidRPr="00C6304B">
              <w:rPr>
                <w:position w:val="0"/>
                <w:sz w:val="28"/>
                <w:szCs w:val="28"/>
                <w:lang w:val="uk-UA"/>
              </w:rPr>
              <w:t xml:space="preserve">навчально-методичних рекомендацій </w:t>
            </w:r>
          </w:p>
        </w:tc>
        <w:tc>
          <w:tcPr>
            <w:tcW w:w="1985" w:type="dxa"/>
            <w:tcBorders>
              <w:top w:val="single" w:sz="4" w:space="0" w:color="auto"/>
              <w:left w:val="single" w:sz="4" w:space="0" w:color="000000"/>
              <w:bottom w:val="single" w:sz="4" w:space="0" w:color="auto"/>
              <w:right w:val="single" w:sz="4" w:space="0" w:color="000000"/>
            </w:tcBorders>
          </w:tcPr>
          <w:p w:rsidR="00BE1AB1" w:rsidRPr="00C6304B" w:rsidRDefault="00BE1AB1"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p w:rsidR="00BE1AB1" w:rsidRPr="00C6304B" w:rsidRDefault="00BE1AB1" w:rsidP="00BE1AB1">
            <w:pPr>
              <w:pBdr>
                <w:top w:val="nil"/>
                <w:left w:val="nil"/>
                <w:bottom w:val="nil"/>
                <w:right w:val="nil"/>
                <w:between w:val="nil"/>
              </w:pBdr>
              <w:spacing w:line="240" w:lineRule="auto"/>
              <w:ind w:left="1" w:hanging="3"/>
              <w:jc w:val="center"/>
              <w:rPr>
                <w:position w:val="0"/>
                <w:sz w:val="28"/>
                <w:szCs w:val="28"/>
                <w:lang w:val="uk-UA"/>
              </w:rPr>
            </w:pPr>
          </w:p>
        </w:tc>
        <w:tc>
          <w:tcPr>
            <w:tcW w:w="2796" w:type="dxa"/>
            <w:tcBorders>
              <w:top w:val="single" w:sz="4" w:space="0" w:color="auto"/>
              <w:left w:val="single" w:sz="4" w:space="0" w:color="000000"/>
              <w:bottom w:val="single" w:sz="4" w:space="0" w:color="auto"/>
              <w:right w:val="single" w:sz="4" w:space="0" w:color="000000"/>
            </w:tcBorders>
          </w:tcPr>
          <w:p w:rsidR="00BE1AB1" w:rsidRPr="00C6304B" w:rsidRDefault="00BE1AB1" w:rsidP="00BE1AB1">
            <w:pPr>
              <w:pBdr>
                <w:top w:val="nil"/>
                <w:left w:val="nil"/>
                <w:bottom w:val="nil"/>
                <w:right w:val="nil"/>
                <w:between w:val="nil"/>
              </w:pBdr>
              <w:tabs>
                <w:tab w:val="left" w:pos="1026"/>
              </w:tabs>
              <w:spacing w:line="240" w:lineRule="auto"/>
              <w:ind w:leftChars="0" w:left="0" w:firstLineChars="0" w:firstLine="0"/>
              <w:jc w:val="left"/>
              <w:rPr>
                <w:position w:val="0"/>
                <w:sz w:val="28"/>
                <w:szCs w:val="28"/>
                <w:lang w:val="uk-UA"/>
              </w:rPr>
            </w:pPr>
            <w:r w:rsidRPr="00C6304B">
              <w:rPr>
                <w:position w:val="0"/>
                <w:sz w:val="28"/>
                <w:szCs w:val="28"/>
                <w:lang w:val="uk-UA"/>
              </w:rPr>
              <w:t>N=20;</w:t>
            </w:r>
          </w:p>
          <w:p w:rsidR="00BE1AB1" w:rsidRPr="00C6304B" w:rsidRDefault="00BE1AB1" w:rsidP="00BE1AB1">
            <w:pPr>
              <w:pBdr>
                <w:top w:val="nil"/>
                <w:left w:val="nil"/>
                <w:bottom w:val="nil"/>
                <w:right w:val="nil"/>
                <w:between w:val="nil"/>
              </w:pBdr>
              <w:tabs>
                <w:tab w:val="left" w:pos="1026"/>
              </w:tabs>
              <w:spacing w:line="240" w:lineRule="auto"/>
              <w:ind w:leftChars="0" w:left="1" w:firstLineChars="0" w:firstLine="0"/>
              <w:jc w:val="left"/>
              <w:rPr>
                <w:position w:val="0"/>
                <w:sz w:val="28"/>
                <w:szCs w:val="28"/>
                <w:lang w:val="uk-UA"/>
              </w:rPr>
            </w:pPr>
          </w:p>
        </w:tc>
      </w:tr>
      <w:tr w:rsidR="00C6304B" w:rsidRPr="00C6304B" w:rsidTr="003F6362">
        <w:trPr>
          <w:cantSplit/>
          <w:trHeight w:val="720"/>
        </w:trPr>
        <w:tc>
          <w:tcPr>
            <w:tcW w:w="606" w:type="dxa"/>
            <w:vMerge/>
            <w:tcBorders>
              <w:left w:val="single" w:sz="4" w:space="0" w:color="000000"/>
              <w:right w:val="single" w:sz="4" w:space="0" w:color="auto"/>
            </w:tcBorders>
          </w:tcPr>
          <w:p w:rsidR="00BE1AB1" w:rsidRPr="00C6304B" w:rsidRDefault="00BE1AB1"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tc>
        <w:tc>
          <w:tcPr>
            <w:tcW w:w="4678" w:type="dxa"/>
            <w:tcBorders>
              <w:top w:val="single" w:sz="4" w:space="0" w:color="auto"/>
              <w:left w:val="single" w:sz="4" w:space="0" w:color="auto"/>
              <w:bottom w:val="single" w:sz="4" w:space="0" w:color="auto"/>
              <w:right w:val="single" w:sz="4" w:space="0" w:color="000000"/>
            </w:tcBorders>
          </w:tcPr>
          <w:p w:rsidR="00BE1AB1" w:rsidRPr="00C6304B" w:rsidRDefault="003F6362" w:rsidP="00BE1AB1">
            <w:pPr>
              <w:pBdr>
                <w:top w:val="nil"/>
                <w:left w:val="nil"/>
                <w:bottom w:val="nil"/>
                <w:right w:val="nil"/>
                <w:between w:val="nil"/>
              </w:pBdr>
              <w:tabs>
                <w:tab w:val="left" w:pos="554"/>
                <w:tab w:val="left" w:pos="1026"/>
              </w:tabs>
              <w:spacing w:line="240" w:lineRule="auto"/>
              <w:ind w:leftChars="0" w:left="1" w:firstLineChars="0" w:firstLine="0"/>
              <w:jc w:val="left"/>
              <w:rPr>
                <w:position w:val="0"/>
                <w:sz w:val="28"/>
                <w:szCs w:val="28"/>
                <w:lang w:val="uk-UA"/>
              </w:rPr>
            </w:pPr>
            <w:r w:rsidRPr="00C6304B">
              <w:rPr>
                <w:position w:val="0"/>
                <w:sz w:val="28"/>
                <w:szCs w:val="28"/>
                <w:lang w:val="uk-UA"/>
              </w:rPr>
              <w:t xml:space="preserve">      </w:t>
            </w:r>
            <w:r w:rsidR="00BE1AB1" w:rsidRPr="00C6304B">
              <w:rPr>
                <w:position w:val="0"/>
                <w:sz w:val="28"/>
                <w:szCs w:val="28"/>
                <w:lang w:val="uk-UA"/>
              </w:rPr>
              <w:t>видання за рекомендацією вченої ради ДНУ:</w:t>
            </w:r>
          </w:p>
          <w:p w:rsidR="003F6362" w:rsidRPr="00C6304B" w:rsidRDefault="003F6362" w:rsidP="00BE1AB1">
            <w:pPr>
              <w:pBdr>
                <w:top w:val="nil"/>
                <w:left w:val="nil"/>
                <w:bottom w:val="nil"/>
                <w:right w:val="nil"/>
                <w:between w:val="nil"/>
              </w:pBdr>
              <w:tabs>
                <w:tab w:val="left" w:pos="554"/>
                <w:tab w:val="left" w:pos="1026"/>
              </w:tabs>
              <w:spacing w:line="240" w:lineRule="auto"/>
              <w:ind w:leftChars="0" w:left="1" w:firstLineChars="0" w:firstLine="0"/>
              <w:jc w:val="left"/>
              <w:rPr>
                <w:position w:val="0"/>
                <w:sz w:val="28"/>
                <w:szCs w:val="28"/>
                <w:lang w:val="uk-UA"/>
              </w:rPr>
            </w:pPr>
          </w:p>
          <w:p w:rsidR="00BE1AB1" w:rsidRPr="00C6304B" w:rsidRDefault="00BE1AB1" w:rsidP="003F6362">
            <w:pPr>
              <w:pStyle w:val="a4"/>
              <w:numPr>
                <w:ilvl w:val="0"/>
                <w:numId w:val="12"/>
              </w:numPr>
              <w:pBdr>
                <w:top w:val="nil"/>
                <w:left w:val="nil"/>
                <w:bottom w:val="nil"/>
                <w:right w:val="nil"/>
                <w:between w:val="nil"/>
              </w:pBdr>
              <w:tabs>
                <w:tab w:val="left" w:pos="554"/>
                <w:tab w:val="left" w:pos="1026"/>
              </w:tabs>
              <w:spacing w:line="240" w:lineRule="auto"/>
              <w:ind w:leftChars="0" w:firstLineChars="0"/>
              <w:rPr>
                <w:position w:val="0"/>
                <w:sz w:val="28"/>
                <w:szCs w:val="28"/>
                <w:lang w:val="uk-UA"/>
              </w:rPr>
            </w:pPr>
            <w:r w:rsidRPr="00C6304B">
              <w:rPr>
                <w:position w:val="0"/>
                <w:sz w:val="28"/>
                <w:szCs w:val="28"/>
                <w:lang w:val="uk-UA"/>
              </w:rPr>
              <w:t>підручника в Україні (за кордоном</w:t>
            </w:r>
            <w:r w:rsidRPr="00C6304B">
              <w:rPr>
                <w:position w:val="0"/>
                <w:sz w:val="28"/>
                <w:szCs w:val="28"/>
                <w:highlight w:val="cyan"/>
                <w:lang w:val="uk-UA"/>
              </w:rPr>
              <w:t xml:space="preserve"> </w:t>
            </w:r>
            <w:r w:rsidRPr="00C6304B">
              <w:rPr>
                <w:position w:val="0"/>
                <w:sz w:val="28"/>
                <w:szCs w:val="28"/>
                <w:lang w:val="uk-UA"/>
              </w:rPr>
              <w:t xml:space="preserve">офіційною мовою ЄС ), </w:t>
            </w:r>
          </w:p>
        </w:tc>
        <w:tc>
          <w:tcPr>
            <w:tcW w:w="1985" w:type="dxa"/>
            <w:tcBorders>
              <w:top w:val="single" w:sz="4" w:space="0" w:color="auto"/>
              <w:left w:val="single" w:sz="4" w:space="0" w:color="000000"/>
              <w:bottom w:val="single" w:sz="4" w:space="0" w:color="auto"/>
              <w:right w:val="single" w:sz="4" w:space="0" w:color="000000"/>
            </w:tcBorders>
          </w:tcPr>
          <w:p w:rsidR="00BE1AB1" w:rsidRPr="00C6304B" w:rsidRDefault="00BE1AB1" w:rsidP="00BE1AB1">
            <w:pPr>
              <w:pBdr>
                <w:top w:val="nil"/>
                <w:left w:val="nil"/>
                <w:bottom w:val="nil"/>
                <w:right w:val="nil"/>
                <w:between w:val="nil"/>
              </w:pBdr>
              <w:spacing w:line="240" w:lineRule="auto"/>
              <w:ind w:left="1" w:hanging="3"/>
              <w:jc w:val="center"/>
              <w:rPr>
                <w:position w:val="0"/>
                <w:sz w:val="28"/>
                <w:szCs w:val="28"/>
                <w:lang w:val="uk-UA"/>
              </w:rPr>
            </w:pPr>
          </w:p>
        </w:tc>
        <w:tc>
          <w:tcPr>
            <w:tcW w:w="2796" w:type="dxa"/>
            <w:tcBorders>
              <w:top w:val="single" w:sz="4" w:space="0" w:color="auto"/>
              <w:left w:val="single" w:sz="4" w:space="0" w:color="000000"/>
              <w:bottom w:val="single" w:sz="4" w:space="0" w:color="auto"/>
              <w:right w:val="single" w:sz="4" w:space="0" w:color="000000"/>
            </w:tcBorders>
          </w:tcPr>
          <w:p w:rsidR="003F6362" w:rsidRPr="00C6304B" w:rsidRDefault="003F6362" w:rsidP="00BE1AB1">
            <w:pPr>
              <w:pStyle w:val="a4"/>
              <w:ind w:left="1" w:hanging="3"/>
              <w:rPr>
                <w:position w:val="0"/>
                <w:sz w:val="28"/>
                <w:szCs w:val="28"/>
                <w:lang w:val="uk-UA"/>
              </w:rPr>
            </w:pPr>
          </w:p>
          <w:p w:rsidR="003F6362" w:rsidRPr="00C6304B" w:rsidRDefault="003F6362" w:rsidP="00BE1AB1">
            <w:pPr>
              <w:pStyle w:val="a4"/>
              <w:ind w:left="1" w:hanging="3"/>
              <w:rPr>
                <w:position w:val="0"/>
                <w:sz w:val="28"/>
                <w:szCs w:val="28"/>
                <w:lang w:val="uk-UA"/>
              </w:rPr>
            </w:pPr>
          </w:p>
          <w:p w:rsidR="003F6362" w:rsidRPr="00C6304B" w:rsidRDefault="003F6362" w:rsidP="00BE1AB1">
            <w:pPr>
              <w:pStyle w:val="a4"/>
              <w:ind w:left="1" w:hanging="3"/>
              <w:rPr>
                <w:position w:val="0"/>
                <w:sz w:val="28"/>
                <w:szCs w:val="28"/>
                <w:lang w:val="uk-UA"/>
              </w:rPr>
            </w:pPr>
          </w:p>
          <w:p w:rsidR="00BE1AB1" w:rsidRPr="00C6304B" w:rsidRDefault="00BE1AB1" w:rsidP="00BE1AB1">
            <w:pPr>
              <w:pStyle w:val="a4"/>
              <w:ind w:left="1" w:hanging="3"/>
              <w:rPr>
                <w:position w:val="0"/>
                <w:sz w:val="28"/>
                <w:szCs w:val="28"/>
                <w:lang w:val="uk-UA"/>
              </w:rPr>
            </w:pPr>
            <w:r w:rsidRPr="00C6304B">
              <w:rPr>
                <w:position w:val="0"/>
                <w:sz w:val="28"/>
                <w:szCs w:val="28"/>
                <w:lang w:val="uk-UA"/>
              </w:rPr>
              <w:t>N=50 (100);</w:t>
            </w:r>
          </w:p>
        </w:tc>
      </w:tr>
      <w:tr w:rsidR="00C6304B" w:rsidRPr="00C6304B" w:rsidTr="003F6362">
        <w:trPr>
          <w:cantSplit/>
          <w:trHeight w:val="1200"/>
        </w:trPr>
        <w:tc>
          <w:tcPr>
            <w:tcW w:w="606" w:type="dxa"/>
            <w:vMerge/>
            <w:tcBorders>
              <w:left w:val="single" w:sz="4" w:space="0" w:color="000000"/>
              <w:bottom w:val="single" w:sz="4" w:space="0" w:color="000000"/>
              <w:right w:val="single" w:sz="4" w:space="0" w:color="auto"/>
            </w:tcBorders>
          </w:tcPr>
          <w:p w:rsidR="00BE1AB1" w:rsidRPr="00C6304B" w:rsidRDefault="00BE1AB1"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tc>
        <w:tc>
          <w:tcPr>
            <w:tcW w:w="4678" w:type="dxa"/>
            <w:tcBorders>
              <w:top w:val="single" w:sz="4" w:space="0" w:color="auto"/>
              <w:left w:val="single" w:sz="4" w:space="0" w:color="auto"/>
              <w:bottom w:val="single" w:sz="4" w:space="0" w:color="000000"/>
              <w:right w:val="single" w:sz="4" w:space="0" w:color="000000"/>
            </w:tcBorders>
          </w:tcPr>
          <w:p w:rsidR="00BE1AB1" w:rsidRPr="00C6304B" w:rsidRDefault="00BE1AB1" w:rsidP="00BE1AB1">
            <w:pPr>
              <w:numPr>
                <w:ilvl w:val="0"/>
                <w:numId w:val="10"/>
              </w:numPr>
              <w:pBdr>
                <w:top w:val="nil"/>
                <w:left w:val="nil"/>
                <w:bottom w:val="nil"/>
                <w:right w:val="nil"/>
                <w:between w:val="nil"/>
              </w:pBdr>
              <w:tabs>
                <w:tab w:val="left" w:pos="554"/>
                <w:tab w:val="left" w:pos="1026"/>
              </w:tabs>
              <w:spacing w:line="240" w:lineRule="auto"/>
              <w:ind w:leftChars="0" w:left="1" w:firstLineChars="0" w:hanging="3"/>
              <w:jc w:val="left"/>
              <w:rPr>
                <w:position w:val="0"/>
                <w:sz w:val="28"/>
                <w:szCs w:val="28"/>
                <w:lang w:val="uk-UA"/>
              </w:rPr>
            </w:pPr>
            <w:r w:rsidRPr="00C6304B">
              <w:rPr>
                <w:position w:val="0"/>
                <w:sz w:val="28"/>
                <w:szCs w:val="28"/>
                <w:lang w:val="uk-UA"/>
              </w:rPr>
              <w:t xml:space="preserve">навчального посібника в Україні (за кордоном офіційною мовою ЄС) </w:t>
            </w:r>
          </w:p>
          <w:p w:rsidR="00BE1AB1" w:rsidRPr="00C6304B" w:rsidRDefault="00BE1AB1" w:rsidP="00BE1AB1">
            <w:pPr>
              <w:pBdr>
                <w:top w:val="nil"/>
                <w:left w:val="nil"/>
                <w:bottom w:val="nil"/>
                <w:right w:val="nil"/>
                <w:between w:val="nil"/>
              </w:pBdr>
              <w:tabs>
                <w:tab w:val="left" w:pos="1026"/>
              </w:tabs>
              <w:spacing w:line="240" w:lineRule="auto"/>
              <w:ind w:left="1" w:hanging="3"/>
              <w:jc w:val="left"/>
              <w:rPr>
                <w:position w:val="0"/>
                <w:sz w:val="28"/>
                <w:szCs w:val="28"/>
                <w:lang w:val="uk-UA"/>
              </w:rPr>
            </w:pPr>
          </w:p>
        </w:tc>
        <w:tc>
          <w:tcPr>
            <w:tcW w:w="1985" w:type="dxa"/>
            <w:tcBorders>
              <w:top w:val="single" w:sz="4" w:space="0" w:color="auto"/>
              <w:left w:val="single" w:sz="4" w:space="0" w:color="000000"/>
              <w:bottom w:val="single" w:sz="4" w:space="0" w:color="000000"/>
              <w:right w:val="single" w:sz="4" w:space="0" w:color="000000"/>
            </w:tcBorders>
          </w:tcPr>
          <w:p w:rsidR="00BE1AB1" w:rsidRPr="00C6304B" w:rsidRDefault="00BE1AB1" w:rsidP="00BE1AB1">
            <w:pPr>
              <w:pBdr>
                <w:top w:val="nil"/>
                <w:left w:val="nil"/>
                <w:bottom w:val="nil"/>
                <w:right w:val="nil"/>
                <w:between w:val="nil"/>
              </w:pBdr>
              <w:spacing w:line="240" w:lineRule="auto"/>
              <w:ind w:left="1" w:hanging="3"/>
              <w:jc w:val="center"/>
              <w:rPr>
                <w:position w:val="0"/>
                <w:sz w:val="28"/>
                <w:szCs w:val="28"/>
                <w:lang w:val="uk-UA"/>
              </w:rPr>
            </w:pPr>
          </w:p>
        </w:tc>
        <w:tc>
          <w:tcPr>
            <w:tcW w:w="2796" w:type="dxa"/>
            <w:tcBorders>
              <w:top w:val="single" w:sz="4" w:space="0" w:color="auto"/>
              <w:left w:val="single" w:sz="4" w:space="0" w:color="000000"/>
              <w:bottom w:val="single" w:sz="4" w:space="0" w:color="000000"/>
              <w:right w:val="single" w:sz="4" w:space="0" w:color="000000"/>
            </w:tcBorders>
          </w:tcPr>
          <w:p w:rsidR="00BE1AB1" w:rsidRPr="00C6304B" w:rsidRDefault="00BE1AB1" w:rsidP="003F6362">
            <w:pPr>
              <w:pBdr>
                <w:top w:val="nil"/>
                <w:left w:val="nil"/>
                <w:bottom w:val="nil"/>
                <w:right w:val="nil"/>
                <w:between w:val="nil"/>
              </w:pBdr>
              <w:tabs>
                <w:tab w:val="left" w:pos="1026"/>
              </w:tabs>
              <w:spacing w:line="240" w:lineRule="auto"/>
              <w:ind w:leftChars="0" w:left="0" w:firstLineChars="0" w:firstLine="0"/>
              <w:jc w:val="left"/>
              <w:rPr>
                <w:position w:val="0"/>
                <w:sz w:val="28"/>
                <w:szCs w:val="28"/>
                <w:lang w:val="uk-UA"/>
              </w:rPr>
            </w:pPr>
            <w:r w:rsidRPr="00C6304B">
              <w:rPr>
                <w:position w:val="0"/>
                <w:sz w:val="28"/>
                <w:szCs w:val="28"/>
                <w:lang w:val="uk-UA"/>
              </w:rPr>
              <w:t>N=40 (80);</w:t>
            </w:r>
          </w:p>
          <w:p w:rsidR="003F6362" w:rsidRPr="00C6304B" w:rsidRDefault="003F6362" w:rsidP="003F6362">
            <w:pPr>
              <w:pStyle w:val="a4"/>
              <w:pBdr>
                <w:top w:val="nil"/>
                <w:left w:val="nil"/>
                <w:bottom w:val="nil"/>
                <w:right w:val="nil"/>
                <w:between w:val="nil"/>
              </w:pBdr>
              <w:spacing w:line="240" w:lineRule="auto"/>
              <w:ind w:left="1" w:hanging="3"/>
              <w:jc w:val="both"/>
              <w:rPr>
                <w:position w:val="0"/>
                <w:sz w:val="28"/>
                <w:szCs w:val="28"/>
                <w:lang w:val="uk-UA"/>
              </w:rPr>
            </w:pPr>
          </w:p>
          <w:p w:rsidR="00BE1AB1" w:rsidRPr="00C6304B" w:rsidRDefault="00BE1AB1" w:rsidP="003F6362">
            <w:pPr>
              <w:pStyle w:val="a4"/>
              <w:pBdr>
                <w:top w:val="nil"/>
                <w:left w:val="nil"/>
                <w:bottom w:val="nil"/>
                <w:right w:val="nil"/>
                <w:between w:val="nil"/>
              </w:pBdr>
              <w:spacing w:line="240" w:lineRule="auto"/>
              <w:ind w:left="1" w:hanging="3"/>
              <w:jc w:val="both"/>
              <w:rPr>
                <w:position w:val="0"/>
                <w:sz w:val="28"/>
                <w:szCs w:val="28"/>
                <w:lang w:val="uk-UA"/>
              </w:rPr>
            </w:pPr>
          </w:p>
        </w:tc>
      </w:tr>
      <w:tr w:rsidR="00C6304B" w:rsidRPr="00C6304B" w:rsidTr="003F6362">
        <w:trPr>
          <w:cantSplit/>
          <w:trHeight w:val="60"/>
        </w:trPr>
        <w:tc>
          <w:tcPr>
            <w:tcW w:w="606"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1.7</w:t>
            </w:r>
          </w:p>
        </w:tc>
        <w:tc>
          <w:tcPr>
            <w:tcW w:w="4678"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position w:val="0"/>
                <w:sz w:val="28"/>
                <w:szCs w:val="28"/>
                <w:lang w:val="uk-UA"/>
              </w:rPr>
            </w:pPr>
            <w:r w:rsidRPr="00C6304B">
              <w:rPr>
                <w:position w:val="0"/>
                <w:sz w:val="28"/>
                <w:szCs w:val="28"/>
                <w:lang w:val="uk-UA"/>
              </w:rPr>
              <w:t xml:space="preserve">Підготовка (оновлення) презентацій до курсу лекцій </w:t>
            </w:r>
          </w:p>
          <w:p w:rsidR="003A42DA" w:rsidRPr="00C6304B" w:rsidRDefault="003A42DA" w:rsidP="00B65491">
            <w:pPr>
              <w:pBdr>
                <w:top w:val="nil"/>
                <w:left w:val="nil"/>
                <w:bottom w:val="nil"/>
                <w:right w:val="nil"/>
                <w:between w:val="nil"/>
              </w:pBdr>
              <w:spacing w:line="240" w:lineRule="auto"/>
              <w:ind w:leftChars="0" w:left="0" w:firstLineChars="0" w:firstLine="0"/>
              <w:jc w:val="both"/>
              <w:rPr>
                <w:position w:val="0"/>
                <w:sz w:val="28"/>
                <w:szCs w:val="28"/>
                <w:lang w:val="uk-UA"/>
              </w:rPr>
            </w:pPr>
          </w:p>
          <w:p w:rsidR="003A42DA" w:rsidRPr="00C6304B" w:rsidRDefault="003A42DA" w:rsidP="00B65491">
            <w:pPr>
              <w:pBdr>
                <w:top w:val="nil"/>
                <w:left w:val="nil"/>
                <w:bottom w:val="nil"/>
                <w:right w:val="nil"/>
                <w:between w:val="nil"/>
              </w:pBdr>
              <w:spacing w:line="240" w:lineRule="auto"/>
              <w:ind w:leftChars="0" w:left="0" w:firstLineChars="0" w:firstLine="0"/>
              <w:jc w:val="both"/>
              <w:rPr>
                <w:position w:val="0"/>
                <w:sz w:val="28"/>
                <w:szCs w:val="28"/>
                <w:lang w:val="uk-UA"/>
              </w:rPr>
            </w:pPr>
          </w:p>
        </w:tc>
        <w:tc>
          <w:tcPr>
            <w:tcW w:w="1985"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 xml:space="preserve">1  (0,5) за 1 годину лекції  </w:t>
            </w:r>
          </w:p>
          <w:p w:rsidR="003A42DA" w:rsidRPr="00C6304B" w:rsidRDefault="003A42DA"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tc>
        <w:tc>
          <w:tcPr>
            <w:tcW w:w="2796" w:type="dxa"/>
            <w:tcBorders>
              <w:top w:val="single" w:sz="4" w:space="0" w:color="000000"/>
              <w:left w:val="single" w:sz="4" w:space="0" w:color="000000"/>
              <w:bottom w:val="single" w:sz="4" w:space="0" w:color="000000"/>
              <w:right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position w:val="0"/>
                <w:sz w:val="28"/>
                <w:szCs w:val="28"/>
                <w:lang w:val="uk-UA"/>
              </w:rPr>
            </w:pPr>
          </w:p>
        </w:tc>
      </w:tr>
      <w:tr w:rsidR="00C6304B" w:rsidRPr="00C6304B" w:rsidTr="003F6362">
        <w:trPr>
          <w:cantSplit/>
          <w:trHeight w:val="60"/>
        </w:trPr>
        <w:tc>
          <w:tcPr>
            <w:tcW w:w="606"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lastRenderedPageBreak/>
              <w:t>1.8</w:t>
            </w:r>
          </w:p>
        </w:tc>
        <w:tc>
          <w:tcPr>
            <w:tcW w:w="4678"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position w:val="0"/>
                <w:sz w:val="28"/>
                <w:szCs w:val="28"/>
                <w:lang w:val="uk-UA"/>
              </w:rPr>
            </w:pPr>
            <w:r w:rsidRPr="00C6304B">
              <w:rPr>
                <w:position w:val="0"/>
                <w:sz w:val="28"/>
                <w:szCs w:val="28"/>
                <w:lang w:val="uk-UA"/>
              </w:rPr>
              <w:t xml:space="preserve">Запровадження у навчальний процес нових лабораторних /практичних  робіт, що потребують використання спеціалізованого лабораторного/програмного забезпечення  </w:t>
            </w:r>
          </w:p>
        </w:tc>
        <w:tc>
          <w:tcPr>
            <w:tcW w:w="1985" w:type="dxa"/>
            <w:tcBorders>
              <w:top w:val="single" w:sz="4" w:space="0" w:color="000000"/>
              <w:left w:val="single" w:sz="4" w:space="0" w:color="000000"/>
              <w:bottom w:val="single" w:sz="4" w:space="0" w:color="000000"/>
              <w:right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p w:rsidR="003A42DA" w:rsidRPr="00C6304B" w:rsidRDefault="003A42DA"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 xml:space="preserve">15 за 1 роботу </w:t>
            </w:r>
          </w:p>
        </w:tc>
        <w:tc>
          <w:tcPr>
            <w:tcW w:w="2796" w:type="dxa"/>
            <w:tcBorders>
              <w:top w:val="single" w:sz="4" w:space="0" w:color="000000"/>
              <w:left w:val="single" w:sz="4" w:space="0" w:color="000000"/>
              <w:bottom w:val="single" w:sz="4" w:space="0" w:color="000000"/>
              <w:right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position w:val="0"/>
                <w:sz w:val="28"/>
                <w:szCs w:val="28"/>
                <w:shd w:val="clear" w:color="auto" w:fill="FF9900"/>
                <w:lang w:val="uk-UA"/>
              </w:rPr>
            </w:pPr>
          </w:p>
        </w:tc>
      </w:tr>
      <w:tr w:rsidR="00C6304B" w:rsidRPr="00C6304B" w:rsidTr="003F6362">
        <w:trPr>
          <w:cantSplit/>
          <w:trHeight w:val="20"/>
        </w:trPr>
        <w:tc>
          <w:tcPr>
            <w:tcW w:w="606"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1.9</w:t>
            </w:r>
          </w:p>
        </w:tc>
        <w:tc>
          <w:tcPr>
            <w:tcW w:w="4678"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position w:val="0"/>
                <w:sz w:val="28"/>
                <w:szCs w:val="28"/>
                <w:lang w:val="uk-UA"/>
              </w:rPr>
            </w:pPr>
            <w:r w:rsidRPr="00C6304B">
              <w:rPr>
                <w:position w:val="0"/>
                <w:sz w:val="28"/>
                <w:szCs w:val="28"/>
                <w:lang w:val="uk-UA"/>
              </w:rPr>
              <w:t xml:space="preserve">Розробка програм і завдань до вступних випробувань </w:t>
            </w:r>
          </w:p>
          <w:p w:rsidR="003A42DA" w:rsidRPr="00C6304B" w:rsidRDefault="00AF45FF" w:rsidP="003F6362">
            <w:pPr>
              <w:pStyle w:val="a4"/>
              <w:numPr>
                <w:ilvl w:val="0"/>
                <w:numId w:val="12"/>
              </w:numPr>
              <w:pBdr>
                <w:top w:val="nil"/>
                <w:left w:val="nil"/>
                <w:bottom w:val="nil"/>
                <w:right w:val="nil"/>
                <w:between w:val="nil"/>
              </w:pBdr>
              <w:spacing w:line="240" w:lineRule="auto"/>
              <w:ind w:leftChars="0" w:firstLineChars="0"/>
              <w:jc w:val="both"/>
              <w:rPr>
                <w:position w:val="0"/>
                <w:sz w:val="28"/>
                <w:szCs w:val="28"/>
                <w:lang w:val="uk-UA"/>
              </w:rPr>
            </w:pPr>
            <w:r w:rsidRPr="00C6304B">
              <w:rPr>
                <w:position w:val="0"/>
                <w:sz w:val="28"/>
                <w:szCs w:val="28"/>
                <w:lang w:val="uk-UA"/>
              </w:rPr>
              <w:t>на перший ОР зі скороченим терміном навчання</w:t>
            </w:r>
          </w:p>
          <w:p w:rsidR="003A42DA" w:rsidRPr="00C6304B" w:rsidRDefault="00AF45FF" w:rsidP="003F6362">
            <w:pPr>
              <w:pStyle w:val="a4"/>
              <w:numPr>
                <w:ilvl w:val="0"/>
                <w:numId w:val="12"/>
              </w:numPr>
              <w:pBdr>
                <w:top w:val="nil"/>
                <w:left w:val="nil"/>
                <w:bottom w:val="nil"/>
                <w:right w:val="nil"/>
                <w:between w:val="nil"/>
              </w:pBdr>
              <w:spacing w:line="240" w:lineRule="auto"/>
              <w:ind w:leftChars="0" w:firstLineChars="0"/>
              <w:jc w:val="both"/>
              <w:rPr>
                <w:position w:val="0"/>
                <w:sz w:val="28"/>
                <w:szCs w:val="28"/>
                <w:lang w:val="uk-UA"/>
              </w:rPr>
            </w:pPr>
            <w:r w:rsidRPr="00C6304B">
              <w:rPr>
                <w:position w:val="0"/>
                <w:sz w:val="28"/>
                <w:szCs w:val="28"/>
                <w:lang w:val="uk-UA"/>
              </w:rPr>
              <w:t>на перший ОР на базі ПЗСО</w:t>
            </w:r>
          </w:p>
          <w:p w:rsidR="003A42DA" w:rsidRPr="00C6304B" w:rsidRDefault="00AF45FF" w:rsidP="003F6362">
            <w:pPr>
              <w:pStyle w:val="a4"/>
              <w:numPr>
                <w:ilvl w:val="0"/>
                <w:numId w:val="12"/>
              </w:numPr>
              <w:pBdr>
                <w:top w:val="nil"/>
                <w:left w:val="nil"/>
                <w:bottom w:val="nil"/>
                <w:right w:val="nil"/>
                <w:between w:val="nil"/>
              </w:pBdr>
              <w:spacing w:line="240" w:lineRule="auto"/>
              <w:ind w:leftChars="0" w:firstLineChars="0"/>
              <w:jc w:val="both"/>
              <w:rPr>
                <w:position w:val="0"/>
                <w:sz w:val="28"/>
                <w:szCs w:val="28"/>
                <w:lang w:val="uk-UA"/>
              </w:rPr>
            </w:pPr>
            <w:r w:rsidRPr="00C6304B">
              <w:rPr>
                <w:position w:val="0"/>
                <w:sz w:val="28"/>
                <w:szCs w:val="28"/>
                <w:lang w:val="uk-UA"/>
              </w:rPr>
              <w:t>на другий ОР</w:t>
            </w:r>
          </w:p>
        </w:tc>
        <w:tc>
          <w:tcPr>
            <w:tcW w:w="1985" w:type="dxa"/>
            <w:tcBorders>
              <w:top w:val="single" w:sz="4" w:space="0" w:color="000000"/>
              <w:left w:val="single" w:sz="4" w:space="0" w:color="000000"/>
              <w:bottom w:val="single" w:sz="4" w:space="0" w:color="000000"/>
              <w:right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p w:rsidR="003F6362" w:rsidRPr="00C6304B" w:rsidRDefault="003F6362"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p w:rsidR="003F6362" w:rsidRPr="00C6304B" w:rsidRDefault="003F6362"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3</w:t>
            </w:r>
            <w:r w:rsidR="003F6362" w:rsidRPr="00C6304B">
              <w:rPr>
                <w:position w:val="0"/>
                <w:sz w:val="28"/>
                <w:szCs w:val="28"/>
                <w:lang w:val="uk-UA"/>
              </w:rPr>
              <w:t>0</w:t>
            </w:r>
          </w:p>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20</w:t>
            </w:r>
          </w:p>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40</w:t>
            </w:r>
          </w:p>
        </w:tc>
        <w:tc>
          <w:tcPr>
            <w:tcW w:w="2796" w:type="dxa"/>
            <w:tcBorders>
              <w:top w:val="single" w:sz="4" w:space="0" w:color="000000"/>
              <w:left w:val="single" w:sz="4" w:space="0" w:color="000000"/>
              <w:bottom w:val="single" w:sz="4" w:space="0" w:color="000000"/>
              <w:right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position w:val="0"/>
                <w:sz w:val="28"/>
                <w:szCs w:val="28"/>
                <w:lang w:val="uk-UA"/>
              </w:rPr>
            </w:pPr>
          </w:p>
        </w:tc>
      </w:tr>
      <w:tr w:rsidR="00C6304B" w:rsidRPr="00C6304B" w:rsidTr="003F6362">
        <w:trPr>
          <w:cantSplit/>
          <w:trHeight w:val="20"/>
        </w:trPr>
        <w:tc>
          <w:tcPr>
            <w:tcW w:w="606"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1.10</w:t>
            </w:r>
          </w:p>
        </w:tc>
        <w:tc>
          <w:tcPr>
            <w:tcW w:w="4678" w:type="dxa"/>
            <w:tcBorders>
              <w:top w:val="single" w:sz="4" w:space="0" w:color="000000"/>
              <w:left w:val="single" w:sz="4" w:space="0" w:color="000000"/>
              <w:bottom w:val="single" w:sz="4" w:space="0" w:color="000000"/>
              <w:right w:val="single" w:sz="4" w:space="0" w:color="000000"/>
            </w:tcBorders>
          </w:tcPr>
          <w:p w:rsidR="003A42DA" w:rsidRPr="00C6304B" w:rsidRDefault="00AF45FF" w:rsidP="003F6362">
            <w:pPr>
              <w:pBdr>
                <w:top w:val="nil"/>
                <w:left w:val="nil"/>
                <w:bottom w:val="nil"/>
                <w:right w:val="nil"/>
                <w:between w:val="nil"/>
              </w:pBdr>
              <w:spacing w:line="240" w:lineRule="auto"/>
              <w:ind w:leftChars="0" w:left="0" w:firstLineChars="0" w:firstLine="0"/>
              <w:jc w:val="both"/>
              <w:rPr>
                <w:position w:val="0"/>
                <w:sz w:val="28"/>
                <w:szCs w:val="28"/>
                <w:lang w:val="uk-UA"/>
              </w:rPr>
            </w:pPr>
            <w:r w:rsidRPr="00C6304B">
              <w:rPr>
                <w:position w:val="0"/>
                <w:sz w:val="28"/>
                <w:szCs w:val="28"/>
                <w:lang w:val="uk-UA"/>
              </w:rPr>
              <w:t>Рецензування навчально-методичних матеріалів:</w:t>
            </w:r>
            <w:r w:rsidR="003F6362" w:rsidRPr="00C6304B">
              <w:rPr>
                <w:position w:val="0"/>
                <w:sz w:val="28"/>
                <w:szCs w:val="28"/>
                <w:lang w:val="uk-UA"/>
              </w:rPr>
              <w:t xml:space="preserve"> </w:t>
            </w:r>
            <w:r w:rsidRPr="00C6304B">
              <w:rPr>
                <w:position w:val="0"/>
                <w:sz w:val="28"/>
                <w:szCs w:val="28"/>
                <w:lang w:val="uk-UA"/>
              </w:rPr>
              <w:t xml:space="preserve">підручників, навчально-методичних посібників, </w:t>
            </w:r>
            <w:proofErr w:type="spellStart"/>
            <w:r w:rsidRPr="00C6304B">
              <w:rPr>
                <w:position w:val="0"/>
                <w:sz w:val="28"/>
                <w:szCs w:val="28"/>
                <w:lang w:val="uk-UA"/>
              </w:rPr>
              <w:t>посібників</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p w:rsidR="003A42DA" w:rsidRPr="00C6304B" w:rsidRDefault="00AF45FF" w:rsidP="003F6362">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4</w:t>
            </w:r>
          </w:p>
        </w:tc>
        <w:tc>
          <w:tcPr>
            <w:tcW w:w="2796" w:type="dxa"/>
            <w:tcBorders>
              <w:top w:val="single" w:sz="4" w:space="0" w:color="000000"/>
              <w:left w:val="single" w:sz="4" w:space="0" w:color="000000"/>
              <w:bottom w:val="single" w:sz="4" w:space="0" w:color="000000"/>
              <w:right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position w:val="0"/>
                <w:sz w:val="28"/>
                <w:szCs w:val="28"/>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both"/>
              <w:rPr>
                <w:position w:val="0"/>
                <w:sz w:val="28"/>
                <w:szCs w:val="28"/>
                <w:lang w:val="uk-UA"/>
              </w:rPr>
            </w:pPr>
            <w:r w:rsidRPr="00C6304B">
              <w:rPr>
                <w:position w:val="0"/>
                <w:sz w:val="28"/>
                <w:szCs w:val="28"/>
                <w:lang w:val="uk-UA"/>
              </w:rPr>
              <w:t>за наявності рецензій</w:t>
            </w:r>
          </w:p>
          <w:p w:rsidR="003A42DA" w:rsidRPr="00C6304B" w:rsidRDefault="003A42DA" w:rsidP="00B65491">
            <w:pPr>
              <w:pBdr>
                <w:top w:val="nil"/>
                <w:left w:val="nil"/>
                <w:bottom w:val="nil"/>
                <w:right w:val="nil"/>
                <w:between w:val="nil"/>
              </w:pBdr>
              <w:spacing w:line="240" w:lineRule="auto"/>
              <w:ind w:leftChars="0" w:left="0" w:firstLineChars="0" w:firstLine="0"/>
              <w:jc w:val="both"/>
              <w:rPr>
                <w:position w:val="0"/>
                <w:sz w:val="28"/>
                <w:szCs w:val="28"/>
                <w:shd w:val="clear" w:color="auto" w:fill="FF9900"/>
                <w:lang w:val="uk-UA"/>
              </w:rPr>
            </w:pPr>
          </w:p>
        </w:tc>
      </w:tr>
      <w:tr w:rsidR="00C6304B" w:rsidRPr="00C6304B" w:rsidTr="003F6362">
        <w:trPr>
          <w:cantSplit/>
          <w:trHeight w:val="20"/>
        </w:trPr>
        <w:tc>
          <w:tcPr>
            <w:tcW w:w="606"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1.11</w:t>
            </w:r>
          </w:p>
        </w:tc>
        <w:tc>
          <w:tcPr>
            <w:tcW w:w="4678" w:type="dxa"/>
            <w:tcBorders>
              <w:top w:val="single" w:sz="4" w:space="0" w:color="000000"/>
              <w:left w:val="single" w:sz="4" w:space="0" w:color="000000"/>
              <w:bottom w:val="single" w:sz="4" w:space="0" w:color="000000"/>
              <w:right w:val="single" w:sz="4" w:space="0" w:color="000000"/>
            </w:tcBorders>
          </w:tcPr>
          <w:p w:rsidR="003A42DA" w:rsidRPr="00C6304B" w:rsidRDefault="003F6362" w:rsidP="003F6362">
            <w:pPr>
              <w:pBdr>
                <w:top w:val="nil"/>
                <w:left w:val="nil"/>
                <w:bottom w:val="nil"/>
                <w:right w:val="nil"/>
                <w:between w:val="nil"/>
              </w:pBdr>
              <w:spacing w:line="240" w:lineRule="auto"/>
              <w:ind w:leftChars="0" w:left="0" w:firstLineChars="0" w:firstLine="0"/>
              <w:jc w:val="both"/>
              <w:rPr>
                <w:position w:val="0"/>
                <w:sz w:val="28"/>
                <w:szCs w:val="28"/>
                <w:lang w:val="uk-UA"/>
              </w:rPr>
            </w:pPr>
            <w:r w:rsidRPr="00C6304B">
              <w:rPr>
                <w:position w:val="0"/>
                <w:sz w:val="28"/>
                <w:szCs w:val="28"/>
                <w:lang w:val="uk-UA"/>
              </w:rPr>
              <w:t xml:space="preserve">Експертиза </w:t>
            </w:r>
            <w:r w:rsidR="00AF45FF" w:rsidRPr="00C6304B">
              <w:rPr>
                <w:position w:val="0"/>
                <w:sz w:val="28"/>
                <w:szCs w:val="28"/>
                <w:lang w:val="uk-UA"/>
              </w:rPr>
              <w:t>конкурсних студентських робіт, починаючи з другого туру;  конкурсних робіт МАН</w:t>
            </w:r>
          </w:p>
          <w:p w:rsidR="003A42DA" w:rsidRPr="00C6304B" w:rsidRDefault="003A42DA" w:rsidP="00B65491">
            <w:pPr>
              <w:pBdr>
                <w:top w:val="nil"/>
                <w:left w:val="nil"/>
                <w:bottom w:val="nil"/>
                <w:right w:val="nil"/>
                <w:between w:val="nil"/>
              </w:pBdr>
              <w:spacing w:line="240" w:lineRule="auto"/>
              <w:ind w:leftChars="0" w:left="0" w:firstLineChars="0" w:firstLine="0"/>
              <w:jc w:val="both"/>
              <w:rPr>
                <w:position w:val="0"/>
                <w:sz w:val="28"/>
                <w:szCs w:val="28"/>
                <w:lang w:val="uk-UA"/>
              </w:rPr>
            </w:pPr>
          </w:p>
        </w:tc>
        <w:tc>
          <w:tcPr>
            <w:tcW w:w="1985" w:type="dxa"/>
            <w:tcBorders>
              <w:top w:val="single" w:sz="4" w:space="0" w:color="000000"/>
              <w:left w:val="single" w:sz="4" w:space="0" w:color="000000"/>
              <w:bottom w:val="single" w:sz="4" w:space="0" w:color="000000"/>
              <w:right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15</w:t>
            </w:r>
          </w:p>
        </w:tc>
        <w:tc>
          <w:tcPr>
            <w:tcW w:w="2796"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position w:val="0"/>
                <w:sz w:val="28"/>
                <w:szCs w:val="28"/>
                <w:lang w:val="uk-UA"/>
              </w:rPr>
            </w:pPr>
            <w:r w:rsidRPr="00C6304B">
              <w:rPr>
                <w:position w:val="0"/>
                <w:sz w:val="28"/>
                <w:szCs w:val="28"/>
                <w:lang w:val="uk-UA"/>
              </w:rPr>
              <w:t>За одну роботу за наявності підстав (завдання) рецензій</w:t>
            </w:r>
          </w:p>
        </w:tc>
      </w:tr>
      <w:tr w:rsidR="00C6304B" w:rsidRPr="00C6304B" w:rsidTr="00C6304B">
        <w:trPr>
          <w:cantSplit/>
          <w:trHeight w:val="20"/>
        </w:trPr>
        <w:tc>
          <w:tcPr>
            <w:tcW w:w="606"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1.12</w:t>
            </w:r>
          </w:p>
        </w:tc>
        <w:tc>
          <w:tcPr>
            <w:tcW w:w="4678"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position w:val="0"/>
                <w:sz w:val="28"/>
                <w:szCs w:val="28"/>
                <w:lang w:val="uk-UA"/>
              </w:rPr>
            </w:pPr>
            <w:r w:rsidRPr="00C6304B">
              <w:rPr>
                <w:position w:val="0"/>
                <w:sz w:val="28"/>
                <w:szCs w:val="28"/>
                <w:lang w:val="uk-UA"/>
              </w:rPr>
              <w:t xml:space="preserve">Виконання робіт за міжнародними договорами, зокрема програми двох дипломів, контрактами, проектами ТEMPUS, ERASMUS+ </w:t>
            </w:r>
          </w:p>
          <w:p w:rsidR="003A42DA" w:rsidRPr="00C6304B" w:rsidRDefault="00AF45FF" w:rsidP="003F6362">
            <w:pPr>
              <w:pStyle w:val="a4"/>
              <w:numPr>
                <w:ilvl w:val="0"/>
                <w:numId w:val="13"/>
              </w:numPr>
              <w:pBdr>
                <w:top w:val="nil"/>
                <w:left w:val="nil"/>
                <w:bottom w:val="nil"/>
                <w:right w:val="nil"/>
                <w:between w:val="nil"/>
              </w:pBdr>
              <w:spacing w:line="240" w:lineRule="auto"/>
              <w:ind w:leftChars="0" w:firstLineChars="0"/>
              <w:jc w:val="both"/>
              <w:rPr>
                <w:position w:val="0"/>
                <w:sz w:val="28"/>
                <w:szCs w:val="28"/>
                <w:lang w:val="uk-UA"/>
              </w:rPr>
            </w:pPr>
            <w:r w:rsidRPr="00C6304B">
              <w:rPr>
                <w:position w:val="0"/>
                <w:sz w:val="28"/>
                <w:szCs w:val="28"/>
                <w:lang w:val="uk-UA"/>
              </w:rPr>
              <w:t xml:space="preserve">керівник </w:t>
            </w:r>
          </w:p>
          <w:p w:rsidR="003A42DA" w:rsidRPr="00C6304B" w:rsidRDefault="00AF45FF" w:rsidP="003F6362">
            <w:pPr>
              <w:pStyle w:val="a4"/>
              <w:numPr>
                <w:ilvl w:val="0"/>
                <w:numId w:val="13"/>
              </w:numPr>
              <w:pBdr>
                <w:top w:val="nil"/>
                <w:left w:val="nil"/>
                <w:bottom w:val="nil"/>
                <w:right w:val="nil"/>
                <w:between w:val="nil"/>
              </w:pBdr>
              <w:spacing w:line="240" w:lineRule="auto"/>
              <w:ind w:leftChars="0" w:firstLineChars="0"/>
              <w:jc w:val="both"/>
              <w:rPr>
                <w:position w:val="0"/>
                <w:sz w:val="28"/>
                <w:szCs w:val="28"/>
                <w:lang w:val="uk-UA"/>
              </w:rPr>
            </w:pPr>
            <w:r w:rsidRPr="00C6304B">
              <w:rPr>
                <w:position w:val="0"/>
                <w:sz w:val="28"/>
                <w:szCs w:val="28"/>
                <w:lang w:val="uk-UA"/>
              </w:rPr>
              <w:t>учасник</w:t>
            </w:r>
          </w:p>
          <w:p w:rsidR="003A42DA" w:rsidRPr="00C6304B" w:rsidRDefault="003A42DA" w:rsidP="00B65491">
            <w:pPr>
              <w:pBdr>
                <w:top w:val="nil"/>
                <w:left w:val="nil"/>
                <w:bottom w:val="nil"/>
                <w:right w:val="nil"/>
                <w:between w:val="nil"/>
              </w:pBdr>
              <w:spacing w:line="240" w:lineRule="auto"/>
              <w:ind w:leftChars="0" w:left="0" w:firstLineChars="0" w:firstLine="0"/>
              <w:jc w:val="both"/>
              <w:rPr>
                <w:position w:val="0"/>
                <w:sz w:val="28"/>
                <w:szCs w:val="28"/>
                <w:lang w:val="uk-UA"/>
              </w:rPr>
            </w:pPr>
          </w:p>
        </w:tc>
        <w:tc>
          <w:tcPr>
            <w:tcW w:w="1985" w:type="dxa"/>
            <w:tcBorders>
              <w:top w:val="single" w:sz="4" w:space="0" w:color="000000"/>
              <w:left w:val="single" w:sz="4" w:space="0" w:color="000000"/>
              <w:bottom w:val="single" w:sz="4" w:space="0" w:color="000000"/>
              <w:right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p w:rsidR="003A42DA" w:rsidRPr="00C6304B" w:rsidRDefault="003A42DA" w:rsidP="00B65491">
            <w:pPr>
              <w:pBdr>
                <w:top w:val="nil"/>
                <w:left w:val="nil"/>
                <w:bottom w:val="nil"/>
                <w:right w:val="nil"/>
                <w:between w:val="nil"/>
              </w:pBdr>
              <w:spacing w:line="240" w:lineRule="auto"/>
              <w:ind w:leftChars="0" w:left="0" w:firstLineChars="0" w:firstLine="0"/>
              <w:jc w:val="left"/>
              <w:rPr>
                <w:position w:val="0"/>
                <w:sz w:val="28"/>
                <w:szCs w:val="28"/>
                <w:lang w:val="uk-UA"/>
              </w:rPr>
            </w:pPr>
          </w:p>
          <w:p w:rsidR="003F6362" w:rsidRPr="00C6304B" w:rsidRDefault="003F6362"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p w:rsidR="003F6362" w:rsidRPr="00C6304B" w:rsidRDefault="003F6362"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100</w:t>
            </w:r>
          </w:p>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 xml:space="preserve">50 </w:t>
            </w:r>
          </w:p>
        </w:tc>
        <w:tc>
          <w:tcPr>
            <w:tcW w:w="2796" w:type="dxa"/>
            <w:tcBorders>
              <w:top w:val="single" w:sz="4" w:space="0" w:color="000000"/>
              <w:left w:val="single" w:sz="4" w:space="0" w:color="000000"/>
              <w:bottom w:val="single" w:sz="4" w:space="0" w:color="000000"/>
              <w:right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position w:val="0"/>
                <w:sz w:val="28"/>
                <w:szCs w:val="28"/>
                <w:lang w:val="uk-UA"/>
              </w:rPr>
            </w:pPr>
          </w:p>
          <w:p w:rsidR="003A42DA" w:rsidRPr="00C6304B" w:rsidRDefault="003A42DA" w:rsidP="00B65491">
            <w:pPr>
              <w:pBdr>
                <w:top w:val="nil"/>
                <w:left w:val="nil"/>
                <w:bottom w:val="nil"/>
                <w:right w:val="nil"/>
                <w:between w:val="nil"/>
              </w:pBdr>
              <w:spacing w:line="240" w:lineRule="auto"/>
              <w:ind w:leftChars="0" w:left="0" w:firstLineChars="0" w:firstLine="0"/>
              <w:jc w:val="both"/>
              <w:rPr>
                <w:position w:val="0"/>
                <w:sz w:val="28"/>
                <w:szCs w:val="28"/>
                <w:lang w:val="uk-UA"/>
              </w:rPr>
            </w:pPr>
          </w:p>
        </w:tc>
      </w:tr>
      <w:tr w:rsidR="00C6304B" w:rsidRPr="00C6304B" w:rsidTr="00C6304B">
        <w:trPr>
          <w:cantSplit/>
          <w:trHeight w:val="20"/>
        </w:trPr>
        <w:tc>
          <w:tcPr>
            <w:tcW w:w="606" w:type="dxa"/>
            <w:tcBorders>
              <w:top w:val="single" w:sz="4" w:space="0" w:color="000000"/>
              <w:left w:val="single" w:sz="4" w:space="0" w:color="000000"/>
              <w:bottom w:val="single" w:sz="4" w:space="0" w:color="auto"/>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1.13</w:t>
            </w:r>
          </w:p>
        </w:tc>
        <w:tc>
          <w:tcPr>
            <w:tcW w:w="4678" w:type="dxa"/>
            <w:tcBorders>
              <w:top w:val="single" w:sz="4" w:space="0" w:color="000000"/>
              <w:left w:val="single" w:sz="4" w:space="0" w:color="000000"/>
              <w:bottom w:val="single" w:sz="4" w:space="0" w:color="auto"/>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position w:val="0"/>
                <w:sz w:val="28"/>
                <w:szCs w:val="28"/>
                <w:lang w:val="uk-UA"/>
              </w:rPr>
            </w:pPr>
            <w:r w:rsidRPr="00C6304B">
              <w:rPr>
                <w:position w:val="0"/>
                <w:sz w:val="28"/>
                <w:szCs w:val="28"/>
                <w:lang w:val="uk-UA"/>
              </w:rPr>
              <w:t xml:space="preserve">Персональна участь (підготовка та участь студента чи групи студентів)   у концертних програмах, персональних художніх виставках, творчих конкурсах, спортивних змаганнях  </w:t>
            </w:r>
          </w:p>
          <w:p w:rsidR="003A42DA" w:rsidRPr="00C6304B" w:rsidRDefault="00AF45FF" w:rsidP="00C67AA4">
            <w:pPr>
              <w:pStyle w:val="a4"/>
              <w:numPr>
                <w:ilvl w:val="0"/>
                <w:numId w:val="16"/>
              </w:numPr>
              <w:pBdr>
                <w:top w:val="nil"/>
                <w:left w:val="nil"/>
                <w:bottom w:val="nil"/>
                <w:right w:val="nil"/>
                <w:between w:val="nil"/>
              </w:pBdr>
              <w:spacing w:line="240" w:lineRule="auto"/>
              <w:ind w:leftChars="0" w:firstLineChars="0"/>
              <w:jc w:val="both"/>
              <w:rPr>
                <w:position w:val="0"/>
                <w:sz w:val="28"/>
                <w:szCs w:val="28"/>
                <w:lang w:val="uk-UA"/>
              </w:rPr>
            </w:pPr>
            <w:r w:rsidRPr="00C6304B">
              <w:rPr>
                <w:position w:val="0"/>
                <w:sz w:val="28"/>
                <w:szCs w:val="28"/>
                <w:lang w:val="uk-UA"/>
              </w:rPr>
              <w:t>міжнародного рівня;</w:t>
            </w:r>
          </w:p>
          <w:p w:rsidR="003A42DA" w:rsidRPr="00C6304B" w:rsidRDefault="00AF45FF" w:rsidP="00C67AA4">
            <w:pPr>
              <w:pStyle w:val="a4"/>
              <w:numPr>
                <w:ilvl w:val="0"/>
                <w:numId w:val="16"/>
              </w:numPr>
              <w:pBdr>
                <w:top w:val="nil"/>
                <w:left w:val="nil"/>
                <w:bottom w:val="nil"/>
                <w:right w:val="nil"/>
                <w:between w:val="nil"/>
              </w:pBdr>
              <w:spacing w:line="240" w:lineRule="auto"/>
              <w:ind w:leftChars="0" w:firstLineChars="0"/>
              <w:jc w:val="both"/>
              <w:rPr>
                <w:position w:val="0"/>
                <w:sz w:val="28"/>
                <w:szCs w:val="28"/>
                <w:lang w:val="uk-UA"/>
              </w:rPr>
            </w:pPr>
            <w:r w:rsidRPr="00C6304B">
              <w:rPr>
                <w:position w:val="0"/>
                <w:sz w:val="28"/>
                <w:szCs w:val="28"/>
                <w:lang w:val="uk-UA"/>
              </w:rPr>
              <w:t>всеукраїнського рівня;</w:t>
            </w:r>
          </w:p>
          <w:p w:rsidR="003A42DA" w:rsidRPr="00C6304B" w:rsidRDefault="00AF45FF" w:rsidP="00C67AA4">
            <w:pPr>
              <w:pStyle w:val="a4"/>
              <w:numPr>
                <w:ilvl w:val="0"/>
                <w:numId w:val="16"/>
              </w:numPr>
              <w:pBdr>
                <w:top w:val="nil"/>
                <w:left w:val="nil"/>
                <w:bottom w:val="nil"/>
                <w:right w:val="nil"/>
                <w:between w:val="nil"/>
              </w:pBdr>
              <w:spacing w:line="240" w:lineRule="auto"/>
              <w:ind w:leftChars="0" w:firstLineChars="0"/>
              <w:jc w:val="both"/>
              <w:rPr>
                <w:position w:val="0"/>
                <w:sz w:val="28"/>
                <w:szCs w:val="28"/>
                <w:lang w:val="uk-UA"/>
              </w:rPr>
            </w:pPr>
            <w:r w:rsidRPr="00C6304B">
              <w:rPr>
                <w:position w:val="0"/>
                <w:sz w:val="28"/>
                <w:szCs w:val="28"/>
                <w:lang w:val="uk-UA"/>
              </w:rPr>
              <w:t xml:space="preserve">регіонального рівня </w:t>
            </w:r>
          </w:p>
        </w:tc>
        <w:tc>
          <w:tcPr>
            <w:tcW w:w="1985" w:type="dxa"/>
            <w:tcBorders>
              <w:top w:val="single" w:sz="4" w:space="0" w:color="000000"/>
              <w:left w:val="single" w:sz="4" w:space="0" w:color="000000"/>
              <w:bottom w:val="single" w:sz="4" w:space="0" w:color="auto"/>
              <w:right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p w:rsidR="003A42DA" w:rsidRPr="00C6304B" w:rsidRDefault="003A42DA"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p w:rsidR="003A42DA" w:rsidRPr="00C6304B" w:rsidRDefault="003A42DA"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p w:rsidR="003A42DA" w:rsidRPr="00C6304B" w:rsidRDefault="003A42DA"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p w:rsidR="00C67AA4" w:rsidRPr="00C6304B" w:rsidRDefault="00C67AA4"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p w:rsidR="00C67AA4" w:rsidRPr="00C6304B" w:rsidRDefault="00C67AA4"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100 (50)</w:t>
            </w:r>
          </w:p>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60 (30)</w:t>
            </w:r>
          </w:p>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30 (15)</w:t>
            </w:r>
          </w:p>
          <w:p w:rsidR="003A42DA" w:rsidRPr="00C6304B" w:rsidRDefault="00C67AA4"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 xml:space="preserve"> з</w:t>
            </w:r>
            <w:r w:rsidR="00AF45FF" w:rsidRPr="00C6304B">
              <w:rPr>
                <w:position w:val="0"/>
                <w:sz w:val="28"/>
                <w:szCs w:val="28"/>
                <w:lang w:val="uk-UA"/>
              </w:rPr>
              <w:t xml:space="preserve">а захід </w:t>
            </w:r>
          </w:p>
        </w:tc>
        <w:tc>
          <w:tcPr>
            <w:tcW w:w="2796" w:type="dxa"/>
            <w:tcBorders>
              <w:top w:val="single" w:sz="4" w:space="0" w:color="000000"/>
              <w:left w:val="single" w:sz="4" w:space="0" w:color="000000"/>
              <w:bottom w:val="single" w:sz="4" w:space="0" w:color="auto"/>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position w:val="0"/>
                <w:sz w:val="28"/>
                <w:szCs w:val="28"/>
                <w:lang w:val="uk-UA"/>
              </w:rPr>
            </w:pPr>
            <w:r w:rsidRPr="00C6304B">
              <w:rPr>
                <w:position w:val="0"/>
                <w:sz w:val="28"/>
                <w:szCs w:val="28"/>
                <w:lang w:val="uk-UA"/>
              </w:rPr>
              <w:t>Для кафедр творчого спрямування</w:t>
            </w:r>
          </w:p>
        </w:tc>
      </w:tr>
      <w:tr w:rsidR="00C6304B" w:rsidRPr="00C6304B" w:rsidTr="00C6304B">
        <w:trPr>
          <w:cantSplit/>
          <w:trHeight w:val="20"/>
        </w:trPr>
        <w:tc>
          <w:tcPr>
            <w:tcW w:w="606" w:type="dxa"/>
            <w:tcBorders>
              <w:top w:val="single" w:sz="4" w:space="0" w:color="auto"/>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1.14</w:t>
            </w:r>
          </w:p>
        </w:tc>
        <w:tc>
          <w:tcPr>
            <w:tcW w:w="4678" w:type="dxa"/>
            <w:tcBorders>
              <w:top w:val="single" w:sz="4" w:space="0" w:color="auto"/>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position w:val="0"/>
                <w:sz w:val="28"/>
                <w:szCs w:val="28"/>
                <w:lang w:val="uk-UA"/>
              </w:rPr>
            </w:pPr>
            <w:r w:rsidRPr="00C6304B">
              <w:rPr>
                <w:position w:val="0"/>
                <w:sz w:val="28"/>
                <w:szCs w:val="28"/>
                <w:lang w:val="uk-UA"/>
              </w:rPr>
              <w:t>Отримання звання :</w:t>
            </w:r>
          </w:p>
          <w:p w:rsidR="003A42DA" w:rsidRPr="00C6304B" w:rsidRDefault="00AF45FF" w:rsidP="00C67AA4">
            <w:pPr>
              <w:pStyle w:val="a4"/>
              <w:numPr>
                <w:ilvl w:val="0"/>
                <w:numId w:val="14"/>
              </w:numPr>
              <w:pBdr>
                <w:top w:val="nil"/>
                <w:left w:val="nil"/>
                <w:bottom w:val="nil"/>
                <w:right w:val="nil"/>
                <w:between w:val="nil"/>
              </w:pBdr>
              <w:spacing w:line="240" w:lineRule="auto"/>
              <w:ind w:leftChars="0" w:firstLineChars="0"/>
              <w:jc w:val="both"/>
              <w:rPr>
                <w:position w:val="0"/>
                <w:sz w:val="28"/>
                <w:szCs w:val="28"/>
                <w:lang w:val="uk-UA"/>
              </w:rPr>
            </w:pPr>
            <w:r w:rsidRPr="00C6304B">
              <w:rPr>
                <w:position w:val="0"/>
                <w:sz w:val="28"/>
                <w:szCs w:val="28"/>
                <w:lang w:val="uk-UA"/>
              </w:rPr>
              <w:t>Заслужений працівник освіти України,</w:t>
            </w:r>
          </w:p>
          <w:p w:rsidR="003A42DA" w:rsidRPr="00C6304B" w:rsidRDefault="00AF45FF" w:rsidP="00C67AA4">
            <w:pPr>
              <w:pStyle w:val="a4"/>
              <w:numPr>
                <w:ilvl w:val="0"/>
                <w:numId w:val="14"/>
              </w:numPr>
              <w:pBdr>
                <w:top w:val="nil"/>
                <w:left w:val="nil"/>
                <w:bottom w:val="nil"/>
                <w:right w:val="nil"/>
                <w:between w:val="nil"/>
              </w:pBdr>
              <w:spacing w:line="240" w:lineRule="auto"/>
              <w:ind w:leftChars="0" w:firstLineChars="0"/>
              <w:jc w:val="both"/>
              <w:rPr>
                <w:position w:val="0"/>
                <w:sz w:val="28"/>
                <w:szCs w:val="28"/>
                <w:lang w:val="uk-UA"/>
              </w:rPr>
            </w:pPr>
            <w:r w:rsidRPr="00C6304B">
              <w:rPr>
                <w:position w:val="0"/>
                <w:sz w:val="28"/>
                <w:szCs w:val="28"/>
                <w:lang w:val="uk-UA"/>
              </w:rPr>
              <w:t>Відмінник освіти,</w:t>
            </w:r>
          </w:p>
          <w:p w:rsidR="003A42DA" w:rsidRPr="00C6304B" w:rsidRDefault="00AF45FF" w:rsidP="00C67AA4">
            <w:pPr>
              <w:pStyle w:val="a4"/>
              <w:numPr>
                <w:ilvl w:val="0"/>
                <w:numId w:val="14"/>
              </w:numPr>
              <w:pBdr>
                <w:top w:val="nil"/>
                <w:left w:val="nil"/>
                <w:bottom w:val="nil"/>
                <w:right w:val="nil"/>
                <w:between w:val="nil"/>
              </w:pBdr>
              <w:spacing w:line="240" w:lineRule="auto"/>
              <w:ind w:leftChars="0" w:firstLineChars="0"/>
              <w:jc w:val="both"/>
              <w:rPr>
                <w:position w:val="0"/>
                <w:sz w:val="28"/>
                <w:szCs w:val="28"/>
                <w:lang w:val="uk-UA"/>
              </w:rPr>
            </w:pPr>
            <w:r w:rsidRPr="00C6304B">
              <w:rPr>
                <w:position w:val="0"/>
                <w:sz w:val="28"/>
                <w:szCs w:val="28"/>
                <w:lang w:val="uk-UA"/>
              </w:rPr>
              <w:t>Заслужений професор</w:t>
            </w:r>
            <w:r w:rsidR="00C67AA4" w:rsidRPr="00C6304B">
              <w:rPr>
                <w:position w:val="0"/>
                <w:sz w:val="28"/>
                <w:szCs w:val="28"/>
                <w:lang w:val="uk-UA"/>
              </w:rPr>
              <w:t xml:space="preserve"> </w:t>
            </w:r>
            <w:r w:rsidRPr="00C6304B">
              <w:rPr>
                <w:position w:val="0"/>
                <w:sz w:val="28"/>
                <w:szCs w:val="28"/>
                <w:lang w:val="uk-UA"/>
              </w:rPr>
              <w:t>(викладач) ДНУ</w:t>
            </w:r>
          </w:p>
          <w:p w:rsidR="003A42DA" w:rsidRPr="00C6304B" w:rsidRDefault="00AF45FF" w:rsidP="00C67AA4">
            <w:pPr>
              <w:pStyle w:val="a4"/>
              <w:numPr>
                <w:ilvl w:val="0"/>
                <w:numId w:val="14"/>
              </w:numPr>
              <w:pBdr>
                <w:top w:val="nil"/>
                <w:left w:val="nil"/>
                <w:bottom w:val="nil"/>
                <w:right w:val="nil"/>
                <w:between w:val="nil"/>
              </w:pBdr>
              <w:spacing w:line="240" w:lineRule="auto"/>
              <w:ind w:leftChars="0" w:firstLineChars="0"/>
              <w:jc w:val="both"/>
              <w:rPr>
                <w:position w:val="0"/>
                <w:sz w:val="28"/>
                <w:szCs w:val="28"/>
                <w:lang w:val="uk-UA"/>
              </w:rPr>
            </w:pPr>
            <w:r w:rsidRPr="00C6304B">
              <w:rPr>
                <w:position w:val="0"/>
                <w:sz w:val="28"/>
                <w:szCs w:val="28"/>
                <w:lang w:val="uk-UA"/>
              </w:rPr>
              <w:t xml:space="preserve">професор, </w:t>
            </w:r>
          </w:p>
          <w:p w:rsidR="003A42DA" w:rsidRPr="00C6304B" w:rsidRDefault="00AF45FF" w:rsidP="00C67AA4">
            <w:pPr>
              <w:pStyle w:val="a4"/>
              <w:numPr>
                <w:ilvl w:val="0"/>
                <w:numId w:val="14"/>
              </w:numPr>
              <w:pBdr>
                <w:top w:val="nil"/>
                <w:left w:val="nil"/>
                <w:bottom w:val="nil"/>
                <w:right w:val="nil"/>
                <w:between w:val="nil"/>
              </w:pBdr>
              <w:spacing w:line="240" w:lineRule="auto"/>
              <w:ind w:leftChars="0" w:firstLineChars="0"/>
              <w:jc w:val="both"/>
              <w:rPr>
                <w:position w:val="0"/>
                <w:sz w:val="28"/>
                <w:szCs w:val="28"/>
                <w:lang w:val="uk-UA"/>
              </w:rPr>
            </w:pPr>
            <w:r w:rsidRPr="00C6304B">
              <w:rPr>
                <w:position w:val="0"/>
                <w:sz w:val="28"/>
                <w:szCs w:val="28"/>
                <w:lang w:val="uk-UA"/>
              </w:rPr>
              <w:t>доцент</w:t>
            </w:r>
          </w:p>
        </w:tc>
        <w:tc>
          <w:tcPr>
            <w:tcW w:w="1985" w:type="dxa"/>
            <w:tcBorders>
              <w:top w:val="single" w:sz="4" w:space="0" w:color="auto"/>
              <w:left w:val="single" w:sz="4" w:space="0" w:color="000000"/>
              <w:bottom w:val="single" w:sz="4" w:space="0" w:color="000000"/>
              <w:right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p w:rsidR="00C67AA4" w:rsidRPr="00C6304B" w:rsidRDefault="00C67AA4"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300</w:t>
            </w:r>
          </w:p>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150</w:t>
            </w:r>
          </w:p>
          <w:p w:rsidR="00C67AA4" w:rsidRPr="00C6304B" w:rsidRDefault="00C67AA4"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100(70)</w:t>
            </w:r>
          </w:p>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120</w:t>
            </w:r>
          </w:p>
          <w:p w:rsidR="003A42DA" w:rsidRPr="00C6304B" w:rsidRDefault="00AF45FF" w:rsidP="00B65491">
            <w:pPr>
              <w:pBdr>
                <w:top w:val="nil"/>
                <w:left w:val="nil"/>
                <w:bottom w:val="nil"/>
                <w:right w:val="nil"/>
                <w:between w:val="nil"/>
              </w:pBdr>
              <w:spacing w:line="240" w:lineRule="auto"/>
              <w:ind w:leftChars="0" w:left="0" w:firstLineChars="0" w:firstLine="0"/>
              <w:jc w:val="center"/>
              <w:rPr>
                <w:position w:val="0"/>
                <w:sz w:val="28"/>
                <w:szCs w:val="28"/>
                <w:lang w:val="uk-UA"/>
              </w:rPr>
            </w:pPr>
            <w:r w:rsidRPr="00C6304B">
              <w:rPr>
                <w:position w:val="0"/>
                <w:sz w:val="28"/>
                <w:szCs w:val="28"/>
                <w:lang w:val="uk-UA"/>
              </w:rPr>
              <w:t>60</w:t>
            </w:r>
          </w:p>
        </w:tc>
        <w:tc>
          <w:tcPr>
            <w:tcW w:w="2796" w:type="dxa"/>
            <w:tcBorders>
              <w:top w:val="single" w:sz="4" w:space="0" w:color="auto"/>
              <w:left w:val="single" w:sz="4" w:space="0" w:color="000000"/>
              <w:bottom w:val="single" w:sz="4" w:space="0" w:color="000000"/>
              <w:right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position w:val="0"/>
                <w:sz w:val="28"/>
                <w:szCs w:val="28"/>
                <w:lang w:val="uk-UA"/>
              </w:rPr>
            </w:pPr>
          </w:p>
        </w:tc>
      </w:tr>
      <w:tr w:rsidR="00C6304B" w:rsidRPr="00C6304B" w:rsidTr="00FF0D60">
        <w:trPr>
          <w:cantSplit/>
          <w:trHeight w:val="170"/>
        </w:trPr>
        <w:tc>
          <w:tcPr>
            <w:tcW w:w="606" w:type="dxa"/>
            <w:tcBorders>
              <w:top w:val="single" w:sz="4" w:space="0" w:color="000000"/>
              <w:left w:val="single" w:sz="4" w:space="0" w:color="000000"/>
              <w:bottom w:val="single" w:sz="4" w:space="0" w:color="000000"/>
              <w:right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center"/>
              <w:rPr>
                <w:position w:val="0"/>
                <w:sz w:val="28"/>
                <w:szCs w:val="28"/>
                <w:lang w:val="uk-UA"/>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left"/>
              <w:rPr>
                <w:position w:val="0"/>
                <w:sz w:val="28"/>
                <w:szCs w:val="28"/>
                <w:lang w:val="uk-UA"/>
              </w:rPr>
            </w:pPr>
            <w:r w:rsidRPr="00C6304B">
              <w:rPr>
                <w:position w:val="0"/>
                <w:sz w:val="28"/>
                <w:szCs w:val="28"/>
                <w:lang w:val="uk-UA"/>
              </w:rPr>
              <w:t>ЗАГАЛЬНА КІЛЬКІСТЬ БАЛІВ (рейтинг):</w:t>
            </w:r>
            <w:r w:rsidRPr="00C6304B">
              <w:rPr>
                <w:b/>
                <w:position w:val="0"/>
                <w:sz w:val="28"/>
                <w:szCs w:val="28"/>
                <w:lang w:val="uk-UA"/>
              </w:rPr>
              <w:t xml:space="preserve"> </w:t>
            </w:r>
          </w:p>
        </w:tc>
        <w:tc>
          <w:tcPr>
            <w:tcW w:w="4781" w:type="dxa"/>
            <w:gridSpan w:val="2"/>
            <w:tcBorders>
              <w:top w:val="single" w:sz="4" w:space="0" w:color="000000"/>
              <w:left w:val="single" w:sz="4" w:space="0" w:color="000000"/>
              <w:bottom w:val="single" w:sz="4" w:space="0" w:color="000000"/>
              <w:right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position w:val="0"/>
                <w:sz w:val="28"/>
                <w:szCs w:val="28"/>
                <w:lang w:val="uk-UA"/>
              </w:rPr>
            </w:pPr>
          </w:p>
        </w:tc>
      </w:tr>
    </w:tbl>
    <w:p w:rsidR="003A42DA" w:rsidRPr="00C6304B" w:rsidRDefault="003A42DA" w:rsidP="00B65491">
      <w:pPr>
        <w:pBdr>
          <w:top w:val="nil"/>
          <w:left w:val="nil"/>
          <w:bottom w:val="nil"/>
          <w:right w:val="nil"/>
          <w:between w:val="nil"/>
        </w:pBdr>
        <w:spacing w:line="240" w:lineRule="auto"/>
        <w:ind w:leftChars="0" w:left="0" w:firstLineChars="0" w:firstLine="0"/>
        <w:jc w:val="both"/>
        <w:rPr>
          <w:b/>
          <w:lang w:val="uk-UA"/>
        </w:rPr>
      </w:pPr>
    </w:p>
    <w:p w:rsidR="003A42DA" w:rsidRPr="00C6304B" w:rsidRDefault="003A42DA" w:rsidP="00B65491">
      <w:pPr>
        <w:pBdr>
          <w:top w:val="nil"/>
          <w:left w:val="nil"/>
          <w:bottom w:val="nil"/>
          <w:right w:val="nil"/>
          <w:between w:val="nil"/>
        </w:pBdr>
        <w:spacing w:line="240" w:lineRule="auto"/>
        <w:ind w:leftChars="0" w:left="0" w:firstLineChars="0" w:firstLine="0"/>
        <w:jc w:val="both"/>
        <w:rPr>
          <w:b/>
          <w:lang w:val="uk-UA"/>
        </w:rPr>
      </w:pPr>
    </w:p>
    <w:p w:rsidR="00C67AA4" w:rsidRPr="00C6304B" w:rsidRDefault="00AF45FF" w:rsidP="00B65491">
      <w:pPr>
        <w:pBdr>
          <w:top w:val="nil"/>
          <w:left w:val="nil"/>
          <w:bottom w:val="nil"/>
          <w:right w:val="nil"/>
          <w:between w:val="nil"/>
        </w:pBdr>
        <w:spacing w:line="240" w:lineRule="auto"/>
        <w:ind w:leftChars="0" w:left="0" w:firstLineChars="0" w:firstLine="0"/>
        <w:jc w:val="both"/>
        <w:rPr>
          <w:sz w:val="24"/>
          <w:szCs w:val="24"/>
          <w:lang w:val="uk-UA"/>
        </w:rPr>
      </w:pPr>
      <w:r w:rsidRPr="00C6304B">
        <w:rPr>
          <w:b/>
          <w:sz w:val="24"/>
          <w:szCs w:val="24"/>
          <w:lang w:val="uk-UA"/>
        </w:rPr>
        <w:t>Примітка:</w:t>
      </w:r>
      <w:r w:rsidRPr="00C6304B">
        <w:rPr>
          <w:sz w:val="24"/>
          <w:szCs w:val="24"/>
          <w:lang w:val="uk-UA"/>
        </w:rPr>
        <w:t xml:space="preserve">      </w:t>
      </w:r>
    </w:p>
    <w:p w:rsidR="003A42DA" w:rsidRPr="00C6304B" w:rsidRDefault="00AF45FF" w:rsidP="00B65491">
      <w:pPr>
        <w:pBdr>
          <w:top w:val="nil"/>
          <w:left w:val="nil"/>
          <w:bottom w:val="nil"/>
          <w:right w:val="nil"/>
          <w:between w:val="nil"/>
        </w:pBdr>
        <w:spacing w:line="240" w:lineRule="auto"/>
        <w:ind w:leftChars="0" w:left="0" w:firstLineChars="0" w:firstLine="0"/>
        <w:jc w:val="both"/>
        <w:rPr>
          <w:sz w:val="24"/>
          <w:szCs w:val="24"/>
          <w:lang w:val="uk-UA"/>
        </w:rPr>
      </w:pPr>
      <w:r w:rsidRPr="00C6304B">
        <w:rPr>
          <w:sz w:val="24"/>
          <w:szCs w:val="24"/>
          <w:lang w:val="uk-UA"/>
        </w:rPr>
        <w:t xml:space="preserve">1. У </w:t>
      </w:r>
      <w:r w:rsidR="00C67AA4" w:rsidRPr="00C6304B">
        <w:rPr>
          <w:sz w:val="24"/>
          <w:szCs w:val="24"/>
          <w:lang w:val="uk-UA"/>
        </w:rPr>
        <w:t xml:space="preserve">п. </w:t>
      </w:r>
      <w:r w:rsidRPr="00C6304B">
        <w:rPr>
          <w:sz w:val="24"/>
          <w:szCs w:val="24"/>
          <w:lang w:val="uk-UA"/>
        </w:rPr>
        <w:t>1.1 ураховується навчальна робота зі здобувачами всіх категорій.</w:t>
      </w:r>
    </w:p>
    <w:p w:rsidR="003A42DA" w:rsidRPr="00C6304B" w:rsidRDefault="00AF45FF" w:rsidP="00B65491">
      <w:pPr>
        <w:pBdr>
          <w:top w:val="nil"/>
          <w:left w:val="nil"/>
          <w:bottom w:val="nil"/>
          <w:right w:val="nil"/>
          <w:between w:val="nil"/>
        </w:pBdr>
        <w:spacing w:line="240" w:lineRule="auto"/>
        <w:ind w:leftChars="0" w:left="0" w:firstLineChars="0" w:firstLine="0"/>
        <w:jc w:val="both"/>
        <w:rPr>
          <w:sz w:val="24"/>
          <w:szCs w:val="24"/>
          <w:lang w:val="uk-UA"/>
        </w:rPr>
      </w:pPr>
      <w:r w:rsidRPr="00C6304B">
        <w:rPr>
          <w:sz w:val="24"/>
          <w:szCs w:val="24"/>
          <w:lang w:val="uk-UA"/>
        </w:rPr>
        <w:t>2. Наведені у дужках значення показників відповідають змісту, зазначеному в дужках в описі відповідного виду роботи.</w:t>
      </w:r>
    </w:p>
    <w:p w:rsidR="003A42DA" w:rsidRPr="00C6304B" w:rsidRDefault="00AF45FF" w:rsidP="00B65491">
      <w:pPr>
        <w:pBdr>
          <w:top w:val="nil"/>
          <w:left w:val="nil"/>
          <w:bottom w:val="nil"/>
          <w:right w:val="nil"/>
          <w:between w:val="nil"/>
        </w:pBdr>
        <w:tabs>
          <w:tab w:val="left" w:pos="1843"/>
        </w:tabs>
        <w:spacing w:line="240" w:lineRule="auto"/>
        <w:ind w:leftChars="0" w:left="0" w:firstLineChars="0" w:firstLine="0"/>
        <w:jc w:val="both"/>
        <w:rPr>
          <w:sz w:val="24"/>
          <w:szCs w:val="24"/>
          <w:lang w:val="uk-UA"/>
        </w:rPr>
      </w:pPr>
      <w:r w:rsidRPr="00C6304B">
        <w:rPr>
          <w:sz w:val="24"/>
          <w:szCs w:val="24"/>
          <w:lang w:val="uk-UA"/>
        </w:rPr>
        <w:t>3. Розрахунок фактичного значення показника (за відсутності інших вимог) здійснюється у відповідності з особистим внеском працівника у виконання роботи за рішенням кафедри (колективу авторів, розробників, робочої групи тощо).</w:t>
      </w:r>
    </w:p>
    <w:p w:rsidR="003A42DA" w:rsidRPr="00C6304B" w:rsidRDefault="00AF45FF" w:rsidP="00B65491">
      <w:pPr>
        <w:pBdr>
          <w:top w:val="nil"/>
          <w:left w:val="nil"/>
          <w:bottom w:val="nil"/>
          <w:right w:val="nil"/>
          <w:between w:val="nil"/>
        </w:pBdr>
        <w:tabs>
          <w:tab w:val="left" w:pos="1843"/>
        </w:tabs>
        <w:spacing w:line="240" w:lineRule="auto"/>
        <w:ind w:leftChars="0" w:left="0" w:firstLineChars="0" w:firstLine="0"/>
        <w:jc w:val="both"/>
        <w:rPr>
          <w:sz w:val="24"/>
          <w:szCs w:val="24"/>
          <w:lang w:val="uk-UA"/>
        </w:rPr>
      </w:pPr>
      <w:r w:rsidRPr="00C6304B">
        <w:rPr>
          <w:sz w:val="24"/>
          <w:szCs w:val="24"/>
          <w:lang w:val="uk-UA"/>
        </w:rPr>
        <w:t>4. До аудиторного навантаження включаються години за проведення лекційних, практичних, семінарських, лабораторних занять.</w:t>
      </w:r>
    </w:p>
    <w:p w:rsidR="003A42DA" w:rsidRPr="00C6304B" w:rsidRDefault="00AF45FF" w:rsidP="00B65491">
      <w:pPr>
        <w:pBdr>
          <w:top w:val="nil"/>
          <w:left w:val="nil"/>
          <w:bottom w:val="nil"/>
          <w:right w:val="nil"/>
          <w:between w:val="nil"/>
        </w:pBdr>
        <w:tabs>
          <w:tab w:val="left" w:pos="1843"/>
        </w:tabs>
        <w:spacing w:line="240" w:lineRule="auto"/>
        <w:ind w:leftChars="0" w:left="0" w:firstLineChars="0" w:firstLine="0"/>
        <w:jc w:val="both"/>
        <w:rPr>
          <w:sz w:val="24"/>
          <w:szCs w:val="24"/>
          <w:lang w:val="uk-UA"/>
        </w:rPr>
      </w:pPr>
      <w:r w:rsidRPr="00C6304B">
        <w:rPr>
          <w:sz w:val="24"/>
          <w:szCs w:val="24"/>
          <w:lang w:val="uk-UA"/>
        </w:rPr>
        <w:t>5. к – кількість виконавців; К – доля загального результату, яка визначена кафедрою.</w:t>
      </w:r>
    </w:p>
    <w:p w:rsidR="003A42DA" w:rsidRPr="00C6304B" w:rsidRDefault="003A42DA" w:rsidP="00B65491">
      <w:pPr>
        <w:pBdr>
          <w:top w:val="nil"/>
          <w:left w:val="nil"/>
          <w:bottom w:val="nil"/>
          <w:right w:val="nil"/>
          <w:between w:val="nil"/>
        </w:pBdr>
        <w:tabs>
          <w:tab w:val="left" w:pos="1843"/>
        </w:tabs>
        <w:spacing w:line="240" w:lineRule="auto"/>
        <w:ind w:leftChars="0" w:left="0" w:firstLineChars="0" w:firstLine="0"/>
        <w:jc w:val="both"/>
        <w:rPr>
          <w:lang w:val="uk-UA"/>
        </w:rPr>
      </w:pPr>
    </w:p>
    <w:p w:rsidR="003A42DA" w:rsidRPr="00C6304B" w:rsidRDefault="003A42DA" w:rsidP="00B65491">
      <w:pPr>
        <w:pBdr>
          <w:top w:val="nil"/>
          <w:left w:val="nil"/>
          <w:bottom w:val="nil"/>
          <w:right w:val="nil"/>
          <w:between w:val="nil"/>
        </w:pBdr>
        <w:tabs>
          <w:tab w:val="left" w:pos="1843"/>
        </w:tabs>
        <w:spacing w:line="240" w:lineRule="auto"/>
        <w:ind w:leftChars="0" w:left="0" w:firstLineChars="0" w:firstLine="0"/>
        <w:jc w:val="both"/>
        <w:rPr>
          <w:lang w:val="uk-UA"/>
        </w:rPr>
      </w:pPr>
    </w:p>
    <w:p w:rsidR="003A42DA" w:rsidRPr="00C6304B" w:rsidRDefault="003A42DA" w:rsidP="00B65491">
      <w:pPr>
        <w:pBdr>
          <w:top w:val="nil"/>
          <w:left w:val="nil"/>
          <w:bottom w:val="nil"/>
          <w:right w:val="nil"/>
          <w:between w:val="nil"/>
        </w:pBdr>
        <w:tabs>
          <w:tab w:val="left" w:pos="1843"/>
        </w:tabs>
        <w:spacing w:line="240" w:lineRule="auto"/>
        <w:ind w:leftChars="0" w:left="0" w:firstLineChars="0" w:firstLine="0"/>
        <w:jc w:val="both"/>
        <w:rPr>
          <w:lang w:val="uk-UA"/>
        </w:rPr>
      </w:pPr>
    </w:p>
    <w:p w:rsidR="003A42DA" w:rsidRPr="00C6304B" w:rsidRDefault="003A42DA" w:rsidP="00B65491">
      <w:pPr>
        <w:pBdr>
          <w:top w:val="nil"/>
          <w:left w:val="nil"/>
          <w:bottom w:val="nil"/>
          <w:right w:val="nil"/>
          <w:between w:val="nil"/>
        </w:pBdr>
        <w:tabs>
          <w:tab w:val="left" w:pos="1843"/>
        </w:tabs>
        <w:spacing w:line="240" w:lineRule="auto"/>
        <w:ind w:leftChars="0" w:left="0" w:firstLineChars="0" w:firstLine="0"/>
        <w:jc w:val="both"/>
        <w:rPr>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center"/>
        <w:rPr>
          <w:sz w:val="28"/>
          <w:szCs w:val="28"/>
          <w:lang w:val="uk-UA"/>
        </w:rPr>
      </w:pPr>
      <w:r w:rsidRPr="00C6304B">
        <w:rPr>
          <w:b/>
          <w:sz w:val="28"/>
          <w:szCs w:val="28"/>
          <w:lang w:val="uk-UA"/>
        </w:rPr>
        <w:t>2. Науково-інноваційна робота</w:t>
      </w:r>
    </w:p>
    <w:p w:rsidR="003A42DA" w:rsidRPr="00C6304B" w:rsidRDefault="00AF45FF" w:rsidP="00B65491">
      <w:pPr>
        <w:spacing w:line="240" w:lineRule="auto"/>
        <w:ind w:leftChars="0" w:left="0" w:firstLineChars="0" w:firstLine="0"/>
        <w:jc w:val="both"/>
        <w:rPr>
          <w:lang w:val="uk-UA"/>
        </w:rPr>
      </w:pPr>
      <w:r w:rsidRPr="00C6304B">
        <w:rPr>
          <w:b/>
          <w:sz w:val="28"/>
          <w:szCs w:val="28"/>
          <w:lang w:val="uk-UA"/>
        </w:rPr>
        <w:t xml:space="preserve">значний дисонанс між балами за наукову роботу і методичну/ організаційну </w:t>
      </w:r>
      <w:r w:rsidRPr="00C6304B">
        <w:rPr>
          <w:sz w:val="28"/>
          <w:szCs w:val="28"/>
          <w:lang w:val="uk-UA"/>
        </w:rPr>
        <w:t xml:space="preserve"> </w:t>
      </w:r>
      <w:r w:rsidRPr="00C6304B">
        <w:rPr>
          <w:lang w:val="uk-UA"/>
        </w:rPr>
        <w:t>Видалити  п.2.6.5 - два роки немає категорії В</w:t>
      </w:r>
    </w:p>
    <w:p w:rsidR="003A42DA" w:rsidRPr="00C6304B" w:rsidRDefault="00AF45FF" w:rsidP="00B65491">
      <w:pPr>
        <w:spacing w:line="240" w:lineRule="auto"/>
        <w:ind w:leftChars="0" w:left="0" w:firstLineChars="0" w:firstLine="0"/>
        <w:jc w:val="both"/>
        <w:rPr>
          <w:lang w:val="uk-UA"/>
        </w:rPr>
      </w:pPr>
      <w:r w:rsidRPr="00C6304B">
        <w:rPr>
          <w:lang w:val="uk-UA"/>
        </w:rPr>
        <w:t>Об’єднати публікації у виданнях країн ОЄСР і зарубіжних</w:t>
      </w:r>
    </w:p>
    <w:p w:rsidR="003A42DA" w:rsidRPr="00C6304B" w:rsidRDefault="00AF45FF" w:rsidP="00B65491">
      <w:pPr>
        <w:pBdr>
          <w:top w:val="nil"/>
          <w:left w:val="nil"/>
          <w:bottom w:val="nil"/>
          <w:right w:val="nil"/>
          <w:between w:val="nil"/>
        </w:pBdr>
        <w:spacing w:line="240" w:lineRule="auto"/>
        <w:ind w:leftChars="0" w:left="0" w:firstLineChars="0" w:firstLine="0"/>
        <w:jc w:val="both"/>
        <w:rPr>
          <w:sz w:val="24"/>
          <w:szCs w:val="24"/>
          <w:lang w:val="uk-UA"/>
        </w:rPr>
      </w:pPr>
      <w:r w:rsidRPr="00C6304B">
        <w:rPr>
          <w:sz w:val="24"/>
          <w:szCs w:val="24"/>
          <w:lang w:val="uk-UA"/>
        </w:rPr>
        <w:t>Розділи 2.1 та 2.2 відрізняються лише наявністю в 2.2. п.2.8. Пропоную залишити для всіх лише один розділ 2.2 та не поділяти співробітників по типу факультетів</w:t>
      </w:r>
    </w:p>
    <w:p w:rsidR="003A42DA" w:rsidRPr="00C6304B" w:rsidRDefault="003A42DA" w:rsidP="00B65491">
      <w:pPr>
        <w:pBdr>
          <w:top w:val="nil"/>
          <w:left w:val="nil"/>
          <w:bottom w:val="nil"/>
          <w:right w:val="nil"/>
          <w:between w:val="nil"/>
        </w:pBdr>
        <w:spacing w:line="240" w:lineRule="auto"/>
        <w:ind w:leftChars="0" w:left="0" w:firstLineChars="0" w:firstLine="0"/>
        <w:jc w:val="center"/>
        <w:rPr>
          <w:sz w:val="28"/>
          <w:szCs w:val="28"/>
          <w:lang w:val="uk-UA"/>
        </w:rPr>
      </w:pPr>
    </w:p>
    <w:p w:rsidR="003A42DA" w:rsidRPr="00C6304B" w:rsidRDefault="003A42DA" w:rsidP="00B65491">
      <w:pPr>
        <w:pBdr>
          <w:top w:val="nil"/>
          <w:left w:val="nil"/>
          <w:bottom w:val="nil"/>
          <w:right w:val="nil"/>
          <w:between w:val="nil"/>
        </w:pBdr>
        <w:spacing w:line="240" w:lineRule="auto"/>
        <w:ind w:leftChars="0" w:left="0" w:firstLineChars="0" w:firstLine="0"/>
        <w:jc w:val="center"/>
        <w:rPr>
          <w:sz w:val="28"/>
          <w:szCs w:val="28"/>
          <w:lang w:val="uk-UA"/>
        </w:rPr>
      </w:pP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sz w:val="28"/>
          <w:szCs w:val="28"/>
          <w:lang w:val="uk-UA"/>
        </w:rPr>
      </w:pPr>
      <w:r w:rsidRPr="00C6304B">
        <w:rPr>
          <w:b/>
          <w:sz w:val="28"/>
          <w:szCs w:val="28"/>
          <w:lang w:val="uk-UA"/>
        </w:rPr>
        <w:t>2.1</w:t>
      </w:r>
      <w:r w:rsidRPr="00C6304B">
        <w:rPr>
          <w:lang w:val="uk-UA"/>
        </w:rPr>
        <w:t xml:space="preserve"> </w:t>
      </w:r>
      <w:r w:rsidRPr="00C6304B">
        <w:rPr>
          <w:sz w:val="28"/>
          <w:szCs w:val="28"/>
          <w:lang w:val="uk-UA"/>
        </w:rPr>
        <w:t>Кількісні показники діяльності співробітників гуманітарних</w:t>
      </w:r>
    </w:p>
    <w:p w:rsidR="003A42DA" w:rsidRPr="00C6304B" w:rsidRDefault="00AF45FF" w:rsidP="00B65491">
      <w:pPr>
        <w:pBdr>
          <w:top w:val="nil"/>
          <w:left w:val="nil"/>
          <w:bottom w:val="nil"/>
          <w:right w:val="nil"/>
          <w:between w:val="nil"/>
        </w:pBdr>
        <w:spacing w:line="240" w:lineRule="auto"/>
        <w:ind w:leftChars="0" w:left="0" w:firstLineChars="0" w:firstLine="0"/>
        <w:jc w:val="center"/>
        <w:rPr>
          <w:sz w:val="28"/>
          <w:szCs w:val="28"/>
          <w:lang w:val="uk-UA"/>
        </w:rPr>
      </w:pPr>
      <w:r w:rsidRPr="00C6304B">
        <w:rPr>
          <w:sz w:val="28"/>
          <w:szCs w:val="28"/>
          <w:lang w:val="uk-UA"/>
        </w:rPr>
        <w:t xml:space="preserve">та соціально-економічних факультетів ДНУ  </w:t>
      </w:r>
    </w:p>
    <w:tbl>
      <w:tblPr>
        <w:tblStyle w:val="af6"/>
        <w:tblW w:w="980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3817"/>
        <w:gridCol w:w="1275"/>
        <w:gridCol w:w="993"/>
        <w:gridCol w:w="992"/>
        <w:gridCol w:w="1134"/>
        <w:gridCol w:w="876"/>
      </w:tblGrid>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з/п</w:t>
            </w:r>
          </w:p>
        </w:tc>
        <w:tc>
          <w:tcPr>
            <w:tcW w:w="3817"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 xml:space="preserve">Показники наукової та науково-педагогічної діяльності </w:t>
            </w:r>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Коефіцієнт ваги,</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К</w:t>
            </w:r>
            <w:r w:rsidRPr="00C6304B">
              <w:rPr>
                <w:vertAlign w:val="subscript"/>
                <w:lang w:val="uk-UA"/>
              </w:rPr>
              <w:t>1</w:t>
            </w:r>
          </w:p>
        </w:tc>
        <w:tc>
          <w:tcPr>
            <w:tcW w:w="993"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Кількість показників</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 xml:space="preserve"> у звітному році,</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К</w:t>
            </w:r>
            <w:r w:rsidRPr="00C6304B">
              <w:rPr>
                <w:vertAlign w:val="subscript"/>
                <w:lang w:val="uk-UA"/>
              </w:rPr>
              <w:t>2</w:t>
            </w:r>
          </w:p>
        </w:tc>
        <w:tc>
          <w:tcPr>
            <w:tcW w:w="992"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 xml:space="preserve">Кількість </w:t>
            </w:r>
            <w:proofErr w:type="spellStart"/>
            <w:r w:rsidRPr="00C6304B">
              <w:rPr>
                <w:lang w:val="uk-UA"/>
              </w:rPr>
              <w:t>спів-</w:t>
            </w:r>
            <w:proofErr w:type="spellEnd"/>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авторів,</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А</w:t>
            </w:r>
          </w:p>
        </w:tc>
        <w:tc>
          <w:tcPr>
            <w:tcW w:w="1134"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 xml:space="preserve">Частка показників, яка належить </w:t>
            </w:r>
            <w:proofErr w:type="spellStart"/>
            <w:r w:rsidRPr="00C6304B">
              <w:rPr>
                <w:lang w:val="uk-UA"/>
              </w:rPr>
              <w:t>спів-робітнику</w:t>
            </w:r>
            <w:proofErr w:type="spellEnd"/>
            <w:r w:rsidRPr="00C6304B">
              <w:rPr>
                <w:lang w:val="uk-UA"/>
              </w:rPr>
              <w:t>,</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К</w:t>
            </w:r>
            <w:r w:rsidRPr="00C6304B">
              <w:rPr>
                <w:vertAlign w:val="subscript"/>
                <w:lang w:val="uk-UA"/>
              </w:rPr>
              <w:t>3</w:t>
            </w:r>
          </w:p>
        </w:tc>
        <w:tc>
          <w:tcPr>
            <w:tcW w:w="8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Кількість балів,</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vertAlign w:val="subscript"/>
                <w:lang w:val="uk-UA"/>
              </w:rPr>
            </w:pPr>
            <w:r w:rsidRPr="00C6304B">
              <w:rPr>
                <w:lang w:val="uk-UA"/>
              </w:rPr>
              <w:t>Р=К</w:t>
            </w:r>
            <w:r w:rsidRPr="00C6304B">
              <w:rPr>
                <w:vertAlign w:val="subscript"/>
                <w:lang w:val="uk-UA"/>
              </w:rPr>
              <w:t>2</w:t>
            </w:r>
            <w:r w:rsidRPr="00C6304B">
              <w:rPr>
                <w:lang w:val="uk-UA"/>
              </w:rPr>
              <w:t>▪К</w:t>
            </w:r>
            <w:r w:rsidRPr="00C6304B">
              <w:rPr>
                <w:vertAlign w:val="subscript"/>
                <w:lang w:val="uk-UA"/>
              </w:rPr>
              <w:t>3</w:t>
            </w: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w:t>
            </w:r>
          </w:p>
        </w:tc>
        <w:tc>
          <w:tcPr>
            <w:tcW w:w="3817"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Виконання держбюджетних та </w:t>
            </w:r>
            <w:r w:rsidRPr="00C6304B">
              <w:rPr>
                <w:sz w:val="18"/>
                <w:szCs w:val="18"/>
                <w:lang w:val="uk-UA"/>
              </w:rPr>
              <w:t xml:space="preserve">господарських </w:t>
            </w:r>
            <w:r w:rsidRPr="00C6304B">
              <w:rPr>
                <w:lang w:val="uk-UA"/>
              </w:rPr>
              <w:t xml:space="preserve">тем в залежності від об’єму фінансування (ОФ в тис. </w:t>
            </w:r>
            <w:proofErr w:type="spellStart"/>
            <w:r w:rsidRPr="00C6304B">
              <w:rPr>
                <w:lang w:val="uk-UA"/>
              </w:rPr>
              <w:t>грн</w:t>
            </w:r>
            <w:proofErr w:type="spellEnd"/>
            <w:r w:rsidRPr="00C6304B">
              <w:rPr>
                <w:lang w:val="uk-UA"/>
              </w:rPr>
              <w:t xml:space="preserve">) </w:t>
            </w:r>
            <w:r w:rsidRPr="00C6304B">
              <w:rPr>
                <w:b/>
                <w:i/>
                <w:lang w:val="uk-UA"/>
              </w:rPr>
              <w:t>пропорційно участі</w:t>
            </w:r>
            <w:r w:rsidRPr="00C6304B">
              <w:rPr>
                <w:lang w:val="uk-UA"/>
              </w:rPr>
              <w:t xml:space="preserve"> </w:t>
            </w:r>
          </w:p>
        </w:tc>
        <w:tc>
          <w:tcPr>
            <w:tcW w:w="1275" w:type="dxa"/>
            <w:vAlign w:val="center"/>
          </w:tcPr>
          <w:p w:rsidR="003A42DA" w:rsidRPr="00C6304B" w:rsidRDefault="00AF45FF" w:rsidP="00B65491">
            <w:pPr>
              <w:pBdr>
                <w:top w:val="nil"/>
                <w:left w:val="nil"/>
                <w:bottom w:val="nil"/>
                <w:right w:val="nil"/>
                <w:between w:val="nil"/>
              </w:pBdr>
              <w:spacing w:line="240" w:lineRule="auto"/>
              <w:ind w:leftChars="0" w:left="0" w:firstLineChars="0" w:firstLine="0"/>
              <w:jc w:val="center"/>
              <w:rPr>
                <w:sz w:val="18"/>
                <w:szCs w:val="18"/>
                <w:lang w:val="uk-UA"/>
              </w:rPr>
            </w:pPr>
            <w:r w:rsidRPr="00C6304B">
              <w:rPr>
                <w:sz w:val="18"/>
                <w:szCs w:val="18"/>
                <w:lang w:val="uk-UA"/>
              </w:rPr>
              <w:t>10+0,5</w:t>
            </w:r>
            <w:r w:rsidRPr="00C6304B">
              <w:rPr>
                <w:rFonts w:ascii="Symbol" w:eastAsia="Symbol" w:hAnsi="Symbol" w:cs="Symbol"/>
                <w:sz w:val="18"/>
                <w:szCs w:val="18"/>
                <w:lang w:val="uk-UA"/>
              </w:rPr>
              <w:t></w:t>
            </w:r>
            <w:r w:rsidRPr="00C6304B">
              <w:rPr>
                <w:sz w:val="18"/>
                <w:szCs w:val="18"/>
                <w:lang w:val="uk-UA"/>
              </w:rPr>
              <w:t>ОФ</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2.2</w:t>
            </w:r>
          </w:p>
        </w:tc>
        <w:tc>
          <w:tcPr>
            <w:tcW w:w="3817"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Виконання проектів за міжнародними грантами в залежності від об’єму фінансування (ОФ в тис. </w:t>
            </w:r>
            <w:proofErr w:type="spellStart"/>
            <w:r w:rsidRPr="00C6304B">
              <w:rPr>
                <w:lang w:val="uk-UA"/>
              </w:rPr>
              <w:t>грн</w:t>
            </w:r>
            <w:proofErr w:type="spellEnd"/>
            <w:r w:rsidRPr="00C6304B">
              <w:rPr>
                <w:lang w:val="uk-UA"/>
              </w:rPr>
              <w:t xml:space="preserve">), який було перераховано в ДНУ. </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b/>
                <w:i/>
                <w:lang w:val="uk-UA"/>
              </w:rPr>
              <w:t>пропорційно участі</w:t>
            </w:r>
          </w:p>
        </w:tc>
        <w:tc>
          <w:tcPr>
            <w:tcW w:w="1275" w:type="dxa"/>
            <w:vAlign w:val="center"/>
          </w:tcPr>
          <w:p w:rsidR="003A42DA" w:rsidRPr="00C6304B" w:rsidRDefault="00AF45FF" w:rsidP="00B65491">
            <w:pPr>
              <w:pBdr>
                <w:top w:val="nil"/>
                <w:left w:val="nil"/>
                <w:bottom w:val="nil"/>
                <w:right w:val="nil"/>
                <w:between w:val="nil"/>
              </w:pBdr>
              <w:spacing w:line="240" w:lineRule="auto"/>
              <w:ind w:leftChars="0" w:left="0" w:firstLineChars="0" w:firstLine="0"/>
              <w:jc w:val="center"/>
              <w:rPr>
                <w:sz w:val="18"/>
                <w:szCs w:val="18"/>
                <w:lang w:val="uk-UA"/>
              </w:rPr>
            </w:pPr>
            <w:r w:rsidRPr="00C6304B">
              <w:rPr>
                <w:sz w:val="18"/>
                <w:szCs w:val="18"/>
                <w:lang w:val="uk-UA"/>
              </w:rPr>
              <w:t>10+0,5</w:t>
            </w:r>
            <w:r w:rsidRPr="00C6304B">
              <w:rPr>
                <w:rFonts w:ascii="Symbol" w:eastAsia="Symbol" w:hAnsi="Symbol" w:cs="Symbol"/>
                <w:sz w:val="18"/>
                <w:szCs w:val="18"/>
                <w:lang w:val="uk-UA"/>
              </w:rPr>
              <w:t></w:t>
            </w:r>
            <w:r w:rsidRPr="00C6304B">
              <w:rPr>
                <w:sz w:val="18"/>
                <w:szCs w:val="18"/>
                <w:lang w:val="uk-UA"/>
              </w:rPr>
              <w:t>ОФ</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2.3</w:t>
            </w:r>
          </w:p>
        </w:tc>
        <w:tc>
          <w:tcPr>
            <w:tcW w:w="3817"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left"/>
              <w:rPr>
                <w:lang w:val="uk-UA"/>
              </w:rPr>
            </w:pPr>
            <w:r w:rsidRPr="00C6304B">
              <w:rPr>
                <w:lang w:val="uk-UA"/>
              </w:rPr>
              <w:t>Здобуття ступеня доктор наук</w:t>
            </w:r>
          </w:p>
        </w:tc>
        <w:tc>
          <w:tcPr>
            <w:tcW w:w="1275"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100</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2.4</w:t>
            </w:r>
          </w:p>
        </w:tc>
        <w:tc>
          <w:tcPr>
            <w:tcW w:w="3817"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left"/>
              <w:rPr>
                <w:lang w:val="uk-UA"/>
              </w:rPr>
            </w:pPr>
            <w:r w:rsidRPr="00C6304B">
              <w:rPr>
                <w:lang w:val="uk-UA"/>
              </w:rPr>
              <w:t>Здобуття ступеня доктор філософії (кандидат наук)</w:t>
            </w:r>
          </w:p>
        </w:tc>
        <w:tc>
          <w:tcPr>
            <w:tcW w:w="1275"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50</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rPr>
          <w:cantSplit/>
        </w:trPr>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2.5</w:t>
            </w:r>
          </w:p>
        </w:tc>
        <w:tc>
          <w:tcPr>
            <w:tcW w:w="3817"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left"/>
              <w:rPr>
                <w:lang w:val="uk-UA"/>
              </w:rPr>
            </w:pPr>
            <w:r w:rsidRPr="00C6304B">
              <w:rPr>
                <w:lang w:val="uk-UA"/>
              </w:rPr>
              <w:t>Видання/перевидання, або видання перекладу іншою мовою:</w:t>
            </w:r>
          </w:p>
        </w:tc>
        <w:tc>
          <w:tcPr>
            <w:tcW w:w="5270" w:type="dxa"/>
            <w:gridSpan w:val="5"/>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rPr>
          <w:cantSplit/>
        </w:trPr>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2.5.1</w:t>
            </w:r>
          </w:p>
        </w:tc>
        <w:tc>
          <w:tcPr>
            <w:tcW w:w="3817"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left"/>
              <w:rPr>
                <w:lang w:val="uk-UA"/>
              </w:rPr>
            </w:pPr>
            <w:r w:rsidRPr="00C6304B">
              <w:rPr>
                <w:lang w:val="uk-UA"/>
              </w:rPr>
              <w:t xml:space="preserve">Монографії (за 1 друк. аркуш), опубліковані у видавництвах, включених до </w:t>
            </w:r>
            <w:proofErr w:type="spellStart"/>
            <w:r w:rsidRPr="00C6304B">
              <w:rPr>
                <w:lang w:val="uk-UA"/>
              </w:rPr>
              <w:t>Master</w:t>
            </w:r>
            <w:proofErr w:type="spellEnd"/>
            <w:r w:rsidRPr="00C6304B">
              <w:rPr>
                <w:lang w:val="uk-UA"/>
              </w:rPr>
              <w:t xml:space="preserve"> </w:t>
            </w:r>
            <w:proofErr w:type="spellStart"/>
            <w:r w:rsidRPr="00C6304B">
              <w:rPr>
                <w:lang w:val="uk-UA"/>
              </w:rPr>
              <w:t>Book</w:t>
            </w:r>
            <w:proofErr w:type="spellEnd"/>
            <w:r w:rsidRPr="00C6304B">
              <w:rPr>
                <w:lang w:val="uk-UA"/>
              </w:rPr>
              <w:t xml:space="preserve"> </w:t>
            </w:r>
            <w:proofErr w:type="spellStart"/>
            <w:r w:rsidRPr="00C6304B">
              <w:rPr>
                <w:lang w:val="uk-UA"/>
              </w:rPr>
              <w:t>List</w:t>
            </w:r>
            <w:proofErr w:type="spellEnd"/>
            <w:r w:rsidRPr="00C6304B">
              <w:rPr>
                <w:lang w:val="uk-UA"/>
              </w:rPr>
              <w:t xml:space="preserve"> </w:t>
            </w:r>
            <w:proofErr w:type="spellStart"/>
            <w:r w:rsidRPr="00C6304B">
              <w:rPr>
                <w:lang w:val="uk-UA"/>
              </w:rPr>
              <w:t>WoS</w:t>
            </w:r>
            <w:proofErr w:type="spellEnd"/>
            <w:r w:rsidRPr="00C6304B">
              <w:rPr>
                <w:lang w:val="uk-UA"/>
              </w:rPr>
              <w:t xml:space="preserve"> </w:t>
            </w:r>
            <w:hyperlink r:id="rId51">
              <w:r w:rsidRPr="00C6304B">
                <w:rPr>
                  <w:u w:val="single"/>
                  <w:lang w:val="uk-UA"/>
                </w:rPr>
                <w:t>http://wokinfo.com/mbl/publishers/</w:t>
              </w:r>
            </w:hyperlink>
          </w:p>
        </w:tc>
        <w:tc>
          <w:tcPr>
            <w:tcW w:w="1275"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100/20</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rPr>
          <w:cantSplit/>
        </w:trPr>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2.5.2</w:t>
            </w:r>
          </w:p>
        </w:tc>
        <w:tc>
          <w:tcPr>
            <w:tcW w:w="3817"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left"/>
              <w:rPr>
                <w:lang w:val="uk-UA"/>
              </w:rPr>
            </w:pPr>
            <w:r w:rsidRPr="00C6304B">
              <w:rPr>
                <w:lang w:val="uk-UA"/>
              </w:rPr>
              <w:t>Монографії (за 1 друк. аркуш), опубліковані в інших видавництвах</w:t>
            </w:r>
          </w:p>
        </w:tc>
        <w:tc>
          <w:tcPr>
            <w:tcW w:w="1275"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50/10</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rPr>
          <w:cantSplit/>
          <w:trHeight w:val="312"/>
        </w:trPr>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lastRenderedPageBreak/>
              <w:t>2.5.3</w:t>
            </w:r>
          </w:p>
        </w:tc>
        <w:tc>
          <w:tcPr>
            <w:tcW w:w="3817"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rPr>
                <w:lang w:val="uk-UA"/>
              </w:rPr>
            </w:pPr>
            <w:r w:rsidRPr="00C6304B">
              <w:rPr>
                <w:lang w:val="uk-UA"/>
              </w:rPr>
              <w:t>Довідники, словники (за 1 друк. аркуш)</w:t>
            </w:r>
          </w:p>
        </w:tc>
        <w:tc>
          <w:tcPr>
            <w:tcW w:w="1275"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7/2</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rPr>
          <w:cantSplit/>
        </w:trPr>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2.6</w:t>
            </w:r>
          </w:p>
        </w:tc>
        <w:tc>
          <w:tcPr>
            <w:tcW w:w="3817"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left"/>
              <w:rPr>
                <w:lang w:val="uk-UA"/>
              </w:rPr>
            </w:pPr>
            <w:r w:rsidRPr="00C6304B">
              <w:rPr>
                <w:lang w:val="uk-UA"/>
              </w:rPr>
              <w:t>Статті (за 1 статтю):</w:t>
            </w:r>
          </w:p>
        </w:tc>
        <w:tc>
          <w:tcPr>
            <w:tcW w:w="5270" w:type="dxa"/>
            <w:gridSpan w:val="5"/>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rPr>
          <w:cantSplit/>
          <w:trHeight w:val="783"/>
        </w:trPr>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2.6.1</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 у виданнях, які входять </w:t>
            </w:r>
            <w:r w:rsidRPr="00C6304B">
              <w:rPr>
                <w:b/>
                <w:lang w:val="uk-UA"/>
              </w:rPr>
              <w:t>виключно</w:t>
            </w:r>
            <w:r w:rsidRPr="00C6304B">
              <w:rPr>
                <w:lang w:val="uk-UA"/>
              </w:rPr>
              <w:t xml:space="preserve"> до міжнародних </w:t>
            </w:r>
            <w:proofErr w:type="spellStart"/>
            <w:r w:rsidRPr="00C6304B">
              <w:rPr>
                <w:lang w:val="uk-UA"/>
              </w:rPr>
              <w:t>наукометричних</w:t>
            </w:r>
            <w:proofErr w:type="spellEnd"/>
            <w:r w:rsidRPr="00C6304B">
              <w:rPr>
                <w:lang w:val="uk-UA"/>
              </w:rPr>
              <w:t xml:space="preserve"> баз даних </w:t>
            </w:r>
            <w:proofErr w:type="spellStart"/>
            <w:r w:rsidRPr="00C6304B">
              <w:rPr>
                <w:b/>
                <w:lang w:val="uk-UA"/>
              </w:rPr>
              <w:t>Web</w:t>
            </w:r>
            <w:proofErr w:type="spellEnd"/>
            <w:r w:rsidRPr="00C6304B">
              <w:rPr>
                <w:b/>
                <w:lang w:val="uk-UA"/>
              </w:rPr>
              <w:t xml:space="preserve"> </w:t>
            </w:r>
            <w:proofErr w:type="spellStart"/>
            <w:r w:rsidRPr="00C6304B">
              <w:rPr>
                <w:b/>
                <w:lang w:val="uk-UA"/>
              </w:rPr>
              <w:t>of</w:t>
            </w:r>
            <w:proofErr w:type="spellEnd"/>
            <w:r w:rsidRPr="00C6304B">
              <w:rPr>
                <w:b/>
                <w:lang w:val="uk-UA"/>
              </w:rPr>
              <w:t xml:space="preserve"> </w:t>
            </w:r>
            <w:proofErr w:type="spellStart"/>
            <w:r w:rsidRPr="00C6304B">
              <w:rPr>
                <w:b/>
                <w:lang w:val="uk-UA"/>
              </w:rPr>
              <w:t>Science</w:t>
            </w:r>
            <w:proofErr w:type="spellEnd"/>
            <w:r w:rsidRPr="00C6304B">
              <w:rPr>
                <w:b/>
                <w:lang w:val="uk-UA"/>
              </w:rPr>
              <w:t xml:space="preserve"> та/або </w:t>
            </w:r>
            <w:proofErr w:type="spellStart"/>
            <w:r w:rsidRPr="00C6304B">
              <w:rPr>
                <w:b/>
                <w:lang w:val="uk-UA"/>
              </w:rPr>
              <w:t>Scopus</w:t>
            </w:r>
            <w:proofErr w:type="spellEnd"/>
            <w:r w:rsidRPr="00C6304B">
              <w:rPr>
                <w:lang w:val="uk-UA"/>
              </w:rPr>
              <w:t xml:space="preserve"> з урахуванням  </w:t>
            </w:r>
            <w:proofErr w:type="spellStart"/>
            <w:r w:rsidRPr="00C6304B">
              <w:rPr>
                <w:lang w:val="uk-UA"/>
              </w:rPr>
              <w:t>імпакт-фактора</w:t>
            </w:r>
            <w:proofErr w:type="spellEnd"/>
            <w:r w:rsidRPr="00C6304B">
              <w:rPr>
                <w:lang w:val="uk-UA"/>
              </w:rPr>
              <w:t xml:space="preserve"> (ІФ)</w:t>
            </w:r>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50+100</w:t>
            </w:r>
            <w:r w:rsidRPr="00C6304B">
              <w:rPr>
                <w:rFonts w:ascii="Symbol" w:eastAsia="Symbol" w:hAnsi="Symbol" w:cs="Symbol"/>
                <w:lang w:val="uk-UA"/>
              </w:rPr>
              <w:t></w:t>
            </w:r>
            <w:r w:rsidRPr="00C6304B">
              <w:rPr>
                <w:lang w:val="uk-UA"/>
              </w:rPr>
              <w:t>ІФ</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2.6.2</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 у виданнях, які входять до </w:t>
            </w:r>
            <w:proofErr w:type="spellStart"/>
            <w:r w:rsidRPr="00C6304B">
              <w:rPr>
                <w:lang w:val="uk-UA"/>
              </w:rPr>
              <w:t>наукометричної</w:t>
            </w:r>
            <w:proofErr w:type="spellEnd"/>
            <w:r w:rsidRPr="00C6304B">
              <w:rPr>
                <w:lang w:val="uk-UA"/>
              </w:rPr>
              <w:t xml:space="preserve"> бази даних </w:t>
            </w:r>
            <w:proofErr w:type="spellStart"/>
            <w:r w:rsidRPr="00C6304B">
              <w:rPr>
                <w:b/>
                <w:lang w:val="uk-UA"/>
              </w:rPr>
              <w:t>Index</w:t>
            </w:r>
            <w:proofErr w:type="spellEnd"/>
            <w:r w:rsidRPr="00C6304B">
              <w:rPr>
                <w:b/>
                <w:lang w:val="uk-UA"/>
              </w:rPr>
              <w:t xml:space="preserve"> </w:t>
            </w:r>
            <w:proofErr w:type="spellStart"/>
            <w:r w:rsidRPr="00C6304B">
              <w:rPr>
                <w:b/>
                <w:lang w:val="uk-UA"/>
              </w:rPr>
              <w:t>Copernicus</w:t>
            </w:r>
            <w:proofErr w:type="spellEnd"/>
            <w:r w:rsidRPr="00C6304B">
              <w:rPr>
                <w:b/>
                <w:lang w:val="uk-UA"/>
              </w:rPr>
              <w:t xml:space="preserve"> (IC), </w:t>
            </w:r>
            <w:hyperlink r:id="rId52">
              <w:proofErr w:type="spellStart"/>
              <w:r w:rsidRPr="00C6304B">
                <w:rPr>
                  <w:b/>
                  <w:highlight w:val="white"/>
                  <w:u w:val="single"/>
                  <w:lang w:val="uk-UA"/>
                </w:rPr>
                <w:t>Google</w:t>
              </w:r>
              <w:proofErr w:type="spellEnd"/>
              <w:r w:rsidRPr="00C6304B">
                <w:rPr>
                  <w:b/>
                  <w:highlight w:val="white"/>
                  <w:u w:val="single"/>
                  <w:lang w:val="uk-UA"/>
                </w:rPr>
                <w:t xml:space="preserve"> </w:t>
              </w:r>
              <w:proofErr w:type="spellStart"/>
              <w:r w:rsidRPr="00C6304B">
                <w:rPr>
                  <w:b/>
                  <w:highlight w:val="white"/>
                  <w:u w:val="single"/>
                  <w:lang w:val="uk-UA"/>
                </w:rPr>
                <w:t>Scholar</w:t>
              </w:r>
              <w:proofErr w:type="spellEnd"/>
            </w:hyperlink>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rPr>
                <w:lang w:val="uk-UA"/>
              </w:rPr>
            </w:pPr>
            <w:r w:rsidRPr="00C6304B">
              <w:rPr>
                <w:lang w:val="uk-UA"/>
              </w:rPr>
              <w:t>20+IC</w:t>
            </w:r>
            <w:r w:rsidRPr="00C6304B">
              <w:rPr>
                <w:rFonts w:ascii="Symbol" w:eastAsia="Symbol" w:hAnsi="Symbol" w:cs="Symbol"/>
                <w:lang w:val="uk-UA"/>
              </w:rPr>
              <w:t></w:t>
            </w:r>
            <w:r w:rsidRPr="00C6304B">
              <w:rPr>
                <w:lang w:val="uk-UA"/>
              </w:rPr>
              <w:t>0,25</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2.6.3</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у фахових виданнях України категорії Б, та які не входять до пп. 6.1 та 6.2</w:t>
            </w:r>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15</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2.6.4</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видані в зарубіжних періодичних виданнях країн ОЕСР, та які не входять до пп. 6.1 та 6.2</w:t>
            </w:r>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10</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2.6.5</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у фахових виданнях України категорії В</w:t>
            </w:r>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9</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2.6.6</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видані за кордоном, та які не входять до пп. 6.1, 6.2 та 6.4</w:t>
            </w:r>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8</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2.6.7</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видані у ДНУ, та які не входять до пп. 6.1, 6.2 та 6.5</w:t>
            </w:r>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6</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2.6.8</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-в енциклопедичних виданнях </w:t>
            </w:r>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4</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2.6.9</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-в інших виданнях</w:t>
            </w:r>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4</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2.7</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Індекс </w:t>
            </w:r>
            <w:proofErr w:type="spellStart"/>
            <w:r w:rsidRPr="00C6304B">
              <w:rPr>
                <w:lang w:val="uk-UA"/>
              </w:rPr>
              <w:t>Хірша</w:t>
            </w:r>
            <w:proofErr w:type="spellEnd"/>
            <w:r w:rsidRPr="00C6304B">
              <w:rPr>
                <w:lang w:val="uk-UA"/>
              </w:rPr>
              <w:t xml:space="preserve"> науковця</w:t>
            </w:r>
          </w:p>
        </w:tc>
        <w:tc>
          <w:tcPr>
            <w:tcW w:w="5270" w:type="dxa"/>
            <w:gridSpan w:val="5"/>
            <w:vAlign w:val="center"/>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2.7.1</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 за базою даних  </w:t>
            </w:r>
            <w:proofErr w:type="spellStart"/>
            <w:r w:rsidRPr="00C6304B">
              <w:rPr>
                <w:b/>
                <w:lang w:val="uk-UA"/>
              </w:rPr>
              <w:t>Scopus</w:t>
            </w:r>
            <w:proofErr w:type="spellEnd"/>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h</w:t>
            </w:r>
            <w:r w:rsidRPr="00C6304B">
              <w:rPr>
                <w:rFonts w:ascii="Symbol" w:eastAsia="Symbol" w:hAnsi="Symbol" w:cs="Symbol"/>
                <w:lang w:val="uk-UA"/>
              </w:rPr>
              <w:t></w:t>
            </w:r>
            <w:r w:rsidRPr="00C6304B">
              <w:rPr>
                <w:lang w:val="uk-UA"/>
              </w:rPr>
              <w:t>10</w:t>
            </w:r>
          </w:p>
        </w:tc>
        <w:tc>
          <w:tcPr>
            <w:tcW w:w="3119" w:type="dxa"/>
            <w:gridSpan w:val="3"/>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sz w:val="14"/>
                <w:szCs w:val="14"/>
                <w:lang w:val="uk-UA"/>
              </w:rPr>
            </w:pPr>
            <w:r w:rsidRPr="00C6304B">
              <w:rPr>
                <w:sz w:val="14"/>
                <w:szCs w:val="14"/>
                <w:lang w:val="uk-UA"/>
              </w:rPr>
              <w:t>Вставити  гіперпосилання на профіль науковця</w:t>
            </w: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2.7.2</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 за базою даних  </w:t>
            </w:r>
            <w:proofErr w:type="spellStart"/>
            <w:r w:rsidRPr="00C6304B">
              <w:rPr>
                <w:b/>
                <w:lang w:val="uk-UA"/>
              </w:rPr>
              <w:t>Web</w:t>
            </w:r>
            <w:proofErr w:type="spellEnd"/>
            <w:r w:rsidRPr="00C6304B">
              <w:rPr>
                <w:b/>
                <w:lang w:val="uk-UA"/>
              </w:rPr>
              <w:t xml:space="preserve"> </w:t>
            </w:r>
            <w:proofErr w:type="spellStart"/>
            <w:r w:rsidRPr="00C6304B">
              <w:rPr>
                <w:b/>
                <w:lang w:val="uk-UA"/>
              </w:rPr>
              <w:t>of</w:t>
            </w:r>
            <w:proofErr w:type="spellEnd"/>
            <w:r w:rsidRPr="00C6304B">
              <w:rPr>
                <w:b/>
                <w:lang w:val="uk-UA"/>
              </w:rPr>
              <w:t xml:space="preserve"> </w:t>
            </w:r>
            <w:proofErr w:type="spellStart"/>
            <w:r w:rsidRPr="00C6304B">
              <w:rPr>
                <w:b/>
                <w:lang w:val="uk-UA"/>
              </w:rPr>
              <w:t>Science</w:t>
            </w:r>
            <w:proofErr w:type="spellEnd"/>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h</w:t>
            </w:r>
            <w:r w:rsidRPr="00C6304B">
              <w:rPr>
                <w:rFonts w:ascii="Symbol" w:eastAsia="Symbol" w:hAnsi="Symbol" w:cs="Symbol"/>
                <w:lang w:val="uk-UA"/>
              </w:rPr>
              <w:t></w:t>
            </w:r>
            <w:r w:rsidRPr="00C6304B">
              <w:rPr>
                <w:lang w:val="uk-UA"/>
              </w:rPr>
              <w:t>10</w:t>
            </w:r>
          </w:p>
        </w:tc>
        <w:tc>
          <w:tcPr>
            <w:tcW w:w="3119" w:type="dxa"/>
            <w:gridSpan w:val="3"/>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sz w:val="14"/>
                <w:szCs w:val="14"/>
                <w:lang w:val="uk-UA"/>
              </w:rPr>
            </w:pPr>
            <w:r w:rsidRPr="00C6304B">
              <w:rPr>
                <w:sz w:val="14"/>
                <w:szCs w:val="14"/>
                <w:lang w:val="uk-UA"/>
              </w:rPr>
              <w:t xml:space="preserve">Вставити гіперпосилання на </w:t>
            </w:r>
            <w:proofErr w:type="spellStart"/>
            <w:r w:rsidRPr="00C6304B">
              <w:rPr>
                <w:sz w:val="14"/>
                <w:szCs w:val="14"/>
                <w:lang w:val="uk-UA"/>
              </w:rPr>
              <w:t>ResearcherID</w:t>
            </w:r>
            <w:proofErr w:type="spellEnd"/>
            <w:r w:rsidRPr="00C6304B">
              <w:rPr>
                <w:sz w:val="14"/>
                <w:szCs w:val="14"/>
                <w:lang w:val="uk-UA"/>
              </w:rPr>
              <w:t xml:space="preserve"> науковця</w:t>
            </w: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2.7.3</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 за базою даних  </w:t>
            </w:r>
            <w:proofErr w:type="spellStart"/>
            <w:r w:rsidRPr="00C6304B">
              <w:rPr>
                <w:b/>
                <w:lang w:val="uk-UA"/>
              </w:rPr>
              <w:t>Researchgate</w:t>
            </w:r>
            <w:proofErr w:type="spellEnd"/>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h</w:t>
            </w:r>
            <w:r w:rsidRPr="00C6304B">
              <w:rPr>
                <w:rFonts w:ascii="Symbol" w:eastAsia="Symbol" w:hAnsi="Symbol" w:cs="Symbol"/>
                <w:lang w:val="uk-UA"/>
              </w:rPr>
              <w:t></w:t>
            </w:r>
            <w:r w:rsidRPr="00C6304B">
              <w:rPr>
                <w:lang w:val="uk-UA"/>
              </w:rPr>
              <w:t>3</w:t>
            </w:r>
          </w:p>
        </w:tc>
        <w:tc>
          <w:tcPr>
            <w:tcW w:w="3119" w:type="dxa"/>
            <w:gridSpan w:val="3"/>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sz w:val="14"/>
                <w:szCs w:val="14"/>
                <w:lang w:val="uk-UA"/>
              </w:rPr>
              <w:t>Вставити гіперпосилання на профіль науковця</w:t>
            </w: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2.7.4</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 за базою даних  </w:t>
            </w:r>
            <w:hyperlink r:id="rId53">
              <w:proofErr w:type="spellStart"/>
              <w:r w:rsidRPr="00C6304B">
                <w:rPr>
                  <w:b/>
                  <w:highlight w:val="white"/>
                  <w:u w:val="single"/>
                  <w:lang w:val="uk-UA"/>
                </w:rPr>
                <w:t>Google</w:t>
              </w:r>
              <w:proofErr w:type="spellEnd"/>
              <w:r w:rsidRPr="00C6304B">
                <w:rPr>
                  <w:b/>
                  <w:highlight w:val="white"/>
                  <w:u w:val="single"/>
                  <w:lang w:val="uk-UA"/>
                </w:rPr>
                <w:t xml:space="preserve"> </w:t>
              </w:r>
              <w:proofErr w:type="spellStart"/>
              <w:r w:rsidRPr="00C6304B">
                <w:rPr>
                  <w:b/>
                  <w:highlight w:val="white"/>
                  <w:u w:val="single"/>
                  <w:lang w:val="uk-UA"/>
                </w:rPr>
                <w:t>Scholar</w:t>
              </w:r>
              <w:proofErr w:type="spellEnd"/>
            </w:hyperlink>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h</w:t>
            </w:r>
            <w:r w:rsidRPr="00C6304B">
              <w:rPr>
                <w:rFonts w:ascii="Symbol" w:eastAsia="Symbol" w:hAnsi="Symbol" w:cs="Symbol"/>
                <w:lang w:val="uk-UA"/>
              </w:rPr>
              <w:t></w:t>
            </w:r>
            <w:r w:rsidRPr="00C6304B">
              <w:rPr>
                <w:lang w:val="uk-UA"/>
              </w:rPr>
              <w:t>10</w:t>
            </w:r>
          </w:p>
        </w:tc>
        <w:tc>
          <w:tcPr>
            <w:tcW w:w="3119" w:type="dxa"/>
            <w:gridSpan w:val="3"/>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sz w:val="14"/>
                <w:szCs w:val="14"/>
                <w:lang w:val="uk-UA"/>
              </w:rPr>
              <w:t>Вставити гіперпосилання на профіль науковця</w:t>
            </w: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rPr>
          <w:cantSplit/>
        </w:trPr>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2.8</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Тези доповідей (1-2 сторінки):</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 проіндексовані в базі даних </w:t>
            </w:r>
            <w:proofErr w:type="spellStart"/>
            <w:r w:rsidRPr="00C6304B">
              <w:rPr>
                <w:b/>
                <w:lang w:val="uk-UA"/>
              </w:rPr>
              <w:t>Scopus</w:t>
            </w:r>
            <w:proofErr w:type="spellEnd"/>
            <w:r w:rsidRPr="00C6304B">
              <w:rPr>
                <w:b/>
                <w:lang w:val="uk-UA"/>
              </w:rPr>
              <w:t xml:space="preserve"> або </w:t>
            </w:r>
            <w:proofErr w:type="spellStart"/>
            <w:r w:rsidRPr="00C6304B">
              <w:rPr>
                <w:b/>
                <w:lang w:val="uk-UA"/>
              </w:rPr>
              <w:t>Web</w:t>
            </w:r>
            <w:proofErr w:type="spellEnd"/>
            <w:r w:rsidRPr="00C6304B">
              <w:rPr>
                <w:b/>
                <w:lang w:val="uk-UA"/>
              </w:rPr>
              <w:t xml:space="preserve"> </w:t>
            </w:r>
            <w:proofErr w:type="spellStart"/>
            <w:r w:rsidRPr="00C6304B">
              <w:rPr>
                <w:b/>
                <w:lang w:val="uk-UA"/>
              </w:rPr>
              <w:t>of</w:t>
            </w:r>
            <w:proofErr w:type="spellEnd"/>
            <w:r w:rsidRPr="00C6304B">
              <w:rPr>
                <w:b/>
                <w:lang w:val="uk-UA"/>
              </w:rPr>
              <w:t xml:space="preserve"> </w:t>
            </w:r>
            <w:proofErr w:type="spellStart"/>
            <w:r w:rsidRPr="00C6304B">
              <w:rPr>
                <w:b/>
                <w:lang w:val="uk-UA"/>
              </w:rPr>
              <w:t>Science</w:t>
            </w:r>
            <w:proofErr w:type="spellEnd"/>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в інших країнах</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 в Україні </w:t>
            </w:r>
          </w:p>
        </w:tc>
        <w:tc>
          <w:tcPr>
            <w:tcW w:w="1275" w:type="dxa"/>
            <w:vAlign w:val="center"/>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10</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3</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rPr>
          <w:cantSplit/>
        </w:trPr>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2.9</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proofErr w:type="spellStart"/>
            <w:r w:rsidRPr="00C6304B">
              <w:rPr>
                <w:lang w:val="uk-UA"/>
              </w:rPr>
              <w:t>Матер</w:t>
            </w:r>
            <w:proofErr w:type="spellEnd"/>
            <w:r w:rsidRPr="00C6304B">
              <w:rPr>
                <w:lang w:val="uk-UA"/>
              </w:rPr>
              <w:t>. конференцій (більш 2-стор.):</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 проіндексовані в базі даних </w:t>
            </w:r>
            <w:proofErr w:type="spellStart"/>
            <w:r w:rsidRPr="00C6304B">
              <w:rPr>
                <w:b/>
                <w:lang w:val="uk-UA"/>
              </w:rPr>
              <w:t>Scopus</w:t>
            </w:r>
            <w:proofErr w:type="spellEnd"/>
            <w:r w:rsidRPr="00C6304B">
              <w:rPr>
                <w:b/>
                <w:lang w:val="uk-UA"/>
              </w:rPr>
              <w:t xml:space="preserve"> або </w:t>
            </w:r>
            <w:proofErr w:type="spellStart"/>
            <w:r w:rsidRPr="00C6304B">
              <w:rPr>
                <w:b/>
                <w:lang w:val="uk-UA"/>
              </w:rPr>
              <w:t>Web</w:t>
            </w:r>
            <w:proofErr w:type="spellEnd"/>
            <w:r w:rsidRPr="00C6304B">
              <w:rPr>
                <w:b/>
                <w:lang w:val="uk-UA"/>
              </w:rPr>
              <w:t xml:space="preserve"> </w:t>
            </w:r>
            <w:proofErr w:type="spellStart"/>
            <w:r w:rsidRPr="00C6304B">
              <w:rPr>
                <w:b/>
                <w:lang w:val="uk-UA"/>
              </w:rPr>
              <w:t>of</w:t>
            </w:r>
            <w:proofErr w:type="spellEnd"/>
            <w:r w:rsidRPr="00C6304B">
              <w:rPr>
                <w:b/>
                <w:lang w:val="uk-UA"/>
              </w:rPr>
              <w:t xml:space="preserve"> </w:t>
            </w:r>
            <w:proofErr w:type="spellStart"/>
            <w:r w:rsidRPr="00C6304B">
              <w:rPr>
                <w:b/>
                <w:lang w:val="uk-UA"/>
              </w:rPr>
              <w:t>Science</w:t>
            </w:r>
            <w:proofErr w:type="spellEnd"/>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в інших країнах</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в Україні</w:t>
            </w:r>
          </w:p>
        </w:tc>
        <w:tc>
          <w:tcPr>
            <w:tcW w:w="1275" w:type="dxa"/>
            <w:vAlign w:val="center"/>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15</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8</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6</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2.10</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Захист дисертацій, виконаних під керівництвом даного науковця на здобуття:</w:t>
            </w:r>
          </w:p>
        </w:tc>
        <w:tc>
          <w:tcPr>
            <w:tcW w:w="5270" w:type="dxa"/>
            <w:gridSpan w:val="5"/>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2.10.1</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ступеня доктора наук</w:t>
            </w:r>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40</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2.10.2</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ступеня д-ра філософії (кандидата наук)</w:t>
            </w:r>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20</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rPr>
          <w:cantSplit/>
          <w:trHeight w:val="246"/>
        </w:trPr>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2.11</w:t>
            </w:r>
          </w:p>
        </w:tc>
        <w:tc>
          <w:tcPr>
            <w:tcW w:w="3817"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Підготовка відгуку:</w:t>
            </w:r>
          </w:p>
        </w:tc>
        <w:tc>
          <w:tcPr>
            <w:tcW w:w="5270" w:type="dxa"/>
            <w:gridSpan w:val="5"/>
            <w:vAlign w:val="center"/>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rPr>
          <w:cantSplit/>
          <w:trHeight w:val="704"/>
        </w:trPr>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2.11.1</w:t>
            </w:r>
          </w:p>
        </w:tc>
        <w:tc>
          <w:tcPr>
            <w:tcW w:w="3817"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офіційного опонента</w:t>
            </w:r>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sz w:val="18"/>
                <w:szCs w:val="18"/>
                <w:lang w:val="uk-UA"/>
              </w:rPr>
            </w:pPr>
            <w:r w:rsidRPr="00C6304B">
              <w:rPr>
                <w:sz w:val="18"/>
                <w:szCs w:val="18"/>
                <w:lang w:val="uk-UA"/>
              </w:rPr>
              <w:t xml:space="preserve">5 </w:t>
            </w:r>
            <w:proofErr w:type="spellStart"/>
            <w:r w:rsidRPr="00C6304B">
              <w:rPr>
                <w:sz w:val="18"/>
                <w:szCs w:val="18"/>
                <w:lang w:val="uk-UA"/>
              </w:rPr>
              <w:t>докт.наук</w:t>
            </w:r>
            <w:proofErr w:type="spellEnd"/>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sz w:val="18"/>
                <w:szCs w:val="18"/>
                <w:lang w:val="uk-UA"/>
              </w:rPr>
            </w:pPr>
            <w:r w:rsidRPr="00C6304B">
              <w:rPr>
                <w:sz w:val="18"/>
                <w:szCs w:val="18"/>
                <w:lang w:val="uk-UA"/>
              </w:rPr>
              <w:t>3 канд. наук (</w:t>
            </w:r>
            <w:proofErr w:type="spellStart"/>
            <w:r w:rsidRPr="00C6304B">
              <w:rPr>
                <w:sz w:val="18"/>
                <w:szCs w:val="18"/>
                <w:lang w:val="uk-UA"/>
              </w:rPr>
              <w:t>докт</w:t>
            </w:r>
            <w:proofErr w:type="spellEnd"/>
            <w:r w:rsidRPr="00C6304B">
              <w:rPr>
                <w:sz w:val="18"/>
                <w:szCs w:val="18"/>
                <w:lang w:val="uk-UA"/>
              </w:rPr>
              <w:t xml:space="preserve"> філософ.)</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rPr>
          <w:cantSplit/>
        </w:trPr>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2.11.2</w:t>
            </w:r>
          </w:p>
        </w:tc>
        <w:tc>
          <w:tcPr>
            <w:tcW w:w="3817"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на автореферат</w:t>
            </w:r>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sz w:val="18"/>
                <w:szCs w:val="18"/>
                <w:lang w:val="uk-UA"/>
              </w:rPr>
            </w:pPr>
            <w:r w:rsidRPr="00C6304B">
              <w:rPr>
                <w:sz w:val="18"/>
                <w:szCs w:val="18"/>
                <w:lang w:val="uk-UA"/>
              </w:rPr>
              <w:t xml:space="preserve">2 </w:t>
            </w:r>
            <w:proofErr w:type="spellStart"/>
            <w:r w:rsidRPr="00C6304B">
              <w:rPr>
                <w:sz w:val="18"/>
                <w:szCs w:val="18"/>
                <w:lang w:val="uk-UA"/>
              </w:rPr>
              <w:t>докт.наук</w:t>
            </w:r>
            <w:proofErr w:type="spellEnd"/>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sz w:val="18"/>
                <w:szCs w:val="18"/>
                <w:lang w:val="uk-UA"/>
              </w:rPr>
            </w:pPr>
            <w:r w:rsidRPr="00C6304B">
              <w:rPr>
                <w:sz w:val="18"/>
                <w:szCs w:val="18"/>
                <w:lang w:val="uk-UA"/>
              </w:rPr>
              <w:t xml:space="preserve">1 канд. </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sz w:val="18"/>
                <w:szCs w:val="18"/>
                <w:lang w:val="uk-UA"/>
              </w:rPr>
            </w:pPr>
            <w:r w:rsidRPr="00C6304B">
              <w:rPr>
                <w:sz w:val="18"/>
                <w:szCs w:val="18"/>
                <w:lang w:val="uk-UA"/>
              </w:rPr>
              <w:t>наук</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2.12</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Здійснення позапланових наукових перекладів для потреб всього університету (переклад 1 друк. </w:t>
            </w:r>
            <w:proofErr w:type="spellStart"/>
            <w:r w:rsidRPr="00C6304B">
              <w:rPr>
                <w:lang w:val="uk-UA"/>
              </w:rPr>
              <w:t>арк</w:t>
            </w:r>
            <w:proofErr w:type="spellEnd"/>
            <w:r w:rsidRPr="00C6304B">
              <w:rPr>
                <w:lang w:val="uk-UA"/>
              </w:rPr>
              <w:t>)</w:t>
            </w:r>
          </w:p>
        </w:tc>
        <w:tc>
          <w:tcPr>
            <w:tcW w:w="1275"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6</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2.13</w:t>
            </w:r>
          </w:p>
        </w:tc>
        <w:tc>
          <w:tcPr>
            <w:tcW w:w="3817"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Редагування журналів, включених до </w:t>
            </w:r>
            <w:proofErr w:type="spellStart"/>
            <w:r w:rsidRPr="00C6304B">
              <w:rPr>
                <w:lang w:val="uk-UA"/>
              </w:rPr>
              <w:t>Web</w:t>
            </w:r>
            <w:proofErr w:type="spellEnd"/>
            <w:r w:rsidRPr="00C6304B">
              <w:rPr>
                <w:lang w:val="uk-UA"/>
              </w:rPr>
              <w:t xml:space="preserve"> </w:t>
            </w:r>
            <w:proofErr w:type="spellStart"/>
            <w:r w:rsidRPr="00C6304B">
              <w:rPr>
                <w:lang w:val="uk-UA"/>
              </w:rPr>
              <w:t>of</w:t>
            </w:r>
            <w:proofErr w:type="spellEnd"/>
            <w:r w:rsidRPr="00C6304B">
              <w:rPr>
                <w:lang w:val="uk-UA"/>
              </w:rPr>
              <w:t xml:space="preserve"> </w:t>
            </w:r>
            <w:proofErr w:type="spellStart"/>
            <w:r w:rsidRPr="00C6304B">
              <w:rPr>
                <w:lang w:val="uk-UA"/>
              </w:rPr>
              <w:t>Science</w:t>
            </w:r>
            <w:proofErr w:type="spellEnd"/>
            <w:r w:rsidRPr="00C6304B">
              <w:rPr>
                <w:lang w:val="uk-UA"/>
              </w:rPr>
              <w:t xml:space="preserve"> або </w:t>
            </w:r>
            <w:proofErr w:type="spellStart"/>
            <w:r w:rsidRPr="00C6304B">
              <w:rPr>
                <w:lang w:val="uk-UA"/>
              </w:rPr>
              <w:t>Scopus</w:t>
            </w:r>
            <w:proofErr w:type="spellEnd"/>
            <w:r w:rsidRPr="00C6304B">
              <w:rPr>
                <w:lang w:val="uk-UA"/>
              </w:rPr>
              <w:t>/ Категорії Б/ Інші :</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proofErr w:type="spellStart"/>
            <w:r w:rsidRPr="00C6304B">
              <w:rPr>
                <w:lang w:val="uk-UA"/>
              </w:rPr>
              <w:t>- відп</w:t>
            </w:r>
            <w:proofErr w:type="spellEnd"/>
            <w:r w:rsidRPr="00C6304B">
              <w:rPr>
                <w:lang w:val="uk-UA"/>
              </w:rPr>
              <w:t>ов. редактор, секретар</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член редколегії</w:t>
            </w:r>
          </w:p>
        </w:tc>
        <w:tc>
          <w:tcPr>
            <w:tcW w:w="1275" w:type="dxa"/>
            <w:vAlign w:val="center"/>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60/40/30</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20/15/10</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2.14</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Робота в експертних радах МОН України з питань проведення експертизи дисертацій/Секції Наукової ради МОН</w:t>
            </w:r>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5</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rPr>
          <w:cantSplit/>
        </w:trPr>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lastRenderedPageBreak/>
              <w:t>2.15</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Робота в спец. вчених радах по захисту дисертацій:</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голова, секретар</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член ради</w:t>
            </w:r>
          </w:p>
        </w:tc>
        <w:tc>
          <w:tcPr>
            <w:tcW w:w="1275"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7</w:t>
            </w: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5</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2.16</w:t>
            </w:r>
          </w:p>
        </w:tc>
        <w:tc>
          <w:tcPr>
            <w:tcW w:w="3817"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proofErr w:type="spellStart"/>
            <w:r w:rsidRPr="00C6304B">
              <w:rPr>
                <w:lang w:val="uk-UA"/>
              </w:rPr>
              <w:t>Організ</w:t>
            </w:r>
            <w:proofErr w:type="spellEnd"/>
            <w:r w:rsidRPr="00C6304B">
              <w:rPr>
                <w:lang w:val="uk-UA"/>
              </w:rPr>
              <w:t xml:space="preserve">. і </w:t>
            </w:r>
            <w:proofErr w:type="spellStart"/>
            <w:r w:rsidRPr="00C6304B">
              <w:rPr>
                <w:lang w:val="uk-UA"/>
              </w:rPr>
              <w:t>провед</w:t>
            </w:r>
            <w:proofErr w:type="spellEnd"/>
            <w:r w:rsidRPr="00C6304B">
              <w:rPr>
                <w:lang w:val="uk-UA"/>
              </w:rPr>
              <w:t>. міжнародних та всеукраїнських конференцій:</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голова  та секретар оргкомітету</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члени програмного комітету</w:t>
            </w:r>
          </w:p>
        </w:tc>
        <w:tc>
          <w:tcPr>
            <w:tcW w:w="1275" w:type="dxa"/>
            <w:vAlign w:val="center"/>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5</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3</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2.17</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Наукове керівництво студентами:</w:t>
            </w:r>
          </w:p>
        </w:tc>
        <w:tc>
          <w:tcPr>
            <w:tcW w:w="5270" w:type="dxa"/>
            <w:gridSpan w:val="5"/>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highlight w:val="green"/>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2.17.1</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Публікація за авторством (співавторством) студента:</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статті, які входить до п. 6.1</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статті, які входить до пп. 6.2, 6.3</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статті в інших періодичних виданнях</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тези;</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заявки на винахід/корисну модель</w:t>
            </w:r>
          </w:p>
        </w:tc>
        <w:tc>
          <w:tcPr>
            <w:tcW w:w="1275"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6</w:t>
            </w: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3</w:t>
            </w:r>
          </w:p>
          <w:p w:rsidR="003A42DA" w:rsidRPr="00C6304B" w:rsidRDefault="003A42DA" w:rsidP="00B65491">
            <w:pPr>
              <w:pBdr>
                <w:top w:val="nil"/>
                <w:left w:val="nil"/>
                <w:bottom w:val="nil"/>
                <w:right w:val="nil"/>
                <w:between w:val="nil"/>
              </w:pBdr>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2</w:t>
            </w: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1</w:t>
            </w: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8/6</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2.17.2</w:t>
            </w:r>
          </w:p>
        </w:tc>
        <w:tc>
          <w:tcPr>
            <w:tcW w:w="3817"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Підготовка роботи на конкурс студентських робіт та Малої АН</w:t>
            </w:r>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5</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2.17.3</w:t>
            </w:r>
          </w:p>
        </w:tc>
        <w:tc>
          <w:tcPr>
            <w:tcW w:w="3817"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Перемога на конкурсі, олімпіаді:</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всеукраїнська</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університетська (ДНУ)</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інші</w:t>
            </w:r>
          </w:p>
        </w:tc>
        <w:tc>
          <w:tcPr>
            <w:tcW w:w="1275"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15</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5</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3</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2.17.4</w:t>
            </w:r>
          </w:p>
        </w:tc>
        <w:tc>
          <w:tcPr>
            <w:tcW w:w="3817"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Участь у </w:t>
            </w:r>
            <w:proofErr w:type="spellStart"/>
            <w:r w:rsidRPr="00C6304B">
              <w:rPr>
                <w:lang w:val="uk-UA"/>
              </w:rPr>
              <w:t>студ</w:t>
            </w:r>
            <w:proofErr w:type="spellEnd"/>
            <w:r w:rsidRPr="00C6304B">
              <w:rPr>
                <w:lang w:val="uk-UA"/>
              </w:rPr>
              <w:t>. науковій конференції</w:t>
            </w:r>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1</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2.17.5</w:t>
            </w:r>
          </w:p>
        </w:tc>
        <w:tc>
          <w:tcPr>
            <w:tcW w:w="3817"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Керівництво студентським науковим гуртком</w:t>
            </w:r>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2.17.6</w:t>
            </w:r>
          </w:p>
        </w:tc>
        <w:tc>
          <w:tcPr>
            <w:tcW w:w="3817"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Керівництво </w:t>
            </w:r>
            <w:proofErr w:type="spellStart"/>
            <w:r w:rsidRPr="00C6304B">
              <w:rPr>
                <w:lang w:val="uk-UA"/>
              </w:rPr>
              <w:t>дипл</w:t>
            </w:r>
            <w:proofErr w:type="spellEnd"/>
            <w:r w:rsidRPr="00C6304B">
              <w:rPr>
                <w:lang w:val="uk-UA"/>
              </w:rPr>
              <w:t xml:space="preserve">. роботами бакалаврів/магістрів </w:t>
            </w:r>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2/4</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72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2.18</w:t>
            </w:r>
          </w:p>
        </w:tc>
        <w:tc>
          <w:tcPr>
            <w:tcW w:w="3817"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Статті в науково-популярних  виданнях і в газеті «Дніпровський університет»</w:t>
            </w:r>
          </w:p>
        </w:tc>
        <w:tc>
          <w:tcPr>
            <w:tcW w:w="1275"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w:t>
            </w: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2"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9807" w:type="dxa"/>
            <w:gridSpan w:val="7"/>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left"/>
              <w:rPr>
                <w:lang w:val="uk-UA"/>
              </w:rPr>
            </w:pPr>
            <w:r w:rsidRPr="00C6304B">
              <w:rPr>
                <w:lang w:val="uk-UA"/>
              </w:rPr>
              <w:t>ЗАГАЛЬНА КІЛЬКІСТЬ БАЛІВ (рейтинг)</w:t>
            </w:r>
          </w:p>
        </w:tc>
      </w:tr>
    </w:tbl>
    <w:p w:rsidR="003A42DA" w:rsidRPr="00C6304B" w:rsidRDefault="00AF45FF" w:rsidP="00B65491">
      <w:pPr>
        <w:pBdr>
          <w:top w:val="nil"/>
          <w:left w:val="nil"/>
          <w:bottom w:val="nil"/>
          <w:right w:val="nil"/>
          <w:between w:val="nil"/>
        </w:pBdr>
        <w:spacing w:line="240" w:lineRule="auto"/>
        <w:ind w:leftChars="0" w:left="0" w:firstLineChars="0" w:firstLine="0"/>
        <w:jc w:val="both"/>
        <w:rPr>
          <w:sz w:val="28"/>
          <w:szCs w:val="28"/>
          <w:lang w:val="uk-UA"/>
        </w:rPr>
      </w:pPr>
      <w:r w:rsidRPr="00C6304B">
        <w:rPr>
          <w:sz w:val="28"/>
          <w:szCs w:val="28"/>
          <w:lang w:val="uk-UA"/>
        </w:rPr>
        <w:t xml:space="preserve">логічно додати керівництво </w:t>
      </w:r>
      <w:proofErr w:type="spellStart"/>
      <w:r w:rsidRPr="00C6304B">
        <w:rPr>
          <w:sz w:val="28"/>
          <w:szCs w:val="28"/>
          <w:lang w:val="uk-UA"/>
        </w:rPr>
        <w:t>дисерт.роботами</w:t>
      </w:r>
      <w:proofErr w:type="spellEnd"/>
      <w:r w:rsidRPr="00C6304B">
        <w:rPr>
          <w:sz w:val="28"/>
          <w:szCs w:val="28"/>
          <w:lang w:val="uk-UA"/>
        </w:rPr>
        <w:t xml:space="preserve">, </w:t>
      </w:r>
      <w:proofErr w:type="spellStart"/>
      <w:r w:rsidRPr="00C6304B">
        <w:rPr>
          <w:sz w:val="28"/>
          <w:szCs w:val="28"/>
          <w:lang w:val="uk-UA"/>
        </w:rPr>
        <w:t>т.я</w:t>
      </w:r>
      <w:proofErr w:type="spellEnd"/>
      <w:r w:rsidRPr="00C6304B">
        <w:rPr>
          <w:sz w:val="28"/>
          <w:szCs w:val="28"/>
          <w:lang w:val="uk-UA"/>
        </w:rPr>
        <w:t>. воно пішло у наукову складову другої половини дня з 2024р.</w:t>
      </w:r>
      <w:r w:rsidR="003D4EC0" w:rsidRPr="00C6304B">
        <w:rPr>
          <w:sz w:val="28"/>
          <w:szCs w:val="28"/>
          <w:lang w:val="uk-UA"/>
        </w:rPr>
        <w:t xml:space="preserve"> </w:t>
      </w:r>
      <w:r w:rsidRPr="00C6304B">
        <w:rPr>
          <w:lang w:val="uk-UA"/>
        </w:rPr>
        <w:t xml:space="preserve">Керівництво студентським науковим гуртком - 2б не </w:t>
      </w:r>
      <w:proofErr w:type="spellStart"/>
      <w:r w:rsidRPr="00C6304B">
        <w:rPr>
          <w:lang w:val="uk-UA"/>
        </w:rPr>
        <w:t>співставно</w:t>
      </w:r>
      <w:proofErr w:type="spellEnd"/>
      <w:r w:rsidRPr="00C6304B">
        <w:rPr>
          <w:lang w:val="uk-UA"/>
        </w:rPr>
        <w:t xml:space="preserve"> проведеній роботі (раз на місяць засідання, купа документації), Керівництво </w:t>
      </w:r>
      <w:proofErr w:type="spellStart"/>
      <w:r w:rsidRPr="00C6304B">
        <w:rPr>
          <w:lang w:val="uk-UA"/>
        </w:rPr>
        <w:t>дипл</w:t>
      </w:r>
      <w:proofErr w:type="spellEnd"/>
      <w:r w:rsidRPr="00C6304B">
        <w:rPr>
          <w:lang w:val="uk-UA"/>
        </w:rPr>
        <w:t xml:space="preserve">. роботами </w:t>
      </w:r>
      <w:proofErr w:type="spellStart"/>
      <w:r w:rsidRPr="00C6304B">
        <w:rPr>
          <w:lang w:val="uk-UA"/>
        </w:rPr>
        <w:t>-також</w:t>
      </w:r>
      <w:proofErr w:type="spellEnd"/>
    </w:p>
    <w:p w:rsidR="003A42DA" w:rsidRPr="00C6304B" w:rsidRDefault="003A42DA" w:rsidP="00B65491">
      <w:pPr>
        <w:pBdr>
          <w:top w:val="nil"/>
          <w:left w:val="nil"/>
          <w:bottom w:val="nil"/>
          <w:right w:val="nil"/>
          <w:between w:val="nil"/>
        </w:pBdr>
        <w:spacing w:line="240" w:lineRule="auto"/>
        <w:ind w:leftChars="0" w:left="0" w:firstLineChars="0" w:firstLine="0"/>
        <w:jc w:val="both"/>
        <w:rPr>
          <w:sz w:val="28"/>
          <w:szCs w:val="28"/>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both"/>
        <w:rPr>
          <w:sz w:val="28"/>
          <w:szCs w:val="28"/>
          <w:lang w:val="uk-UA"/>
        </w:rPr>
      </w:pPr>
      <w:r w:rsidRPr="00C6304B">
        <w:rPr>
          <w:b/>
          <w:sz w:val="28"/>
          <w:szCs w:val="28"/>
          <w:lang w:val="uk-UA"/>
        </w:rPr>
        <w:t xml:space="preserve">* </w:t>
      </w:r>
      <w:r w:rsidRPr="00C6304B">
        <w:rPr>
          <w:sz w:val="24"/>
          <w:szCs w:val="24"/>
          <w:lang w:val="uk-UA"/>
        </w:rPr>
        <w:t>показники для кафедри мистецтвознавства визначаються за окремим положенням</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sz w:val="28"/>
          <w:szCs w:val="28"/>
          <w:lang w:val="uk-UA"/>
        </w:rPr>
      </w:pPr>
      <w:r w:rsidRPr="00C6304B">
        <w:rPr>
          <w:sz w:val="28"/>
          <w:szCs w:val="28"/>
          <w:lang w:val="uk-UA"/>
        </w:rPr>
        <w:t xml:space="preserve">2.2 Кількісні показники діяльності </w:t>
      </w:r>
    </w:p>
    <w:p w:rsidR="003A42DA" w:rsidRPr="00C6304B" w:rsidRDefault="00AF45FF" w:rsidP="00B65491">
      <w:pPr>
        <w:pBdr>
          <w:top w:val="nil"/>
          <w:left w:val="nil"/>
          <w:bottom w:val="nil"/>
          <w:right w:val="nil"/>
          <w:between w:val="nil"/>
        </w:pBdr>
        <w:tabs>
          <w:tab w:val="left" w:pos="1843"/>
        </w:tabs>
        <w:spacing w:line="240" w:lineRule="auto"/>
        <w:ind w:leftChars="0" w:left="0" w:firstLineChars="0" w:firstLine="0"/>
        <w:jc w:val="center"/>
        <w:rPr>
          <w:sz w:val="28"/>
          <w:szCs w:val="28"/>
          <w:lang w:val="uk-UA"/>
        </w:rPr>
      </w:pPr>
      <w:r w:rsidRPr="00C6304B">
        <w:rPr>
          <w:sz w:val="28"/>
          <w:szCs w:val="28"/>
          <w:lang w:val="uk-UA"/>
        </w:rPr>
        <w:t>співробітників технічних та природничих факультетів ДНУ</w:t>
      </w:r>
      <w:r w:rsidRPr="00C6304B">
        <w:rPr>
          <w:lang w:val="uk-UA"/>
        </w:rPr>
        <w:t xml:space="preserve">  </w:t>
      </w:r>
    </w:p>
    <w:p w:rsidR="003A42DA" w:rsidRPr="00C6304B" w:rsidRDefault="003A42DA" w:rsidP="00B65491">
      <w:pPr>
        <w:pBdr>
          <w:top w:val="nil"/>
          <w:left w:val="nil"/>
          <w:bottom w:val="nil"/>
          <w:right w:val="nil"/>
          <w:between w:val="nil"/>
        </w:pBdr>
        <w:tabs>
          <w:tab w:val="left" w:pos="1843"/>
        </w:tabs>
        <w:spacing w:line="240" w:lineRule="auto"/>
        <w:ind w:leftChars="0" w:left="0" w:firstLineChars="0" w:firstLine="0"/>
        <w:jc w:val="both"/>
        <w:rPr>
          <w:sz w:val="28"/>
          <w:szCs w:val="28"/>
          <w:lang w:val="uk-UA"/>
        </w:rPr>
      </w:pPr>
    </w:p>
    <w:tbl>
      <w:tblPr>
        <w:tblStyle w:val="af7"/>
        <w:tblW w:w="10349"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111"/>
        <w:gridCol w:w="1276"/>
        <w:gridCol w:w="1134"/>
        <w:gridCol w:w="850"/>
        <w:gridCol w:w="993"/>
        <w:gridCol w:w="1134"/>
      </w:tblGrid>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з/п</w:t>
            </w:r>
          </w:p>
        </w:tc>
        <w:tc>
          <w:tcPr>
            <w:tcW w:w="411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 xml:space="preserve">Показники наукової та науково-педагогічної діяльності </w:t>
            </w:r>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Коефіцієнт ваги,</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К</w:t>
            </w:r>
            <w:r w:rsidRPr="00C6304B">
              <w:rPr>
                <w:vertAlign w:val="subscript"/>
                <w:lang w:val="uk-UA"/>
              </w:rPr>
              <w:t>1</w:t>
            </w:r>
          </w:p>
        </w:tc>
        <w:tc>
          <w:tcPr>
            <w:tcW w:w="1134"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Кількість показників</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 xml:space="preserve"> у звітному році,</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К</w:t>
            </w:r>
            <w:r w:rsidRPr="00C6304B">
              <w:rPr>
                <w:vertAlign w:val="subscript"/>
                <w:lang w:val="uk-UA"/>
              </w:rPr>
              <w:t>2</w:t>
            </w:r>
          </w:p>
        </w:tc>
        <w:tc>
          <w:tcPr>
            <w:tcW w:w="850"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 xml:space="preserve">Кількість </w:t>
            </w:r>
            <w:proofErr w:type="spellStart"/>
            <w:r w:rsidRPr="00C6304B">
              <w:rPr>
                <w:lang w:val="uk-UA"/>
              </w:rPr>
              <w:t>спів-</w:t>
            </w:r>
            <w:proofErr w:type="spellEnd"/>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авторів,</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А</w:t>
            </w:r>
          </w:p>
        </w:tc>
        <w:tc>
          <w:tcPr>
            <w:tcW w:w="993"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Частка показників, яка належить співробітнику,</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К</w:t>
            </w:r>
            <w:r w:rsidRPr="00C6304B">
              <w:rPr>
                <w:vertAlign w:val="subscript"/>
                <w:lang w:val="uk-UA"/>
              </w:rPr>
              <w:t>3</w:t>
            </w:r>
          </w:p>
        </w:tc>
        <w:tc>
          <w:tcPr>
            <w:tcW w:w="1134"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Кількість балів,</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vertAlign w:val="subscript"/>
                <w:lang w:val="uk-UA"/>
              </w:rPr>
            </w:pPr>
            <w:r w:rsidRPr="00C6304B">
              <w:rPr>
                <w:lang w:val="uk-UA"/>
              </w:rPr>
              <w:t>Р=К</w:t>
            </w:r>
            <w:r w:rsidRPr="00C6304B">
              <w:rPr>
                <w:vertAlign w:val="subscript"/>
                <w:lang w:val="uk-UA"/>
              </w:rPr>
              <w:t>2</w:t>
            </w:r>
            <w:r w:rsidRPr="00C6304B">
              <w:rPr>
                <w:lang w:val="uk-UA"/>
              </w:rPr>
              <w:t>▪К</w:t>
            </w:r>
            <w:r w:rsidRPr="00C6304B">
              <w:rPr>
                <w:vertAlign w:val="subscript"/>
                <w:lang w:val="uk-UA"/>
              </w:rPr>
              <w:t>3</w:t>
            </w: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w:t>
            </w:r>
          </w:p>
        </w:tc>
        <w:tc>
          <w:tcPr>
            <w:tcW w:w="411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Виконання держбюджетних та господарських НДР у залежності від об’єму фінансування (ОФ в тис. </w:t>
            </w:r>
            <w:proofErr w:type="spellStart"/>
            <w:r w:rsidRPr="00C6304B">
              <w:rPr>
                <w:lang w:val="uk-UA"/>
              </w:rPr>
              <w:t>грн</w:t>
            </w:r>
            <w:proofErr w:type="spellEnd"/>
            <w:r w:rsidRPr="00C6304B">
              <w:rPr>
                <w:lang w:val="uk-UA"/>
              </w:rPr>
              <w:t xml:space="preserve">) </w:t>
            </w:r>
            <w:r w:rsidRPr="00C6304B">
              <w:rPr>
                <w:b/>
                <w:i/>
                <w:lang w:val="uk-UA"/>
              </w:rPr>
              <w:t>пропорційно участі</w:t>
            </w:r>
          </w:p>
        </w:tc>
        <w:tc>
          <w:tcPr>
            <w:tcW w:w="1276" w:type="dxa"/>
            <w:vAlign w:val="center"/>
          </w:tcPr>
          <w:p w:rsidR="003A42DA" w:rsidRPr="00C6304B" w:rsidRDefault="00AF45FF" w:rsidP="00B65491">
            <w:pPr>
              <w:pBdr>
                <w:top w:val="nil"/>
                <w:left w:val="nil"/>
                <w:bottom w:val="nil"/>
                <w:right w:val="nil"/>
                <w:between w:val="nil"/>
              </w:pBdr>
              <w:spacing w:line="240" w:lineRule="auto"/>
              <w:ind w:leftChars="0" w:left="0" w:firstLineChars="0" w:firstLine="0"/>
              <w:jc w:val="center"/>
              <w:rPr>
                <w:sz w:val="18"/>
                <w:szCs w:val="18"/>
                <w:lang w:val="uk-UA"/>
              </w:rPr>
            </w:pPr>
            <w:r w:rsidRPr="00C6304B">
              <w:rPr>
                <w:sz w:val="18"/>
                <w:szCs w:val="18"/>
                <w:lang w:val="uk-UA"/>
              </w:rPr>
              <w:t>10+0,5</w:t>
            </w:r>
            <w:r w:rsidRPr="00C6304B">
              <w:rPr>
                <w:rFonts w:ascii="Noto Sans Symbols" w:eastAsia="Noto Sans Symbols" w:hAnsi="Noto Sans Symbols" w:cs="Noto Sans Symbols"/>
                <w:sz w:val="18"/>
                <w:szCs w:val="18"/>
                <w:lang w:val="uk-UA"/>
              </w:rPr>
              <w:t>⋅</w:t>
            </w:r>
            <w:r w:rsidRPr="00C6304B">
              <w:rPr>
                <w:sz w:val="18"/>
                <w:szCs w:val="18"/>
                <w:lang w:val="uk-UA"/>
              </w:rPr>
              <w:t>ОФ</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2.2</w:t>
            </w:r>
          </w:p>
        </w:tc>
        <w:tc>
          <w:tcPr>
            <w:tcW w:w="411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Виконання проєктів за міжнародними грантами в залежності від об’єму фінансування (ОФ в тис. </w:t>
            </w:r>
            <w:proofErr w:type="spellStart"/>
            <w:r w:rsidRPr="00C6304B">
              <w:rPr>
                <w:lang w:val="uk-UA"/>
              </w:rPr>
              <w:t>грн</w:t>
            </w:r>
            <w:proofErr w:type="spellEnd"/>
            <w:r w:rsidRPr="00C6304B">
              <w:rPr>
                <w:lang w:val="uk-UA"/>
              </w:rPr>
              <w:t xml:space="preserve">), який було перераховано в ДНУ. </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b/>
                <w:i/>
                <w:lang w:val="uk-UA"/>
              </w:rPr>
              <w:t>пропорційно участі</w:t>
            </w:r>
          </w:p>
        </w:tc>
        <w:tc>
          <w:tcPr>
            <w:tcW w:w="1276" w:type="dxa"/>
            <w:vAlign w:val="center"/>
          </w:tcPr>
          <w:p w:rsidR="003A42DA" w:rsidRPr="00C6304B" w:rsidRDefault="00AF45FF" w:rsidP="00B65491">
            <w:pPr>
              <w:pBdr>
                <w:top w:val="nil"/>
                <w:left w:val="nil"/>
                <w:bottom w:val="nil"/>
                <w:right w:val="nil"/>
                <w:between w:val="nil"/>
              </w:pBdr>
              <w:spacing w:line="240" w:lineRule="auto"/>
              <w:ind w:leftChars="0" w:left="0" w:firstLineChars="0" w:firstLine="0"/>
              <w:jc w:val="center"/>
              <w:rPr>
                <w:sz w:val="18"/>
                <w:szCs w:val="18"/>
                <w:lang w:val="uk-UA"/>
              </w:rPr>
            </w:pPr>
            <w:r w:rsidRPr="00C6304B">
              <w:rPr>
                <w:sz w:val="18"/>
                <w:szCs w:val="18"/>
                <w:lang w:val="uk-UA"/>
              </w:rPr>
              <w:t>10+0,5</w:t>
            </w:r>
            <w:r w:rsidRPr="00C6304B">
              <w:rPr>
                <w:rFonts w:ascii="Noto Sans Symbols" w:eastAsia="Noto Sans Symbols" w:hAnsi="Noto Sans Symbols" w:cs="Noto Sans Symbols"/>
                <w:sz w:val="18"/>
                <w:szCs w:val="18"/>
                <w:lang w:val="uk-UA"/>
              </w:rPr>
              <w:t>⋅</w:t>
            </w:r>
            <w:r w:rsidRPr="00C6304B">
              <w:rPr>
                <w:sz w:val="18"/>
                <w:szCs w:val="18"/>
                <w:lang w:val="uk-UA"/>
              </w:rPr>
              <w:t>ОФ</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2.3</w:t>
            </w:r>
          </w:p>
        </w:tc>
        <w:tc>
          <w:tcPr>
            <w:tcW w:w="411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left"/>
              <w:rPr>
                <w:lang w:val="uk-UA"/>
              </w:rPr>
            </w:pPr>
            <w:r w:rsidRPr="00C6304B">
              <w:rPr>
                <w:lang w:val="uk-UA"/>
              </w:rPr>
              <w:t>Здобуття ступеня “доктор наук”</w:t>
            </w:r>
          </w:p>
        </w:tc>
        <w:tc>
          <w:tcPr>
            <w:tcW w:w="1276"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100</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2.4</w:t>
            </w:r>
          </w:p>
        </w:tc>
        <w:tc>
          <w:tcPr>
            <w:tcW w:w="411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left"/>
              <w:rPr>
                <w:lang w:val="uk-UA"/>
              </w:rPr>
            </w:pPr>
            <w:r w:rsidRPr="00C6304B">
              <w:rPr>
                <w:lang w:val="uk-UA"/>
              </w:rPr>
              <w:t>Здобуття ступеня “доктор філософії (кандидат наук)”</w:t>
            </w:r>
          </w:p>
        </w:tc>
        <w:tc>
          <w:tcPr>
            <w:tcW w:w="1276"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50</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2.5</w:t>
            </w:r>
          </w:p>
        </w:tc>
        <w:tc>
          <w:tcPr>
            <w:tcW w:w="411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left"/>
              <w:rPr>
                <w:lang w:val="uk-UA"/>
              </w:rPr>
            </w:pPr>
            <w:r w:rsidRPr="00C6304B">
              <w:rPr>
                <w:lang w:val="uk-UA"/>
              </w:rPr>
              <w:t xml:space="preserve">Видання/(перевидання або видання </w:t>
            </w:r>
            <w:r w:rsidRPr="00C6304B">
              <w:rPr>
                <w:lang w:val="uk-UA"/>
              </w:rPr>
              <w:lastRenderedPageBreak/>
              <w:t>перекладу іншою мовою):</w:t>
            </w:r>
          </w:p>
        </w:tc>
        <w:tc>
          <w:tcPr>
            <w:tcW w:w="5387" w:type="dxa"/>
            <w:gridSpan w:val="5"/>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lastRenderedPageBreak/>
              <w:t>2.5.1</w:t>
            </w:r>
          </w:p>
        </w:tc>
        <w:tc>
          <w:tcPr>
            <w:tcW w:w="411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left"/>
              <w:rPr>
                <w:lang w:val="uk-UA"/>
              </w:rPr>
            </w:pPr>
            <w:r w:rsidRPr="00C6304B">
              <w:rPr>
                <w:lang w:val="uk-UA"/>
              </w:rPr>
              <w:t xml:space="preserve">Монографії (за 1 друк. аркуш), опубліковані у видавництвах, включених до </w:t>
            </w:r>
            <w:proofErr w:type="spellStart"/>
            <w:r w:rsidRPr="00C6304B">
              <w:rPr>
                <w:lang w:val="uk-UA"/>
              </w:rPr>
              <w:t>Master</w:t>
            </w:r>
            <w:proofErr w:type="spellEnd"/>
            <w:r w:rsidRPr="00C6304B">
              <w:rPr>
                <w:lang w:val="uk-UA"/>
              </w:rPr>
              <w:t xml:space="preserve"> </w:t>
            </w:r>
            <w:proofErr w:type="spellStart"/>
            <w:r w:rsidRPr="00C6304B">
              <w:rPr>
                <w:lang w:val="uk-UA"/>
              </w:rPr>
              <w:t>Book</w:t>
            </w:r>
            <w:proofErr w:type="spellEnd"/>
            <w:r w:rsidRPr="00C6304B">
              <w:rPr>
                <w:lang w:val="uk-UA"/>
              </w:rPr>
              <w:t xml:space="preserve"> </w:t>
            </w:r>
            <w:proofErr w:type="spellStart"/>
            <w:r w:rsidRPr="00C6304B">
              <w:rPr>
                <w:lang w:val="uk-UA"/>
              </w:rPr>
              <w:t>List</w:t>
            </w:r>
            <w:proofErr w:type="spellEnd"/>
            <w:r w:rsidRPr="00C6304B">
              <w:rPr>
                <w:lang w:val="uk-UA"/>
              </w:rPr>
              <w:t xml:space="preserve"> </w:t>
            </w:r>
            <w:proofErr w:type="spellStart"/>
            <w:r w:rsidRPr="00C6304B">
              <w:rPr>
                <w:lang w:val="uk-UA"/>
              </w:rPr>
              <w:t>WoS</w:t>
            </w:r>
            <w:proofErr w:type="spellEnd"/>
            <w:r w:rsidRPr="00C6304B">
              <w:rPr>
                <w:lang w:val="uk-UA"/>
              </w:rPr>
              <w:t xml:space="preserve"> </w:t>
            </w:r>
            <w:hyperlink r:id="rId54">
              <w:r w:rsidRPr="00C6304B">
                <w:rPr>
                  <w:u w:val="single"/>
                  <w:lang w:val="uk-UA"/>
                </w:rPr>
                <w:t>http://wokinfo.com/mbl/publishers/</w:t>
              </w:r>
            </w:hyperlink>
          </w:p>
        </w:tc>
        <w:tc>
          <w:tcPr>
            <w:tcW w:w="1276"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100/20</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2.5.2</w:t>
            </w:r>
          </w:p>
        </w:tc>
        <w:tc>
          <w:tcPr>
            <w:tcW w:w="411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left"/>
              <w:rPr>
                <w:lang w:val="uk-UA"/>
              </w:rPr>
            </w:pPr>
            <w:r w:rsidRPr="00C6304B">
              <w:rPr>
                <w:lang w:val="uk-UA"/>
              </w:rPr>
              <w:t>Монографії (за 1 друк. аркуш), опубліковані в інших видавництвах</w:t>
            </w:r>
          </w:p>
        </w:tc>
        <w:tc>
          <w:tcPr>
            <w:tcW w:w="1276"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50/10</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rPr>
          <w:trHeight w:val="312"/>
        </w:trPr>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2.5.3</w:t>
            </w:r>
          </w:p>
        </w:tc>
        <w:tc>
          <w:tcPr>
            <w:tcW w:w="411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Довідники, словники (за 1 друк. аркуш)</w:t>
            </w:r>
          </w:p>
        </w:tc>
        <w:tc>
          <w:tcPr>
            <w:tcW w:w="1276"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7/2</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2.6</w:t>
            </w:r>
          </w:p>
        </w:tc>
        <w:tc>
          <w:tcPr>
            <w:tcW w:w="411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Статті (за 1 статтю):</w:t>
            </w:r>
          </w:p>
        </w:tc>
        <w:tc>
          <w:tcPr>
            <w:tcW w:w="5387" w:type="dxa"/>
            <w:gridSpan w:val="5"/>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rPr>
          <w:trHeight w:val="783"/>
        </w:trPr>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2.6.1</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 у виданнях, які входять </w:t>
            </w:r>
            <w:r w:rsidRPr="00C6304B">
              <w:rPr>
                <w:b/>
                <w:lang w:val="uk-UA"/>
              </w:rPr>
              <w:t>виключно</w:t>
            </w:r>
            <w:r w:rsidRPr="00C6304B">
              <w:rPr>
                <w:lang w:val="uk-UA"/>
              </w:rPr>
              <w:t xml:space="preserve"> до міжнародних </w:t>
            </w:r>
            <w:proofErr w:type="spellStart"/>
            <w:r w:rsidRPr="00C6304B">
              <w:rPr>
                <w:lang w:val="uk-UA"/>
              </w:rPr>
              <w:t>наукометричних</w:t>
            </w:r>
            <w:proofErr w:type="spellEnd"/>
            <w:r w:rsidRPr="00C6304B">
              <w:rPr>
                <w:lang w:val="uk-UA"/>
              </w:rPr>
              <w:t xml:space="preserve"> баз даних </w:t>
            </w:r>
            <w:proofErr w:type="spellStart"/>
            <w:r w:rsidRPr="00C6304B">
              <w:rPr>
                <w:b/>
                <w:lang w:val="uk-UA"/>
              </w:rPr>
              <w:t>Web</w:t>
            </w:r>
            <w:proofErr w:type="spellEnd"/>
            <w:r w:rsidRPr="00C6304B">
              <w:rPr>
                <w:b/>
                <w:lang w:val="uk-UA"/>
              </w:rPr>
              <w:t xml:space="preserve"> </w:t>
            </w:r>
            <w:proofErr w:type="spellStart"/>
            <w:r w:rsidRPr="00C6304B">
              <w:rPr>
                <w:b/>
                <w:lang w:val="uk-UA"/>
              </w:rPr>
              <w:t>of</w:t>
            </w:r>
            <w:proofErr w:type="spellEnd"/>
            <w:r w:rsidRPr="00C6304B">
              <w:rPr>
                <w:b/>
                <w:lang w:val="uk-UA"/>
              </w:rPr>
              <w:t xml:space="preserve"> </w:t>
            </w:r>
            <w:proofErr w:type="spellStart"/>
            <w:r w:rsidRPr="00C6304B">
              <w:rPr>
                <w:b/>
                <w:lang w:val="uk-UA"/>
              </w:rPr>
              <w:t>Science</w:t>
            </w:r>
            <w:proofErr w:type="spellEnd"/>
            <w:r w:rsidRPr="00C6304B">
              <w:rPr>
                <w:b/>
                <w:lang w:val="uk-UA"/>
              </w:rPr>
              <w:t xml:space="preserve"> та/або </w:t>
            </w:r>
            <w:proofErr w:type="spellStart"/>
            <w:r w:rsidRPr="00C6304B">
              <w:rPr>
                <w:b/>
                <w:lang w:val="uk-UA"/>
              </w:rPr>
              <w:t>Scopus</w:t>
            </w:r>
            <w:proofErr w:type="spellEnd"/>
            <w:r w:rsidRPr="00C6304B">
              <w:rPr>
                <w:lang w:val="uk-UA"/>
              </w:rPr>
              <w:t xml:space="preserve"> з урахуванням  </w:t>
            </w:r>
            <w:proofErr w:type="spellStart"/>
            <w:r w:rsidRPr="00C6304B">
              <w:rPr>
                <w:lang w:val="uk-UA"/>
              </w:rPr>
              <w:t>імпакт-фактора</w:t>
            </w:r>
            <w:proofErr w:type="spellEnd"/>
            <w:r w:rsidRPr="00C6304B">
              <w:rPr>
                <w:lang w:val="uk-UA"/>
              </w:rPr>
              <w:t xml:space="preserve"> (ІФ)</w:t>
            </w:r>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50+100</w:t>
            </w:r>
            <w:r w:rsidRPr="00C6304B">
              <w:rPr>
                <w:rFonts w:ascii="Noto Sans Symbols" w:eastAsia="Noto Sans Symbols" w:hAnsi="Noto Sans Symbols" w:cs="Noto Sans Symbols"/>
                <w:lang w:val="uk-UA"/>
              </w:rPr>
              <w:t>⋅</w:t>
            </w:r>
            <w:r w:rsidRPr="00C6304B">
              <w:rPr>
                <w:lang w:val="uk-UA"/>
              </w:rPr>
              <w:t>ІФ</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2.6.2</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 у виданнях, які входять до </w:t>
            </w:r>
            <w:proofErr w:type="spellStart"/>
            <w:r w:rsidRPr="00C6304B">
              <w:rPr>
                <w:lang w:val="uk-UA"/>
              </w:rPr>
              <w:t>наукометричної</w:t>
            </w:r>
            <w:proofErr w:type="spellEnd"/>
            <w:r w:rsidRPr="00C6304B">
              <w:rPr>
                <w:lang w:val="uk-UA"/>
              </w:rPr>
              <w:t xml:space="preserve"> бази даних </w:t>
            </w:r>
            <w:proofErr w:type="spellStart"/>
            <w:r w:rsidRPr="00C6304B">
              <w:rPr>
                <w:b/>
                <w:lang w:val="uk-UA"/>
              </w:rPr>
              <w:t>Index</w:t>
            </w:r>
            <w:proofErr w:type="spellEnd"/>
            <w:r w:rsidRPr="00C6304B">
              <w:rPr>
                <w:b/>
                <w:lang w:val="uk-UA"/>
              </w:rPr>
              <w:t xml:space="preserve"> </w:t>
            </w:r>
            <w:proofErr w:type="spellStart"/>
            <w:r w:rsidRPr="00C6304B">
              <w:rPr>
                <w:b/>
                <w:lang w:val="uk-UA"/>
              </w:rPr>
              <w:t>Copernicus</w:t>
            </w:r>
            <w:proofErr w:type="spellEnd"/>
            <w:r w:rsidRPr="00C6304B">
              <w:rPr>
                <w:b/>
                <w:lang w:val="uk-UA"/>
              </w:rPr>
              <w:t xml:space="preserve"> (IC)</w:t>
            </w:r>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rPr>
                <w:lang w:val="uk-UA"/>
              </w:rPr>
            </w:pPr>
            <w:r w:rsidRPr="00C6304B">
              <w:rPr>
                <w:lang w:val="uk-UA"/>
              </w:rPr>
              <w:t>20+IC</w:t>
            </w:r>
            <w:r w:rsidRPr="00C6304B">
              <w:rPr>
                <w:rFonts w:ascii="Noto Sans Symbols" w:eastAsia="Noto Sans Symbols" w:hAnsi="Noto Sans Symbols" w:cs="Noto Sans Symbols"/>
                <w:lang w:val="uk-UA"/>
              </w:rPr>
              <w:t>⋅</w:t>
            </w:r>
            <w:r w:rsidRPr="00C6304B">
              <w:rPr>
                <w:lang w:val="uk-UA"/>
              </w:rPr>
              <w:t>0,25</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2.6.3</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у фахових виданнях України категорії Б, та які не входять до пп. 6.1 і 6.2</w:t>
            </w:r>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15</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2.6.4</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видані в зарубіжних періодичних виданнях країн ОЕСР, та які не входять до пп. 6.1 і 6.2</w:t>
            </w:r>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10</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2.6.5</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у фахових виданнях України категорії В</w:t>
            </w:r>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9</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2.6.6</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видані за кордоном, та які не входять до пп. 6.1, 6.2 і 6.4</w:t>
            </w:r>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8</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2.6.7</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видані у ДНУ, та які не входять до пп. 6.1, 6.2 та 6.5</w:t>
            </w:r>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6</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2.6.8</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-в енциклопедичних виданнях </w:t>
            </w:r>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4</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2.6.9</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-в інших виданнях</w:t>
            </w:r>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4</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2.7</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Індекс </w:t>
            </w:r>
            <w:proofErr w:type="spellStart"/>
            <w:r w:rsidRPr="00C6304B">
              <w:rPr>
                <w:lang w:val="uk-UA"/>
              </w:rPr>
              <w:t>Хірша</w:t>
            </w:r>
            <w:proofErr w:type="spellEnd"/>
            <w:r w:rsidRPr="00C6304B">
              <w:rPr>
                <w:lang w:val="uk-UA"/>
              </w:rPr>
              <w:t xml:space="preserve"> науковця</w:t>
            </w:r>
          </w:p>
        </w:tc>
        <w:tc>
          <w:tcPr>
            <w:tcW w:w="5387" w:type="dxa"/>
            <w:gridSpan w:val="5"/>
            <w:vAlign w:val="center"/>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2.7.1</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 за базою даних  </w:t>
            </w:r>
            <w:proofErr w:type="spellStart"/>
            <w:r w:rsidRPr="00C6304B">
              <w:rPr>
                <w:b/>
                <w:lang w:val="uk-UA"/>
              </w:rPr>
              <w:t>Scopus</w:t>
            </w:r>
            <w:proofErr w:type="spellEnd"/>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h</w:t>
            </w:r>
            <w:r w:rsidRPr="00C6304B">
              <w:rPr>
                <w:rFonts w:ascii="Noto Sans Symbols" w:eastAsia="Noto Sans Symbols" w:hAnsi="Noto Sans Symbols" w:cs="Noto Sans Symbols"/>
                <w:lang w:val="uk-UA"/>
              </w:rPr>
              <w:t>⋅</w:t>
            </w:r>
            <w:r w:rsidRPr="00C6304B">
              <w:rPr>
                <w:lang w:val="uk-UA"/>
              </w:rPr>
              <w:t>10</w:t>
            </w:r>
          </w:p>
        </w:tc>
        <w:tc>
          <w:tcPr>
            <w:tcW w:w="2977" w:type="dxa"/>
            <w:gridSpan w:val="3"/>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sz w:val="14"/>
                <w:szCs w:val="14"/>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2.7.2</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 за базою даних  </w:t>
            </w:r>
            <w:proofErr w:type="spellStart"/>
            <w:r w:rsidRPr="00C6304B">
              <w:rPr>
                <w:b/>
                <w:lang w:val="uk-UA"/>
              </w:rPr>
              <w:t>Web</w:t>
            </w:r>
            <w:proofErr w:type="spellEnd"/>
            <w:r w:rsidRPr="00C6304B">
              <w:rPr>
                <w:b/>
                <w:lang w:val="uk-UA"/>
              </w:rPr>
              <w:t xml:space="preserve"> </w:t>
            </w:r>
            <w:proofErr w:type="spellStart"/>
            <w:r w:rsidRPr="00C6304B">
              <w:rPr>
                <w:b/>
                <w:lang w:val="uk-UA"/>
              </w:rPr>
              <w:t>of</w:t>
            </w:r>
            <w:proofErr w:type="spellEnd"/>
            <w:r w:rsidRPr="00C6304B">
              <w:rPr>
                <w:b/>
                <w:lang w:val="uk-UA"/>
              </w:rPr>
              <w:t xml:space="preserve"> </w:t>
            </w:r>
            <w:proofErr w:type="spellStart"/>
            <w:r w:rsidRPr="00C6304B">
              <w:rPr>
                <w:b/>
                <w:lang w:val="uk-UA"/>
              </w:rPr>
              <w:t>Science</w:t>
            </w:r>
            <w:proofErr w:type="spellEnd"/>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h</w:t>
            </w:r>
            <w:r w:rsidRPr="00C6304B">
              <w:rPr>
                <w:rFonts w:ascii="Noto Sans Symbols" w:eastAsia="Noto Sans Symbols" w:hAnsi="Noto Sans Symbols" w:cs="Noto Sans Symbols"/>
                <w:lang w:val="uk-UA"/>
              </w:rPr>
              <w:t>⋅</w:t>
            </w:r>
            <w:r w:rsidRPr="00C6304B">
              <w:rPr>
                <w:lang w:val="uk-UA"/>
              </w:rPr>
              <w:t>10</w:t>
            </w:r>
          </w:p>
        </w:tc>
        <w:tc>
          <w:tcPr>
            <w:tcW w:w="2977" w:type="dxa"/>
            <w:gridSpan w:val="3"/>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sz w:val="14"/>
                <w:szCs w:val="14"/>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2.7.3</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 за базою даних  </w:t>
            </w:r>
            <w:proofErr w:type="spellStart"/>
            <w:r w:rsidRPr="00C6304B">
              <w:rPr>
                <w:b/>
                <w:lang w:val="uk-UA"/>
              </w:rPr>
              <w:t>Researchgate</w:t>
            </w:r>
            <w:proofErr w:type="spellEnd"/>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h</w:t>
            </w:r>
            <w:r w:rsidRPr="00C6304B">
              <w:rPr>
                <w:rFonts w:ascii="Noto Sans Symbols" w:eastAsia="Noto Sans Symbols" w:hAnsi="Noto Sans Symbols" w:cs="Noto Sans Symbols"/>
                <w:lang w:val="uk-UA"/>
              </w:rPr>
              <w:t>⋅</w:t>
            </w:r>
            <w:r w:rsidRPr="00C6304B">
              <w:rPr>
                <w:lang w:val="uk-UA"/>
              </w:rPr>
              <w:t>3</w:t>
            </w:r>
          </w:p>
        </w:tc>
        <w:tc>
          <w:tcPr>
            <w:tcW w:w="2977" w:type="dxa"/>
            <w:gridSpan w:val="3"/>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2.7.4</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 за базою даних  </w:t>
            </w:r>
            <w:hyperlink r:id="rId55">
              <w:proofErr w:type="spellStart"/>
              <w:r w:rsidRPr="00C6304B">
                <w:rPr>
                  <w:b/>
                  <w:highlight w:val="white"/>
                  <w:u w:val="single"/>
                  <w:lang w:val="uk-UA"/>
                </w:rPr>
                <w:t>Google</w:t>
              </w:r>
              <w:proofErr w:type="spellEnd"/>
              <w:r w:rsidRPr="00C6304B">
                <w:rPr>
                  <w:b/>
                  <w:highlight w:val="white"/>
                  <w:u w:val="single"/>
                  <w:lang w:val="uk-UA"/>
                </w:rPr>
                <w:t xml:space="preserve"> </w:t>
              </w:r>
              <w:proofErr w:type="spellStart"/>
              <w:r w:rsidRPr="00C6304B">
                <w:rPr>
                  <w:b/>
                  <w:highlight w:val="white"/>
                  <w:u w:val="single"/>
                  <w:lang w:val="uk-UA"/>
                </w:rPr>
                <w:t>Scholar</w:t>
              </w:r>
              <w:proofErr w:type="spellEnd"/>
            </w:hyperlink>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h</w:t>
            </w:r>
            <w:r w:rsidRPr="00C6304B">
              <w:rPr>
                <w:rFonts w:ascii="Noto Sans Symbols" w:eastAsia="Noto Sans Symbols" w:hAnsi="Noto Sans Symbols" w:cs="Noto Sans Symbols"/>
                <w:lang w:val="uk-UA"/>
              </w:rPr>
              <w:t>⋅</w:t>
            </w:r>
            <w:r w:rsidRPr="00C6304B">
              <w:rPr>
                <w:lang w:val="uk-UA"/>
              </w:rPr>
              <w:t>3</w:t>
            </w:r>
          </w:p>
        </w:tc>
        <w:tc>
          <w:tcPr>
            <w:tcW w:w="2977" w:type="dxa"/>
            <w:gridSpan w:val="3"/>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2.8</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Патенти та інші охоронні документи </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(власник ДНУ)</w:t>
            </w:r>
          </w:p>
        </w:tc>
        <w:tc>
          <w:tcPr>
            <w:tcW w:w="5387" w:type="dxa"/>
            <w:gridSpan w:val="5"/>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2.8.1</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Патенти на винаходи/ корисні моделі</w:t>
            </w:r>
          </w:p>
        </w:tc>
        <w:tc>
          <w:tcPr>
            <w:tcW w:w="1276"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25/15</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2.8.2</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Заявки на винаходи/корисні моделі</w:t>
            </w:r>
          </w:p>
        </w:tc>
        <w:tc>
          <w:tcPr>
            <w:tcW w:w="1276"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10/7</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2.8.3</w:t>
            </w:r>
          </w:p>
        </w:tc>
        <w:tc>
          <w:tcPr>
            <w:tcW w:w="411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left"/>
              <w:rPr>
                <w:lang w:val="uk-UA"/>
              </w:rPr>
            </w:pPr>
            <w:r w:rsidRPr="00C6304B">
              <w:rPr>
                <w:lang w:val="uk-UA"/>
              </w:rPr>
              <w:t>Авторські свідоцтва</w:t>
            </w:r>
          </w:p>
        </w:tc>
        <w:tc>
          <w:tcPr>
            <w:tcW w:w="1276"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10/7</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2.9</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Тези доповідей (1-2 сторінки):</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 проіндексовані в базі даних </w:t>
            </w:r>
            <w:proofErr w:type="spellStart"/>
            <w:r w:rsidRPr="00C6304B">
              <w:rPr>
                <w:b/>
                <w:lang w:val="uk-UA"/>
              </w:rPr>
              <w:t>Scopus</w:t>
            </w:r>
            <w:proofErr w:type="spellEnd"/>
            <w:r w:rsidRPr="00C6304B">
              <w:rPr>
                <w:b/>
                <w:lang w:val="uk-UA"/>
              </w:rPr>
              <w:t xml:space="preserve"> або </w:t>
            </w:r>
            <w:proofErr w:type="spellStart"/>
            <w:r w:rsidRPr="00C6304B">
              <w:rPr>
                <w:b/>
                <w:lang w:val="uk-UA"/>
              </w:rPr>
              <w:t>Web</w:t>
            </w:r>
            <w:proofErr w:type="spellEnd"/>
            <w:r w:rsidRPr="00C6304B">
              <w:rPr>
                <w:b/>
                <w:lang w:val="uk-UA"/>
              </w:rPr>
              <w:t xml:space="preserve"> </w:t>
            </w:r>
            <w:proofErr w:type="spellStart"/>
            <w:r w:rsidRPr="00C6304B">
              <w:rPr>
                <w:b/>
                <w:lang w:val="uk-UA"/>
              </w:rPr>
              <w:t>of</w:t>
            </w:r>
            <w:proofErr w:type="spellEnd"/>
            <w:r w:rsidRPr="00C6304B">
              <w:rPr>
                <w:b/>
                <w:lang w:val="uk-UA"/>
              </w:rPr>
              <w:t xml:space="preserve"> </w:t>
            </w:r>
            <w:proofErr w:type="spellStart"/>
            <w:r w:rsidRPr="00C6304B">
              <w:rPr>
                <w:b/>
                <w:lang w:val="uk-UA"/>
              </w:rPr>
              <w:t>Science</w:t>
            </w:r>
            <w:proofErr w:type="spellEnd"/>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в інших країнах</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 в Україні </w:t>
            </w:r>
          </w:p>
        </w:tc>
        <w:tc>
          <w:tcPr>
            <w:tcW w:w="1276" w:type="dxa"/>
            <w:vAlign w:val="center"/>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10</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3</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2.10</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proofErr w:type="spellStart"/>
            <w:r w:rsidRPr="00C6304B">
              <w:rPr>
                <w:lang w:val="uk-UA"/>
              </w:rPr>
              <w:t>Матер</w:t>
            </w:r>
            <w:proofErr w:type="spellEnd"/>
            <w:r w:rsidRPr="00C6304B">
              <w:rPr>
                <w:lang w:val="uk-UA"/>
              </w:rPr>
              <w:t>. конференцій (більш 2-стор.):</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 проіндексовані в базі даних </w:t>
            </w:r>
            <w:proofErr w:type="spellStart"/>
            <w:r w:rsidRPr="00C6304B">
              <w:rPr>
                <w:b/>
                <w:lang w:val="uk-UA"/>
              </w:rPr>
              <w:t>Scopus</w:t>
            </w:r>
            <w:proofErr w:type="spellEnd"/>
            <w:r w:rsidRPr="00C6304B">
              <w:rPr>
                <w:b/>
                <w:lang w:val="uk-UA"/>
              </w:rPr>
              <w:t xml:space="preserve"> або </w:t>
            </w:r>
            <w:proofErr w:type="spellStart"/>
            <w:r w:rsidRPr="00C6304B">
              <w:rPr>
                <w:b/>
                <w:lang w:val="uk-UA"/>
              </w:rPr>
              <w:t>Web</w:t>
            </w:r>
            <w:proofErr w:type="spellEnd"/>
            <w:r w:rsidRPr="00C6304B">
              <w:rPr>
                <w:b/>
                <w:lang w:val="uk-UA"/>
              </w:rPr>
              <w:t xml:space="preserve"> </w:t>
            </w:r>
            <w:proofErr w:type="spellStart"/>
            <w:r w:rsidRPr="00C6304B">
              <w:rPr>
                <w:b/>
                <w:lang w:val="uk-UA"/>
              </w:rPr>
              <w:t>of</w:t>
            </w:r>
            <w:proofErr w:type="spellEnd"/>
            <w:r w:rsidRPr="00C6304B">
              <w:rPr>
                <w:b/>
                <w:lang w:val="uk-UA"/>
              </w:rPr>
              <w:t xml:space="preserve"> </w:t>
            </w:r>
            <w:proofErr w:type="spellStart"/>
            <w:r w:rsidRPr="00C6304B">
              <w:rPr>
                <w:b/>
                <w:lang w:val="uk-UA"/>
              </w:rPr>
              <w:t>Science</w:t>
            </w:r>
            <w:proofErr w:type="spellEnd"/>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в інших країнах</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в Україні</w:t>
            </w:r>
          </w:p>
        </w:tc>
        <w:tc>
          <w:tcPr>
            <w:tcW w:w="1276" w:type="dxa"/>
            <w:vAlign w:val="center"/>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15</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8</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6</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2.11</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Захист дисертацій, виконаних під керівництвом даного науковця на здобуття:</w:t>
            </w:r>
          </w:p>
        </w:tc>
        <w:tc>
          <w:tcPr>
            <w:tcW w:w="5387" w:type="dxa"/>
            <w:gridSpan w:val="5"/>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2.11.1</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ступеня доктора наук</w:t>
            </w:r>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40</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2.11.2</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ступеня д-ра філософії (кандидата наук)</w:t>
            </w:r>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20</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rPr>
          <w:trHeight w:val="246"/>
        </w:trPr>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2.12</w:t>
            </w:r>
          </w:p>
        </w:tc>
        <w:tc>
          <w:tcPr>
            <w:tcW w:w="411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Підготовка відгуку:</w:t>
            </w:r>
          </w:p>
        </w:tc>
        <w:tc>
          <w:tcPr>
            <w:tcW w:w="5387" w:type="dxa"/>
            <w:gridSpan w:val="5"/>
            <w:vAlign w:val="center"/>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rPr>
          <w:trHeight w:val="704"/>
        </w:trPr>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2.12.1</w:t>
            </w:r>
          </w:p>
        </w:tc>
        <w:tc>
          <w:tcPr>
            <w:tcW w:w="411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офіційного опонента</w:t>
            </w:r>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sz w:val="18"/>
                <w:szCs w:val="18"/>
                <w:lang w:val="uk-UA"/>
              </w:rPr>
            </w:pPr>
            <w:r w:rsidRPr="00C6304B">
              <w:rPr>
                <w:sz w:val="18"/>
                <w:szCs w:val="18"/>
                <w:lang w:val="uk-UA"/>
              </w:rPr>
              <w:t xml:space="preserve">5 </w:t>
            </w:r>
            <w:proofErr w:type="spellStart"/>
            <w:r w:rsidRPr="00C6304B">
              <w:rPr>
                <w:sz w:val="18"/>
                <w:szCs w:val="18"/>
                <w:lang w:val="uk-UA"/>
              </w:rPr>
              <w:t>докт</w:t>
            </w:r>
            <w:proofErr w:type="spellEnd"/>
            <w:r w:rsidRPr="00C6304B">
              <w:rPr>
                <w:sz w:val="18"/>
                <w:szCs w:val="18"/>
                <w:lang w:val="uk-UA"/>
              </w:rPr>
              <w:t>. наук</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rPr>
                <w:sz w:val="18"/>
                <w:szCs w:val="18"/>
                <w:lang w:val="uk-UA"/>
              </w:rPr>
            </w:pPr>
            <w:r w:rsidRPr="00C6304B">
              <w:rPr>
                <w:sz w:val="18"/>
                <w:szCs w:val="18"/>
                <w:lang w:val="uk-UA"/>
              </w:rPr>
              <w:t xml:space="preserve">3 канд. наук </w:t>
            </w:r>
            <w:r w:rsidRPr="00C6304B">
              <w:rPr>
                <w:sz w:val="16"/>
                <w:szCs w:val="16"/>
                <w:lang w:val="uk-UA"/>
              </w:rPr>
              <w:t>(докт. філософ)</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2.12.2</w:t>
            </w:r>
          </w:p>
        </w:tc>
        <w:tc>
          <w:tcPr>
            <w:tcW w:w="411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на автореферат</w:t>
            </w:r>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sz w:val="18"/>
                <w:szCs w:val="18"/>
                <w:lang w:val="uk-UA"/>
              </w:rPr>
            </w:pPr>
            <w:r w:rsidRPr="00C6304B">
              <w:rPr>
                <w:sz w:val="18"/>
                <w:szCs w:val="18"/>
                <w:lang w:val="uk-UA"/>
              </w:rPr>
              <w:t xml:space="preserve">2 </w:t>
            </w:r>
            <w:proofErr w:type="spellStart"/>
            <w:r w:rsidRPr="00C6304B">
              <w:rPr>
                <w:sz w:val="18"/>
                <w:szCs w:val="18"/>
                <w:lang w:val="uk-UA"/>
              </w:rPr>
              <w:t>докт.наук</w:t>
            </w:r>
            <w:proofErr w:type="spellEnd"/>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rPr>
                <w:sz w:val="18"/>
                <w:szCs w:val="18"/>
                <w:lang w:val="uk-UA"/>
              </w:rPr>
            </w:pPr>
            <w:r w:rsidRPr="00C6304B">
              <w:rPr>
                <w:sz w:val="18"/>
                <w:szCs w:val="18"/>
                <w:lang w:val="uk-UA"/>
              </w:rPr>
              <w:t>1 канд. наук</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2.13</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Здійснення позапланових наукових перекладів для потреб всього університету (переклад 1 друк. </w:t>
            </w:r>
            <w:proofErr w:type="spellStart"/>
            <w:r w:rsidRPr="00C6304B">
              <w:rPr>
                <w:lang w:val="uk-UA"/>
              </w:rPr>
              <w:t>арк</w:t>
            </w:r>
            <w:proofErr w:type="spellEnd"/>
            <w:r w:rsidRPr="00C6304B">
              <w:rPr>
                <w:lang w:val="uk-UA"/>
              </w:rPr>
              <w:t>)</w:t>
            </w:r>
          </w:p>
        </w:tc>
        <w:tc>
          <w:tcPr>
            <w:tcW w:w="12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6</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2.14</w:t>
            </w:r>
          </w:p>
        </w:tc>
        <w:tc>
          <w:tcPr>
            <w:tcW w:w="411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Редагування журналів, включених до </w:t>
            </w:r>
            <w:proofErr w:type="spellStart"/>
            <w:r w:rsidRPr="00C6304B">
              <w:rPr>
                <w:lang w:val="uk-UA"/>
              </w:rPr>
              <w:t>Web</w:t>
            </w:r>
            <w:proofErr w:type="spellEnd"/>
            <w:r w:rsidRPr="00C6304B">
              <w:rPr>
                <w:lang w:val="uk-UA"/>
              </w:rPr>
              <w:t xml:space="preserve"> </w:t>
            </w:r>
            <w:proofErr w:type="spellStart"/>
            <w:r w:rsidRPr="00C6304B">
              <w:rPr>
                <w:lang w:val="uk-UA"/>
              </w:rPr>
              <w:t>of</w:t>
            </w:r>
            <w:proofErr w:type="spellEnd"/>
            <w:r w:rsidRPr="00C6304B">
              <w:rPr>
                <w:lang w:val="uk-UA"/>
              </w:rPr>
              <w:t xml:space="preserve"> </w:t>
            </w:r>
            <w:proofErr w:type="spellStart"/>
            <w:r w:rsidRPr="00C6304B">
              <w:rPr>
                <w:lang w:val="uk-UA"/>
              </w:rPr>
              <w:t>Science</w:t>
            </w:r>
            <w:proofErr w:type="spellEnd"/>
            <w:r w:rsidRPr="00C6304B">
              <w:rPr>
                <w:lang w:val="uk-UA"/>
              </w:rPr>
              <w:t xml:space="preserve"> або </w:t>
            </w:r>
            <w:proofErr w:type="spellStart"/>
            <w:r w:rsidRPr="00C6304B">
              <w:rPr>
                <w:lang w:val="uk-UA"/>
              </w:rPr>
              <w:t>Scopus</w:t>
            </w:r>
            <w:proofErr w:type="spellEnd"/>
            <w:r w:rsidRPr="00C6304B">
              <w:rPr>
                <w:lang w:val="uk-UA"/>
              </w:rPr>
              <w:t>/ Категорії Б/ Інші :</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proofErr w:type="spellStart"/>
            <w:r w:rsidRPr="00C6304B">
              <w:rPr>
                <w:lang w:val="uk-UA"/>
              </w:rPr>
              <w:t>- відп</w:t>
            </w:r>
            <w:proofErr w:type="spellEnd"/>
            <w:r w:rsidRPr="00C6304B">
              <w:rPr>
                <w:lang w:val="uk-UA"/>
              </w:rPr>
              <w:t>ов. редактор, секретар</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lastRenderedPageBreak/>
              <w:t>- член редколегії</w:t>
            </w:r>
          </w:p>
        </w:tc>
        <w:tc>
          <w:tcPr>
            <w:tcW w:w="1276" w:type="dxa"/>
            <w:vAlign w:val="center"/>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60/40/30</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lastRenderedPageBreak/>
              <w:t>20/15/10</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lastRenderedPageBreak/>
              <w:t>2.15</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Робота в експертних радах МОН України з питань проведення експертизи дисертацій/Секції Наукової ради МОН</w:t>
            </w:r>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5</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2.16</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Робота в спец. вчених радах по захисту дисертацій:</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голова, секретар</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член ради</w:t>
            </w:r>
          </w:p>
        </w:tc>
        <w:tc>
          <w:tcPr>
            <w:tcW w:w="12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7</w:t>
            </w: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5</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2.17</w:t>
            </w:r>
          </w:p>
        </w:tc>
        <w:tc>
          <w:tcPr>
            <w:tcW w:w="411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proofErr w:type="spellStart"/>
            <w:r w:rsidRPr="00C6304B">
              <w:rPr>
                <w:lang w:val="uk-UA"/>
              </w:rPr>
              <w:t>Організ</w:t>
            </w:r>
            <w:proofErr w:type="spellEnd"/>
            <w:r w:rsidRPr="00C6304B">
              <w:rPr>
                <w:lang w:val="uk-UA"/>
              </w:rPr>
              <w:t xml:space="preserve">. і </w:t>
            </w:r>
            <w:proofErr w:type="spellStart"/>
            <w:r w:rsidRPr="00C6304B">
              <w:rPr>
                <w:lang w:val="uk-UA"/>
              </w:rPr>
              <w:t>провед</w:t>
            </w:r>
            <w:proofErr w:type="spellEnd"/>
            <w:r w:rsidRPr="00C6304B">
              <w:rPr>
                <w:lang w:val="uk-UA"/>
              </w:rPr>
              <w:t>. міжнародних та всеукраїнських конференцій:</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голова  та секретар оргкомітету</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члени програмного комітету</w:t>
            </w:r>
          </w:p>
        </w:tc>
        <w:tc>
          <w:tcPr>
            <w:tcW w:w="1276" w:type="dxa"/>
            <w:vAlign w:val="center"/>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5</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3</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2.18</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Наукове керівництво студентами:</w:t>
            </w:r>
          </w:p>
        </w:tc>
        <w:tc>
          <w:tcPr>
            <w:tcW w:w="5387" w:type="dxa"/>
            <w:gridSpan w:val="5"/>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highlight w:val="green"/>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2.18.1</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Публікація за авторством (співавторством) студента:</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статті, які входить до п. 6.1</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статті, які входить до пп. 6.2, 6.3</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статті в інших періодичних виданнях</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тези;</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заявки на винахід/корисну модель</w:t>
            </w:r>
          </w:p>
        </w:tc>
        <w:tc>
          <w:tcPr>
            <w:tcW w:w="12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6</w:t>
            </w: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3</w:t>
            </w: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2</w:t>
            </w: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1</w:t>
            </w: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8/6</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2.18.2</w:t>
            </w:r>
          </w:p>
        </w:tc>
        <w:tc>
          <w:tcPr>
            <w:tcW w:w="411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Підготовка роботи на конкурс студентських робіт та Малої АН</w:t>
            </w:r>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5</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2.18.3</w:t>
            </w:r>
          </w:p>
        </w:tc>
        <w:tc>
          <w:tcPr>
            <w:tcW w:w="411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Перемога на конкурсі, олімпіаді:</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всеукраїнська</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університетська (ДНУ)</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інші</w:t>
            </w:r>
          </w:p>
        </w:tc>
        <w:tc>
          <w:tcPr>
            <w:tcW w:w="1276"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15</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5</w:t>
            </w:r>
          </w:p>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3</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2.18.4</w:t>
            </w:r>
          </w:p>
        </w:tc>
        <w:tc>
          <w:tcPr>
            <w:tcW w:w="411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Участь у </w:t>
            </w:r>
            <w:proofErr w:type="spellStart"/>
            <w:r w:rsidRPr="00C6304B">
              <w:rPr>
                <w:lang w:val="uk-UA"/>
              </w:rPr>
              <w:t>студ</w:t>
            </w:r>
            <w:proofErr w:type="spellEnd"/>
            <w:r w:rsidRPr="00C6304B">
              <w:rPr>
                <w:lang w:val="uk-UA"/>
              </w:rPr>
              <w:t>. науковій конференції</w:t>
            </w:r>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1</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2.18.5</w:t>
            </w:r>
          </w:p>
        </w:tc>
        <w:tc>
          <w:tcPr>
            <w:tcW w:w="411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Керівництво студентським науковим гуртком</w:t>
            </w:r>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2.18.6</w:t>
            </w:r>
          </w:p>
        </w:tc>
        <w:tc>
          <w:tcPr>
            <w:tcW w:w="4111" w:type="dxa"/>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 xml:space="preserve">Керівництво </w:t>
            </w:r>
            <w:proofErr w:type="spellStart"/>
            <w:r w:rsidRPr="00C6304B">
              <w:rPr>
                <w:lang w:val="uk-UA"/>
              </w:rPr>
              <w:t>дипл</w:t>
            </w:r>
            <w:proofErr w:type="spellEnd"/>
            <w:r w:rsidRPr="00C6304B">
              <w:rPr>
                <w:lang w:val="uk-UA"/>
              </w:rPr>
              <w:t xml:space="preserve">. роботами бакалаврів/магістрів </w:t>
            </w:r>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2/4</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85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2.19</w:t>
            </w:r>
          </w:p>
        </w:tc>
        <w:tc>
          <w:tcPr>
            <w:tcW w:w="4111"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both"/>
              <w:rPr>
                <w:lang w:val="uk-UA"/>
              </w:rPr>
            </w:pPr>
            <w:r w:rsidRPr="00C6304B">
              <w:rPr>
                <w:lang w:val="uk-UA"/>
              </w:rPr>
              <w:t>Статті в науково-популярних  виданнях і в газеті «Дніпровський університет»</w:t>
            </w:r>
          </w:p>
        </w:tc>
        <w:tc>
          <w:tcPr>
            <w:tcW w:w="1276" w:type="dxa"/>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center"/>
              <w:rPr>
                <w:lang w:val="uk-UA"/>
              </w:rPr>
            </w:pPr>
            <w:r w:rsidRPr="00C6304B">
              <w:rPr>
                <w:lang w:val="uk-UA"/>
              </w:rPr>
              <w:t>2</w:t>
            </w: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850"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993"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c>
          <w:tcPr>
            <w:tcW w:w="1134" w:type="dxa"/>
          </w:tcPr>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tabs>
                <w:tab w:val="left" w:pos="2700"/>
              </w:tabs>
              <w:spacing w:line="240" w:lineRule="auto"/>
              <w:ind w:leftChars="0" w:left="0" w:firstLineChars="0" w:firstLine="0"/>
              <w:jc w:val="center"/>
              <w:rPr>
                <w:lang w:val="uk-UA"/>
              </w:rPr>
            </w:pPr>
          </w:p>
        </w:tc>
      </w:tr>
      <w:tr w:rsidR="003A42DA" w:rsidRPr="00C6304B">
        <w:tc>
          <w:tcPr>
            <w:tcW w:w="10349" w:type="dxa"/>
            <w:gridSpan w:val="7"/>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left"/>
              <w:rPr>
                <w:lang w:val="uk-UA"/>
              </w:rPr>
            </w:pPr>
            <w:r w:rsidRPr="00C6304B">
              <w:rPr>
                <w:lang w:val="uk-UA"/>
              </w:rPr>
              <w:t>ЗАГАЛЬНА КІЛЬКІСТЬ БАЛІВ (рейтинг):</w:t>
            </w:r>
            <w:r w:rsidRPr="00C6304B">
              <w:rPr>
                <w:b/>
                <w:lang w:val="uk-UA"/>
              </w:rPr>
              <w:t xml:space="preserve"> </w:t>
            </w:r>
          </w:p>
        </w:tc>
      </w:tr>
    </w:tbl>
    <w:p w:rsidR="003A42DA" w:rsidRPr="00C6304B" w:rsidRDefault="003A42DA" w:rsidP="00B65491">
      <w:pPr>
        <w:pBdr>
          <w:top w:val="nil"/>
          <w:left w:val="nil"/>
          <w:bottom w:val="nil"/>
          <w:right w:val="nil"/>
          <w:between w:val="nil"/>
        </w:pBdr>
        <w:spacing w:line="240" w:lineRule="auto"/>
        <w:ind w:leftChars="0" w:left="0" w:firstLineChars="0" w:firstLine="0"/>
        <w:jc w:val="both"/>
        <w:rPr>
          <w:sz w:val="28"/>
          <w:szCs w:val="28"/>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center"/>
        <w:rPr>
          <w:sz w:val="28"/>
          <w:szCs w:val="28"/>
          <w:lang w:val="uk-UA"/>
        </w:rPr>
      </w:pPr>
      <w:r w:rsidRPr="00C6304B">
        <w:rPr>
          <w:b/>
          <w:sz w:val="28"/>
          <w:szCs w:val="28"/>
          <w:lang w:val="uk-UA"/>
        </w:rPr>
        <w:t>3. Організаційна робота</w:t>
      </w:r>
    </w:p>
    <w:p w:rsidR="003A42DA" w:rsidRPr="00C6304B" w:rsidRDefault="003A42DA" w:rsidP="00B65491">
      <w:pPr>
        <w:pBdr>
          <w:top w:val="nil"/>
          <w:left w:val="nil"/>
          <w:bottom w:val="nil"/>
          <w:right w:val="nil"/>
          <w:between w:val="nil"/>
        </w:pBdr>
        <w:spacing w:line="240" w:lineRule="auto"/>
        <w:ind w:leftChars="0" w:left="0" w:firstLineChars="0" w:firstLine="0"/>
        <w:jc w:val="center"/>
        <w:rPr>
          <w:sz w:val="28"/>
          <w:szCs w:val="28"/>
          <w:lang w:val="uk-UA"/>
        </w:rPr>
      </w:pPr>
    </w:p>
    <w:tbl>
      <w:tblPr>
        <w:tblStyle w:val="af8"/>
        <w:tblW w:w="99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961"/>
        <w:gridCol w:w="1135"/>
        <w:gridCol w:w="3264"/>
      </w:tblGrid>
      <w:tr w:rsidR="003A42DA" w:rsidRPr="00C6304B">
        <w:tc>
          <w:tcPr>
            <w:tcW w:w="567" w:type="dxa"/>
            <w:tcBorders>
              <w:top w:val="single" w:sz="4" w:space="0" w:color="000000"/>
              <w:left w:val="single" w:sz="4" w:space="0" w:color="000000"/>
              <w:bottom w:val="single" w:sz="4" w:space="0" w:color="000000"/>
              <w:right w:val="single" w:sz="4" w:space="0" w:color="000000"/>
            </w:tcBorders>
            <w:vAlign w:val="center"/>
          </w:tcPr>
          <w:p w:rsidR="003A42DA" w:rsidRPr="00C6304B" w:rsidRDefault="00AF45FF" w:rsidP="00B65491">
            <w:pPr>
              <w:pBdr>
                <w:top w:val="nil"/>
                <w:left w:val="nil"/>
                <w:bottom w:val="nil"/>
                <w:right w:val="nil"/>
                <w:between w:val="nil"/>
              </w:pBdr>
              <w:spacing w:line="240" w:lineRule="auto"/>
              <w:ind w:leftChars="0" w:left="0" w:firstLineChars="0" w:firstLine="0"/>
              <w:jc w:val="center"/>
              <w:rPr>
                <w:sz w:val="22"/>
                <w:szCs w:val="22"/>
                <w:lang w:val="uk-UA"/>
              </w:rPr>
            </w:pPr>
            <w:r w:rsidRPr="00C6304B">
              <w:rPr>
                <w:b/>
                <w:sz w:val="22"/>
                <w:szCs w:val="22"/>
                <w:lang w:val="uk-UA"/>
              </w:rPr>
              <w:t xml:space="preserve">№ </w:t>
            </w:r>
          </w:p>
        </w:tc>
        <w:tc>
          <w:tcPr>
            <w:tcW w:w="4961" w:type="dxa"/>
            <w:tcBorders>
              <w:top w:val="single" w:sz="4" w:space="0" w:color="000000"/>
              <w:left w:val="single" w:sz="4" w:space="0" w:color="000000"/>
              <w:bottom w:val="single" w:sz="4" w:space="0" w:color="000000"/>
              <w:right w:val="single" w:sz="4" w:space="0" w:color="000000"/>
            </w:tcBorders>
            <w:vAlign w:val="center"/>
          </w:tcPr>
          <w:p w:rsidR="003A42DA" w:rsidRPr="00C6304B" w:rsidRDefault="00AF45FF" w:rsidP="00B65491">
            <w:pPr>
              <w:keepNext/>
              <w:pBdr>
                <w:top w:val="nil"/>
                <w:left w:val="nil"/>
                <w:bottom w:val="nil"/>
                <w:right w:val="nil"/>
                <w:between w:val="nil"/>
              </w:pBdr>
              <w:spacing w:line="240" w:lineRule="auto"/>
              <w:ind w:leftChars="0" w:left="0" w:firstLineChars="0" w:firstLine="0"/>
              <w:jc w:val="center"/>
              <w:rPr>
                <w:sz w:val="22"/>
                <w:szCs w:val="22"/>
                <w:lang w:val="uk-UA"/>
              </w:rPr>
            </w:pPr>
            <w:r w:rsidRPr="00C6304B">
              <w:rPr>
                <w:b/>
                <w:sz w:val="22"/>
                <w:szCs w:val="22"/>
                <w:lang w:val="uk-UA"/>
              </w:rPr>
              <w:t>Вид роботи</w:t>
            </w:r>
          </w:p>
        </w:tc>
        <w:tc>
          <w:tcPr>
            <w:tcW w:w="1135" w:type="dxa"/>
            <w:tcBorders>
              <w:top w:val="single" w:sz="4" w:space="0" w:color="000000"/>
              <w:left w:val="single" w:sz="4" w:space="0" w:color="000000"/>
              <w:bottom w:val="single" w:sz="4" w:space="0" w:color="000000"/>
              <w:right w:val="single" w:sz="4" w:space="0" w:color="000000"/>
            </w:tcBorders>
            <w:vAlign w:val="center"/>
          </w:tcPr>
          <w:p w:rsidR="003A42DA" w:rsidRPr="00C6304B" w:rsidRDefault="00AF45FF" w:rsidP="00B65491">
            <w:pPr>
              <w:pBdr>
                <w:top w:val="nil"/>
                <w:left w:val="nil"/>
                <w:bottom w:val="nil"/>
                <w:right w:val="nil"/>
                <w:between w:val="nil"/>
              </w:pBdr>
              <w:spacing w:line="240" w:lineRule="auto"/>
              <w:ind w:leftChars="0" w:left="0" w:firstLineChars="0" w:firstLine="0"/>
              <w:jc w:val="center"/>
              <w:rPr>
                <w:sz w:val="22"/>
                <w:szCs w:val="22"/>
                <w:lang w:val="uk-UA"/>
              </w:rPr>
            </w:pPr>
            <w:r w:rsidRPr="00C6304B">
              <w:rPr>
                <w:b/>
                <w:sz w:val="22"/>
                <w:szCs w:val="22"/>
                <w:lang w:val="uk-UA"/>
              </w:rPr>
              <w:t>Значення</w:t>
            </w:r>
          </w:p>
          <w:p w:rsidR="003A42DA" w:rsidRPr="00C6304B" w:rsidRDefault="00AF45FF" w:rsidP="00B65491">
            <w:pPr>
              <w:pBdr>
                <w:top w:val="nil"/>
                <w:left w:val="nil"/>
                <w:bottom w:val="nil"/>
                <w:right w:val="nil"/>
                <w:between w:val="nil"/>
              </w:pBdr>
              <w:spacing w:line="240" w:lineRule="auto"/>
              <w:ind w:leftChars="0" w:left="0" w:firstLineChars="0" w:firstLine="0"/>
              <w:jc w:val="center"/>
              <w:rPr>
                <w:sz w:val="22"/>
                <w:szCs w:val="22"/>
                <w:lang w:val="uk-UA"/>
              </w:rPr>
            </w:pPr>
            <w:proofErr w:type="spellStart"/>
            <w:r w:rsidRPr="00C6304B">
              <w:rPr>
                <w:b/>
                <w:sz w:val="22"/>
                <w:szCs w:val="22"/>
                <w:lang w:val="uk-UA"/>
              </w:rPr>
              <w:t>показни-ка</w:t>
            </w:r>
            <w:proofErr w:type="spellEnd"/>
            <w:r w:rsidRPr="00C6304B">
              <w:rPr>
                <w:b/>
                <w:sz w:val="22"/>
                <w:szCs w:val="22"/>
                <w:lang w:val="uk-UA"/>
              </w:rPr>
              <w:t xml:space="preserve"> </w:t>
            </w:r>
            <w:r w:rsidRPr="00C6304B">
              <w:rPr>
                <w:b/>
                <w:sz w:val="22"/>
                <w:szCs w:val="22"/>
                <w:lang w:val="uk-UA"/>
              </w:rPr>
              <w:object w:dxaOrig="700" w:dyaOrig="360">
                <v:shape id="_x0000_i1043" type="#_x0000_t75" style="width:35.25pt;height:18pt;visibility:visible" o:ole="">
                  <v:imagedata r:id="rId56" o:title=""/>
                  <v:path o:extrusionok="t"/>
                </v:shape>
                <o:OLEObject Type="Embed" ProgID="Equation.3" ShapeID="_x0000_i1043" DrawAspect="Content" ObjectID="_1770730404" r:id="rId57"/>
              </w:object>
            </w:r>
          </w:p>
        </w:tc>
        <w:tc>
          <w:tcPr>
            <w:tcW w:w="3264" w:type="dxa"/>
            <w:tcBorders>
              <w:top w:val="single" w:sz="4" w:space="0" w:color="000000"/>
              <w:left w:val="single" w:sz="4" w:space="0" w:color="000000"/>
              <w:bottom w:val="single" w:sz="4" w:space="0" w:color="000000"/>
              <w:right w:val="single" w:sz="4" w:space="0" w:color="000000"/>
            </w:tcBorders>
            <w:vAlign w:val="center"/>
          </w:tcPr>
          <w:p w:rsidR="003A42DA" w:rsidRPr="00C6304B" w:rsidRDefault="00AF45FF" w:rsidP="00B65491">
            <w:pPr>
              <w:pBdr>
                <w:top w:val="nil"/>
                <w:left w:val="nil"/>
                <w:bottom w:val="nil"/>
                <w:right w:val="nil"/>
                <w:between w:val="nil"/>
              </w:pBdr>
              <w:spacing w:line="240" w:lineRule="auto"/>
              <w:ind w:leftChars="0" w:left="0" w:firstLineChars="0" w:firstLine="0"/>
              <w:jc w:val="center"/>
              <w:rPr>
                <w:b/>
                <w:sz w:val="22"/>
                <w:szCs w:val="22"/>
                <w:lang w:val="uk-UA"/>
              </w:rPr>
            </w:pPr>
            <w:r w:rsidRPr="00C6304B">
              <w:rPr>
                <w:b/>
                <w:sz w:val="22"/>
                <w:szCs w:val="22"/>
                <w:lang w:val="uk-UA"/>
              </w:rPr>
              <w:t>Примітка</w:t>
            </w:r>
          </w:p>
        </w:tc>
      </w:tr>
      <w:tr w:rsidR="003A42DA" w:rsidRPr="00C6304B">
        <w:tc>
          <w:tcPr>
            <w:tcW w:w="567"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1</w:t>
            </w:r>
          </w:p>
        </w:tc>
        <w:tc>
          <w:tcPr>
            <w:tcW w:w="4961"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2</w:t>
            </w:r>
          </w:p>
        </w:tc>
        <w:tc>
          <w:tcPr>
            <w:tcW w:w="1135"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3</w:t>
            </w:r>
          </w:p>
        </w:tc>
        <w:tc>
          <w:tcPr>
            <w:tcW w:w="3264"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4</w:t>
            </w:r>
          </w:p>
        </w:tc>
      </w:tr>
      <w:tr w:rsidR="003A42DA" w:rsidRPr="00C6304B">
        <w:trPr>
          <w:cantSplit/>
          <w:trHeight w:val="1131"/>
        </w:trPr>
        <w:tc>
          <w:tcPr>
            <w:tcW w:w="567" w:type="dxa"/>
            <w:tcBorders>
              <w:bottom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3.1</w:t>
            </w:r>
          </w:p>
        </w:tc>
        <w:tc>
          <w:tcPr>
            <w:tcW w:w="4961" w:type="dxa"/>
            <w:tcBorders>
              <w:bottom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Робота в науково-методичних комісіях (підкомісіях) з вищої освіти Міністерства освіти і науки України:</w:t>
            </w:r>
          </w:p>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голова, заступник голови</w:t>
            </w:r>
          </w:p>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секретар</w:t>
            </w:r>
          </w:p>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член комісії</w:t>
            </w:r>
          </w:p>
        </w:tc>
        <w:tc>
          <w:tcPr>
            <w:tcW w:w="1135" w:type="dxa"/>
            <w:tcBorders>
              <w:bottom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100</w:t>
            </w: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100</w:t>
            </w: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50</w:t>
            </w:r>
          </w:p>
        </w:tc>
        <w:tc>
          <w:tcPr>
            <w:tcW w:w="3264" w:type="dxa"/>
            <w:tcBorders>
              <w:bottom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c>
          <w:tcPr>
            <w:tcW w:w="567" w:type="dxa"/>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3.2</w:t>
            </w:r>
          </w:p>
        </w:tc>
        <w:tc>
          <w:tcPr>
            <w:tcW w:w="4961" w:type="dxa"/>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Робота в Акредитаційній комісії або її експертних рад, галузевих експертних радах НАЗЯВО, або Міжгалузевої експертної ради з вищої освіти Акредитаційної комісії, експертних комісіях МОН/зазначеного агентства</w:t>
            </w:r>
          </w:p>
        </w:tc>
        <w:tc>
          <w:tcPr>
            <w:tcW w:w="1135" w:type="dxa"/>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100</w:t>
            </w:r>
          </w:p>
        </w:tc>
        <w:tc>
          <w:tcPr>
            <w:tcW w:w="3264" w:type="dxa"/>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c>
          <w:tcPr>
            <w:tcW w:w="567" w:type="dxa"/>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3.3</w:t>
            </w:r>
          </w:p>
        </w:tc>
        <w:tc>
          <w:tcPr>
            <w:tcW w:w="4961" w:type="dxa"/>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Робота в експертних комісіях АКУ та ліцензування МОН</w:t>
            </w:r>
          </w:p>
        </w:tc>
        <w:tc>
          <w:tcPr>
            <w:tcW w:w="1135" w:type="dxa"/>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100</w:t>
            </w:r>
          </w:p>
        </w:tc>
        <w:tc>
          <w:tcPr>
            <w:tcW w:w="3264" w:type="dxa"/>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rPr>
          <w:cantSplit/>
          <w:trHeight w:val="930"/>
        </w:trPr>
        <w:tc>
          <w:tcPr>
            <w:tcW w:w="567" w:type="dxa"/>
            <w:tcBorders>
              <w:bottom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3.4</w:t>
            </w:r>
          </w:p>
        </w:tc>
        <w:tc>
          <w:tcPr>
            <w:tcW w:w="4961" w:type="dxa"/>
            <w:tcBorders>
              <w:bottom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Робота в науково-технічній раді НДЧ ДНУ, науково-методичній раді університету (факультету), РЗЯВО (БЗЯВО):</w:t>
            </w:r>
          </w:p>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голова, заступник голови</w:t>
            </w:r>
          </w:p>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секретар</w:t>
            </w:r>
          </w:p>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член</w:t>
            </w:r>
          </w:p>
        </w:tc>
        <w:tc>
          <w:tcPr>
            <w:tcW w:w="1135" w:type="dxa"/>
            <w:tcBorders>
              <w:bottom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50(30)</w:t>
            </w: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50(30)</w:t>
            </w: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25(15)</w:t>
            </w:r>
          </w:p>
        </w:tc>
        <w:tc>
          <w:tcPr>
            <w:tcW w:w="3264" w:type="dxa"/>
            <w:tcBorders>
              <w:bottom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rPr>
          <w:cantSplit/>
          <w:trHeight w:val="1140"/>
        </w:trPr>
        <w:tc>
          <w:tcPr>
            <w:tcW w:w="567" w:type="dxa"/>
            <w:tcBorders>
              <w:bottom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center"/>
              <w:rPr>
                <w:lang w:val="uk-UA"/>
              </w:rPr>
            </w:pPr>
          </w:p>
        </w:tc>
        <w:tc>
          <w:tcPr>
            <w:tcW w:w="4961" w:type="dxa"/>
            <w:tcBorders>
              <w:bottom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c>
          <w:tcPr>
            <w:tcW w:w="1135" w:type="dxa"/>
            <w:tcBorders>
              <w:bottom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center"/>
              <w:rPr>
                <w:lang w:val="uk-UA"/>
              </w:rPr>
            </w:pPr>
          </w:p>
        </w:tc>
        <w:tc>
          <w:tcPr>
            <w:tcW w:w="3264" w:type="dxa"/>
            <w:tcBorders>
              <w:bottom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c>
          <w:tcPr>
            <w:tcW w:w="567" w:type="dxa"/>
          </w:tcPr>
          <w:p w:rsidR="003A42DA" w:rsidRPr="00C6304B" w:rsidRDefault="00AF45FF" w:rsidP="00B65491">
            <w:pPr>
              <w:pBdr>
                <w:top w:val="nil"/>
                <w:left w:val="nil"/>
                <w:bottom w:val="nil"/>
                <w:right w:val="nil"/>
                <w:between w:val="nil"/>
              </w:pBdr>
              <w:spacing w:line="240" w:lineRule="auto"/>
              <w:ind w:leftChars="0" w:left="0" w:firstLineChars="0" w:firstLine="0"/>
              <w:jc w:val="left"/>
              <w:rPr>
                <w:lang w:val="uk-UA"/>
              </w:rPr>
            </w:pPr>
            <w:r w:rsidRPr="00C6304B">
              <w:rPr>
                <w:lang w:val="uk-UA"/>
              </w:rPr>
              <w:t>3.5</w:t>
            </w:r>
          </w:p>
        </w:tc>
        <w:tc>
          <w:tcPr>
            <w:tcW w:w="4961" w:type="dxa"/>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Виконання обов’язків заступника декана факультету на громадських засадах з навчальної роботи (з інших видів діяльності)</w:t>
            </w:r>
          </w:p>
        </w:tc>
        <w:tc>
          <w:tcPr>
            <w:tcW w:w="1135" w:type="dxa"/>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250 (150)</w:t>
            </w:r>
          </w:p>
        </w:tc>
        <w:tc>
          <w:tcPr>
            <w:tcW w:w="3264" w:type="dxa"/>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c>
          <w:tcPr>
            <w:tcW w:w="567" w:type="dxa"/>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3.6</w:t>
            </w:r>
          </w:p>
        </w:tc>
        <w:tc>
          <w:tcPr>
            <w:tcW w:w="4961" w:type="dxa"/>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Робота секретарем ЕК</w:t>
            </w:r>
          </w:p>
        </w:tc>
        <w:tc>
          <w:tcPr>
            <w:tcW w:w="1135" w:type="dxa"/>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10 на один день</w:t>
            </w:r>
          </w:p>
        </w:tc>
        <w:tc>
          <w:tcPr>
            <w:tcW w:w="3264" w:type="dxa"/>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c>
          <w:tcPr>
            <w:tcW w:w="567" w:type="dxa"/>
          </w:tcPr>
          <w:p w:rsidR="003A42DA" w:rsidRPr="00C6304B" w:rsidRDefault="003A42DA" w:rsidP="00B65491">
            <w:pPr>
              <w:pBdr>
                <w:top w:val="nil"/>
                <w:left w:val="nil"/>
                <w:bottom w:val="nil"/>
                <w:right w:val="nil"/>
                <w:between w:val="nil"/>
              </w:pBdr>
              <w:spacing w:line="240" w:lineRule="auto"/>
              <w:ind w:leftChars="0" w:left="0" w:firstLineChars="0" w:firstLine="0"/>
              <w:jc w:val="center"/>
              <w:rPr>
                <w:lang w:val="uk-UA"/>
              </w:rPr>
            </w:pPr>
          </w:p>
        </w:tc>
        <w:tc>
          <w:tcPr>
            <w:tcW w:w="4961" w:type="dxa"/>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c>
          <w:tcPr>
            <w:tcW w:w="1135" w:type="dxa"/>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c>
          <w:tcPr>
            <w:tcW w:w="3264" w:type="dxa"/>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c>
          <w:tcPr>
            <w:tcW w:w="567" w:type="dxa"/>
          </w:tcPr>
          <w:p w:rsidR="003A42DA" w:rsidRPr="00C6304B" w:rsidRDefault="003A42DA" w:rsidP="00B65491">
            <w:pPr>
              <w:pBdr>
                <w:top w:val="nil"/>
                <w:left w:val="nil"/>
                <w:bottom w:val="nil"/>
                <w:right w:val="nil"/>
                <w:between w:val="nil"/>
              </w:pBdr>
              <w:spacing w:line="240" w:lineRule="auto"/>
              <w:ind w:leftChars="0" w:left="0" w:firstLineChars="0" w:firstLine="0"/>
              <w:jc w:val="center"/>
              <w:rPr>
                <w:lang w:val="uk-UA"/>
              </w:rPr>
            </w:pPr>
          </w:p>
        </w:tc>
        <w:tc>
          <w:tcPr>
            <w:tcW w:w="4961" w:type="dxa"/>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c>
          <w:tcPr>
            <w:tcW w:w="1135" w:type="dxa"/>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c>
          <w:tcPr>
            <w:tcW w:w="3264" w:type="dxa"/>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c>
          <w:tcPr>
            <w:tcW w:w="567" w:type="dxa"/>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3.7</w:t>
            </w:r>
          </w:p>
        </w:tc>
        <w:tc>
          <w:tcPr>
            <w:tcW w:w="4961" w:type="dxa"/>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xml:space="preserve">Виконання обов’язків відповідального за організацію замовлення додатків DIPLOMA SUPPLEMENT, включаючи переклад на іноземну мову </w:t>
            </w:r>
          </w:p>
        </w:tc>
        <w:tc>
          <w:tcPr>
            <w:tcW w:w="1135" w:type="dxa"/>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xml:space="preserve">10 </w:t>
            </w:r>
          </w:p>
          <w:p w:rsidR="003A42DA" w:rsidRPr="00C6304B" w:rsidRDefault="00AF45FF" w:rsidP="00B65491">
            <w:pPr>
              <w:pBdr>
                <w:top w:val="nil"/>
                <w:left w:val="nil"/>
                <w:bottom w:val="nil"/>
                <w:right w:val="nil"/>
                <w:between w:val="nil"/>
              </w:pBdr>
              <w:spacing w:line="240" w:lineRule="auto"/>
              <w:ind w:leftChars="0" w:left="0" w:firstLineChars="0" w:firstLine="0"/>
              <w:jc w:val="both"/>
              <w:rPr>
                <w:highlight w:val="yellow"/>
                <w:lang w:val="uk-UA"/>
              </w:rPr>
            </w:pPr>
            <w:r w:rsidRPr="00C6304B">
              <w:rPr>
                <w:lang w:val="uk-UA"/>
              </w:rPr>
              <w:t>на одного студента</w:t>
            </w:r>
          </w:p>
        </w:tc>
        <w:tc>
          <w:tcPr>
            <w:tcW w:w="3264" w:type="dxa"/>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Поділяється між виконавцями</w:t>
            </w:r>
          </w:p>
        </w:tc>
      </w:tr>
      <w:tr w:rsidR="003A42DA" w:rsidRPr="00C6304B">
        <w:tc>
          <w:tcPr>
            <w:tcW w:w="567" w:type="dxa"/>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3.8</w:t>
            </w:r>
          </w:p>
        </w:tc>
        <w:tc>
          <w:tcPr>
            <w:tcW w:w="4961" w:type="dxa"/>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xml:space="preserve">Участь у виховній роботі в студентському колективі: </w:t>
            </w:r>
          </w:p>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виконання обов’язків куратора (наставника) академічної групи;</w:t>
            </w:r>
          </w:p>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c>
          <w:tcPr>
            <w:tcW w:w="1135" w:type="dxa"/>
            <w:vAlign w:val="center"/>
          </w:tcPr>
          <w:p w:rsidR="003A42DA" w:rsidRPr="00C6304B" w:rsidRDefault="003A42DA" w:rsidP="00B65491">
            <w:pPr>
              <w:pBdr>
                <w:top w:val="nil"/>
                <w:left w:val="nil"/>
                <w:bottom w:val="nil"/>
                <w:right w:val="nil"/>
                <w:between w:val="nil"/>
              </w:pBdr>
              <w:spacing w:line="240" w:lineRule="auto"/>
              <w:ind w:leftChars="0" w:left="0" w:firstLineChars="0" w:firstLine="0"/>
              <w:jc w:val="center"/>
              <w:rPr>
                <w:lang w:val="uk-UA"/>
              </w:rPr>
            </w:pPr>
          </w:p>
          <w:p w:rsidR="003A42DA" w:rsidRPr="00C6304B" w:rsidRDefault="003A42DA" w:rsidP="00B65491">
            <w:pPr>
              <w:pBdr>
                <w:top w:val="nil"/>
                <w:left w:val="nil"/>
                <w:bottom w:val="nil"/>
                <w:right w:val="nil"/>
                <w:between w:val="nil"/>
              </w:pBdr>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50</w:t>
            </w:r>
          </w:p>
          <w:p w:rsidR="003A42DA" w:rsidRPr="00C6304B" w:rsidRDefault="003A42DA" w:rsidP="00B65491">
            <w:pPr>
              <w:pBdr>
                <w:top w:val="nil"/>
                <w:left w:val="nil"/>
                <w:bottom w:val="nil"/>
                <w:right w:val="nil"/>
                <w:between w:val="nil"/>
              </w:pBdr>
              <w:spacing w:line="240" w:lineRule="auto"/>
              <w:ind w:leftChars="0" w:left="0" w:firstLineChars="0" w:firstLine="0"/>
              <w:jc w:val="center"/>
              <w:rPr>
                <w:lang w:val="uk-UA"/>
              </w:rPr>
            </w:pPr>
          </w:p>
        </w:tc>
        <w:tc>
          <w:tcPr>
            <w:tcW w:w="3264" w:type="dxa"/>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Вказується загальна кількість здобувачів N, у яких НПП є куратором</w:t>
            </w:r>
          </w:p>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Розрахунок проводиться за формулою 50*N/12</w:t>
            </w:r>
          </w:p>
        </w:tc>
      </w:tr>
      <w:tr w:rsidR="003A42DA" w:rsidRPr="00C6304B">
        <w:tc>
          <w:tcPr>
            <w:tcW w:w="567" w:type="dxa"/>
            <w:tcBorders>
              <w:bottom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3.9</w:t>
            </w:r>
          </w:p>
        </w:tc>
        <w:tc>
          <w:tcPr>
            <w:tcW w:w="4961" w:type="dxa"/>
            <w:tcBorders>
              <w:bottom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xml:space="preserve">Робота у складі вченої ради ДНУ: </w:t>
            </w:r>
          </w:p>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голова, заступник голови</w:t>
            </w:r>
          </w:p>
          <w:p w:rsidR="003A42DA" w:rsidRPr="00C6304B" w:rsidRDefault="00AF45FF" w:rsidP="00B65491">
            <w:pPr>
              <w:spacing w:line="240" w:lineRule="auto"/>
              <w:ind w:leftChars="0" w:left="0" w:firstLineChars="0" w:firstLine="0"/>
              <w:jc w:val="both"/>
              <w:rPr>
                <w:lang w:val="uk-UA"/>
              </w:rPr>
            </w:pPr>
            <w:r w:rsidRPr="00C6304B">
              <w:rPr>
                <w:lang w:val="uk-UA"/>
              </w:rPr>
              <w:t>- вчений секретар</w:t>
            </w:r>
          </w:p>
          <w:p w:rsidR="003A42DA" w:rsidRPr="00C6304B" w:rsidRDefault="00AF45FF" w:rsidP="00B65491">
            <w:pPr>
              <w:spacing w:line="240" w:lineRule="auto"/>
              <w:ind w:leftChars="0" w:left="0" w:firstLineChars="0" w:firstLine="0"/>
              <w:jc w:val="both"/>
              <w:rPr>
                <w:lang w:val="uk-UA"/>
              </w:rPr>
            </w:pPr>
            <w:r w:rsidRPr="00C6304B">
              <w:rPr>
                <w:lang w:val="uk-UA"/>
              </w:rPr>
              <w:t>- член ради</w:t>
            </w:r>
          </w:p>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c>
          <w:tcPr>
            <w:tcW w:w="1135" w:type="dxa"/>
            <w:tcBorders>
              <w:bottom w:val="single" w:sz="4" w:space="0" w:color="000000"/>
            </w:tcBorders>
            <w:vAlign w:val="center"/>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80</w:t>
            </w: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60</w:t>
            </w: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40</w:t>
            </w:r>
          </w:p>
        </w:tc>
        <w:tc>
          <w:tcPr>
            <w:tcW w:w="3264" w:type="dxa"/>
            <w:tcBorders>
              <w:bottom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c>
          <w:tcPr>
            <w:tcW w:w="567" w:type="dxa"/>
            <w:tcBorders>
              <w:bottom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3.10</w:t>
            </w:r>
          </w:p>
        </w:tc>
        <w:tc>
          <w:tcPr>
            <w:tcW w:w="4961" w:type="dxa"/>
            <w:tcBorders>
              <w:bottom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Робота у складі вченої ради факультету:</w:t>
            </w:r>
          </w:p>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голова, заступник голови</w:t>
            </w:r>
          </w:p>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вчений секретар</w:t>
            </w:r>
          </w:p>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член ради</w:t>
            </w:r>
          </w:p>
        </w:tc>
        <w:tc>
          <w:tcPr>
            <w:tcW w:w="1135" w:type="dxa"/>
            <w:tcBorders>
              <w:bottom w:val="single" w:sz="4" w:space="0" w:color="000000"/>
            </w:tcBorders>
            <w:vAlign w:val="center"/>
          </w:tcPr>
          <w:p w:rsidR="003A42DA" w:rsidRPr="00C6304B" w:rsidRDefault="003A42DA" w:rsidP="00B65491">
            <w:pPr>
              <w:pBdr>
                <w:top w:val="nil"/>
                <w:left w:val="nil"/>
                <w:bottom w:val="nil"/>
                <w:right w:val="nil"/>
                <w:between w:val="nil"/>
              </w:pBdr>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35</w:t>
            </w: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50</w:t>
            </w: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25</w:t>
            </w:r>
          </w:p>
        </w:tc>
        <w:tc>
          <w:tcPr>
            <w:tcW w:w="3264" w:type="dxa"/>
            <w:tcBorders>
              <w:bottom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c>
          <w:tcPr>
            <w:tcW w:w="567" w:type="dxa"/>
            <w:tcBorders>
              <w:bottom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3.11</w:t>
            </w:r>
          </w:p>
        </w:tc>
        <w:tc>
          <w:tcPr>
            <w:tcW w:w="4961" w:type="dxa"/>
            <w:tcBorders>
              <w:bottom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Організаційна робота завідувача кафедри</w:t>
            </w:r>
          </w:p>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Заступник завідувача кафедри на громадських засадах</w:t>
            </w:r>
          </w:p>
        </w:tc>
        <w:tc>
          <w:tcPr>
            <w:tcW w:w="1135" w:type="dxa"/>
            <w:tcBorders>
              <w:bottom w:val="single" w:sz="4" w:space="0" w:color="000000"/>
            </w:tcBorders>
            <w:vAlign w:val="center"/>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250</w:t>
            </w:r>
          </w:p>
          <w:p w:rsidR="003A42DA" w:rsidRPr="00C6304B" w:rsidRDefault="003A42DA" w:rsidP="00B65491">
            <w:pPr>
              <w:pBdr>
                <w:top w:val="nil"/>
                <w:left w:val="nil"/>
                <w:bottom w:val="nil"/>
                <w:right w:val="nil"/>
                <w:between w:val="nil"/>
              </w:pBdr>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100</w:t>
            </w:r>
          </w:p>
        </w:tc>
        <w:tc>
          <w:tcPr>
            <w:tcW w:w="3264" w:type="dxa"/>
            <w:tcBorders>
              <w:bottom w:val="single" w:sz="4" w:space="0" w:color="000000"/>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c>
          <w:tcPr>
            <w:tcW w:w="567" w:type="dxa"/>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3.12</w:t>
            </w:r>
          </w:p>
        </w:tc>
        <w:tc>
          <w:tcPr>
            <w:tcW w:w="4961" w:type="dxa"/>
            <w:tcBorders>
              <w:bottom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Участь у профорієнтаційній роботі кафедри, факультету, університету (виставляється завідувачем кафедри)</w:t>
            </w:r>
          </w:p>
        </w:tc>
        <w:tc>
          <w:tcPr>
            <w:tcW w:w="1135" w:type="dxa"/>
            <w:tcBorders>
              <w:bottom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xml:space="preserve">до 100 балів </w:t>
            </w:r>
          </w:p>
        </w:tc>
        <w:tc>
          <w:tcPr>
            <w:tcW w:w="3264" w:type="dxa"/>
            <w:tcBorders>
              <w:bottom w:val="single" w:sz="4" w:space="0" w:color="000000"/>
            </w:tcBorders>
          </w:tcPr>
          <w:p w:rsidR="003A42DA" w:rsidRPr="00C6304B" w:rsidRDefault="00AF45FF" w:rsidP="00B65491">
            <w:pPr>
              <w:spacing w:line="240" w:lineRule="auto"/>
              <w:ind w:leftChars="0" w:left="0" w:firstLineChars="0" w:firstLine="0"/>
              <w:jc w:val="both"/>
              <w:rPr>
                <w:lang w:val="uk-UA"/>
              </w:rPr>
            </w:pPr>
            <w:r w:rsidRPr="00C6304B">
              <w:rPr>
                <w:lang w:val="uk-UA"/>
              </w:rPr>
              <w:t>(проставляється завідувачем кафедри)</w:t>
            </w:r>
          </w:p>
        </w:tc>
      </w:tr>
      <w:tr w:rsidR="003A42DA" w:rsidRPr="00C6304B">
        <w:trPr>
          <w:cantSplit/>
        </w:trPr>
        <w:tc>
          <w:tcPr>
            <w:tcW w:w="567" w:type="dxa"/>
            <w:vMerge w:val="restart"/>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3.13</w:t>
            </w:r>
          </w:p>
        </w:tc>
        <w:tc>
          <w:tcPr>
            <w:tcW w:w="4961" w:type="dxa"/>
            <w:tcBorders>
              <w:bottom w:val="nil"/>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Робота в приймальній комісії (відповідно до наказів):</w:t>
            </w:r>
          </w:p>
        </w:tc>
        <w:tc>
          <w:tcPr>
            <w:tcW w:w="1135" w:type="dxa"/>
            <w:tcBorders>
              <w:bottom w:val="nil"/>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c>
          <w:tcPr>
            <w:tcW w:w="3264" w:type="dxa"/>
            <w:tcBorders>
              <w:bottom w:val="nil"/>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rPr>
          <w:cantSplit/>
        </w:trPr>
        <w:tc>
          <w:tcPr>
            <w:tcW w:w="567" w:type="dxa"/>
            <w:vMerge/>
          </w:tcPr>
          <w:p w:rsidR="003A42DA" w:rsidRPr="00C6304B" w:rsidRDefault="003A42DA" w:rsidP="00B65491">
            <w:pPr>
              <w:widowControl w:val="0"/>
              <w:pBdr>
                <w:top w:val="nil"/>
                <w:left w:val="nil"/>
                <w:bottom w:val="nil"/>
                <w:right w:val="nil"/>
                <w:between w:val="nil"/>
              </w:pBdr>
              <w:spacing w:line="240" w:lineRule="auto"/>
              <w:ind w:leftChars="0" w:left="0" w:firstLineChars="0" w:firstLine="0"/>
              <w:jc w:val="left"/>
              <w:rPr>
                <w:lang w:val="uk-UA"/>
              </w:rPr>
            </w:pPr>
          </w:p>
        </w:tc>
        <w:tc>
          <w:tcPr>
            <w:tcW w:w="4961" w:type="dxa"/>
            <w:tcBorders>
              <w:top w:val="nil"/>
              <w:bottom w:val="nil"/>
            </w:tcBorders>
          </w:tcPr>
          <w:p w:rsidR="003A42DA" w:rsidRPr="00C6304B" w:rsidRDefault="00AF45FF" w:rsidP="00B65491">
            <w:pPr>
              <w:numPr>
                <w:ilvl w:val="0"/>
                <w:numId w:val="3"/>
              </w:numPr>
              <w:pBdr>
                <w:top w:val="nil"/>
                <w:left w:val="nil"/>
                <w:bottom w:val="nil"/>
                <w:right w:val="nil"/>
                <w:between w:val="nil"/>
              </w:pBdr>
              <w:spacing w:line="240" w:lineRule="auto"/>
              <w:ind w:leftChars="0" w:firstLineChars="0"/>
              <w:jc w:val="both"/>
              <w:rPr>
                <w:lang w:val="uk-UA"/>
              </w:rPr>
            </w:pPr>
            <w:r w:rsidRPr="00C6304B">
              <w:rPr>
                <w:lang w:val="uk-UA"/>
              </w:rPr>
              <w:t>відповідальний секретар</w:t>
            </w:r>
          </w:p>
        </w:tc>
        <w:tc>
          <w:tcPr>
            <w:tcW w:w="1135" w:type="dxa"/>
            <w:tcBorders>
              <w:top w:val="nil"/>
              <w:bottom w:val="nil"/>
            </w:tcBorders>
            <w:vAlign w:val="center"/>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300</w:t>
            </w:r>
          </w:p>
        </w:tc>
        <w:tc>
          <w:tcPr>
            <w:tcW w:w="3264" w:type="dxa"/>
            <w:tcBorders>
              <w:top w:val="nil"/>
              <w:bottom w:val="nil"/>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rPr>
          <w:cantSplit/>
        </w:trPr>
        <w:tc>
          <w:tcPr>
            <w:tcW w:w="567" w:type="dxa"/>
            <w:vMerge/>
          </w:tcPr>
          <w:p w:rsidR="003A42DA" w:rsidRPr="00C6304B" w:rsidRDefault="003A42DA" w:rsidP="00B65491">
            <w:pPr>
              <w:widowControl w:val="0"/>
              <w:pBdr>
                <w:top w:val="nil"/>
                <w:left w:val="nil"/>
                <w:bottom w:val="nil"/>
                <w:right w:val="nil"/>
                <w:between w:val="nil"/>
              </w:pBdr>
              <w:spacing w:line="240" w:lineRule="auto"/>
              <w:ind w:leftChars="0" w:left="0" w:firstLineChars="0" w:firstLine="0"/>
              <w:jc w:val="left"/>
              <w:rPr>
                <w:lang w:val="uk-UA"/>
              </w:rPr>
            </w:pPr>
          </w:p>
        </w:tc>
        <w:tc>
          <w:tcPr>
            <w:tcW w:w="4961" w:type="dxa"/>
            <w:tcBorders>
              <w:top w:val="nil"/>
              <w:bottom w:val="nil"/>
            </w:tcBorders>
          </w:tcPr>
          <w:p w:rsidR="003A42DA" w:rsidRPr="00C6304B" w:rsidRDefault="00AF45FF" w:rsidP="00B65491">
            <w:pPr>
              <w:numPr>
                <w:ilvl w:val="0"/>
                <w:numId w:val="3"/>
              </w:numPr>
              <w:pBdr>
                <w:top w:val="nil"/>
                <w:left w:val="nil"/>
                <w:bottom w:val="nil"/>
                <w:right w:val="nil"/>
                <w:between w:val="nil"/>
              </w:pBdr>
              <w:spacing w:line="240" w:lineRule="auto"/>
              <w:ind w:leftChars="0" w:firstLineChars="0"/>
              <w:jc w:val="both"/>
              <w:rPr>
                <w:lang w:val="uk-UA"/>
              </w:rPr>
            </w:pPr>
            <w:r w:rsidRPr="00C6304B">
              <w:rPr>
                <w:lang w:val="uk-UA"/>
              </w:rPr>
              <w:t>заступник відповідального секретаря</w:t>
            </w:r>
          </w:p>
        </w:tc>
        <w:tc>
          <w:tcPr>
            <w:tcW w:w="1135" w:type="dxa"/>
            <w:tcBorders>
              <w:top w:val="nil"/>
              <w:bottom w:val="nil"/>
            </w:tcBorders>
            <w:vAlign w:val="center"/>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250</w:t>
            </w:r>
          </w:p>
        </w:tc>
        <w:tc>
          <w:tcPr>
            <w:tcW w:w="3264" w:type="dxa"/>
            <w:tcBorders>
              <w:top w:val="nil"/>
              <w:bottom w:val="nil"/>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rPr>
          <w:cantSplit/>
        </w:trPr>
        <w:tc>
          <w:tcPr>
            <w:tcW w:w="567" w:type="dxa"/>
            <w:vMerge/>
          </w:tcPr>
          <w:p w:rsidR="003A42DA" w:rsidRPr="00C6304B" w:rsidRDefault="003A42DA" w:rsidP="00B65491">
            <w:pPr>
              <w:widowControl w:val="0"/>
              <w:pBdr>
                <w:top w:val="nil"/>
                <w:left w:val="nil"/>
                <w:bottom w:val="nil"/>
                <w:right w:val="nil"/>
                <w:between w:val="nil"/>
              </w:pBdr>
              <w:spacing w:line="240" w:lineRule="auto"/>
              <w:ind w:leftChars="0" w:left="0" w:firstLineChars="0" w:firstLine="0"/>
              <w:jc w:val="left"/>
              <w:rPr>
                <w:lang w:val="uk-UA"/>
              </w:rPr>
            </w:pPr>
          </w:p>
        </w:tc>
        <w:tc>
          <w:tcPr>
            <w:tcW w:w="4961" w:type="dxa"/>
            <w:tcBorders>
              <w:top w:val="nil"/>
              <w:bottom w:val="nil"/>
            </w:tcBorders>
          </w:tcPr>
          <w:p w:rsidR="003A42DA" w:rsidRPr="00C6304B" w:rsidRDefault="00AF45FF" w:rsidP="00B65491">
            <w:pPr>
              <w:numPr>
                <w:ilvl w:val="0"/>
                <w:numId w:val="3"/>
              </w:numPr>
              <w:pBdr>
                <w:top w:val="nil"/>
                <w:left w:val="nil"/>
                <w:bottom w:val="nil"/>
                <w:right w:val="nil"/>
                <w:between w:val="nil"/>
              </w:pBdr>
              <w:spacing w:line="240" w:lineRule="auto"/>
              <w:ind w:leftChars="0" w:firstLineChars="0"/>
              <w:jc w:val="both"/>
              <w:rPr>
                <w:lang w:val="uk-UA"/>
              </w:rPr>
            </w:pPr>
            <w:r w:rsidRPr="00C6304B">
              <w:rPr>
                <w:lang w:val="uk-UA"/>
              </w:rPr>
              <w:t xml:space="preserve">голова предметної екзаменаційної комісії, </w:t>
            </w:r>
            <w:proofErr w:type="spellStart"/>
            <w:r w:rsidRPr="00C6304B">
              <w:rPr>
                <w:lang w:val="uk-UA"/>
              </w:rPr>
              <w:t>комісії</w:t>
            </w:r>
            <w:proofErr w:type="spellEnd"/>
            <w:r w:rsidRPr="00C6304B">
              <w:rPr>
                <w:lang w:val="uk-UA"/>
              </w:rPr>
              <w:t xml:space="preserve"> зі співбесіди</w:t>
            </w:r>
          </w:p>
        </w:tc>
        <w:tc>
          <w:tcPr>
            <w:tcW w:w="1135" w:type="dxa"/>
            <w:tcBorders>
              <w:top w:val="nil"/>
              <w:bottom w:val="nil"/>
            </w:tcBorders>
            <w:vAlign w:val="center"/>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30</w:t>
            </w:r>
          </w:p>
        </w:tc>
        <w:tc>
          <w:tcPr>
            <w:tcW w:w="3264" w:type="dxa"/>
            <w:tcBorders>
              <w:top w:val="nil"/>
              <w:bottom w:val="nil"/>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rPr>
          <w:cantSplit/>
        </w:trPr>
        <w:tc>
          <w:tcPr>
            <w:tcW w:w="567" w:type="dxa"/>
            <w:vMerge/>
          </w:tcPr>
          <w:p w:rsidR="003A42DA" w:rsidRPr="00C6304B" w:rsidRDefault="003A42DA" w:rsidP="00B65491">
            <w:pPr>
              <w:widowControl w:val="0"/>
              <w:pBdr>
                <w:top w:val="nil"/>
                <w:left w:val="nil"/>
                <w:bottom w:val="nil"/>
                <w:right w:val="nil"/>
                <w:between w:val="nil"/>
              </w:pBdr>
              <w:spacing w:line="240" w:lineRule="auto"/>
              <w:ind w:leftChars="0" w:left="0" w:firstLineChars="0" w:firstLine="0"/>
              <w:jc w:val="left"/>
              <w:rPr>
                <w:lang w:val="uk-UA"/>
              </w:rPr>
            </w:pPr>
          </w:p>
        </w:tc>
        <w:tc>
          <w:tcPr>
            <w:tcW w:w="4961" w:type="dxa"/>
            <w:tcBorders>
              <w:top w:val="nil"/>
              <w:bottom w:val="nil"/>
            </w:tcBorders>
          </w:tcPr>
          <w:p w:rsidR="003A42DA" w:rsidRPr="00C6304B" w:rsidRDefault="00AF45FF" w:rsidP="00B65491">
            <w:pPr>
              <w:numPr>
                <w:ilvl w:val="0"/>
                <w:numId w:val="3"/>
              </w:numPr>
              <w:pBdr>
                <w:top w:val="nil"/>
                <w:left w:val="nil"/>
                <w:bottom w:val="nil"/>
                <w:right w:val="nil"/>
                <w:between w:val="nil"/>
              </w:pBdr>
              <w:spacing w:line="240" w:lineRule="auto"/>
              <w:ind w:leftChars="0" w:firstLineChars="0"/>
              <w:jc w:val="both"/>
              <w:rPr>
                <w:lang w:val="uk-UA"/>
              </w:rPr>
            </w:pPr>
            <w:r w:rsidRPr="00C6304B">
              <w:rPr>
                <w:lang w:val="uk-UA"/>
              </w:rPr>
              <w:t>робота в відбірковій комісії</w:t>
            </w:r>
          </w:p>
        </w:tc>
        <w:tc>
          <w:tcPr>
            <w:tcW w:w="1135" w:type="dxa"/>
            <w:tcBorders>
              <w:top w:val="nil"/>
              <w:bottom w:val="nil"/>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10 за один фактично відпрацьований день, але не більше 150</w:t>
            </w:r>
          </w:p>
        </w:tc>
        <w:tc>
          <w:tcPr>
            <w:tcW w:w="3264" w:type="dxa"/>
            <w:tcBorders>
              <w:top w:val="nil"/>
              <w:bottom w:val="nil"/>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rPr>
          <w:cantSplit/>
        </w:trPr>
        <w:tc>
          <w:tcPr>
            <w:tcW w:w="567" w:type="dxa"/>
            <w:vMerge/>
          </w:tcPr>
          <w:p w:rsidR="003A42DA" w:rsidRPr="00C6304B" w:rsidRDefault="003A42DA" w:rsidP="00B65491">
            <w:pPr>
              <w:widowControl w:val="0"/>
              <w:pBdr>
                <w:top w:val="nil"/>
                <w:left w:val="nil"/>
                <w:bottom w:val="nil"/>
                <w:right w:val="nil"/>
                <w:between w:val="nil"/>
              </w:pBdr>
              <w:spacing w:line="240" w:lineRule="auto"/>
              <w:ind w:leftChars="0" w:left="0" w:firstLineChars="0" w:firstLine="0"/>
              <w:jc w:val="left"/>
              <w:rPr>
                <w:lang w:val="uk-UA"/>
              </w:rPr>
            </w:pPr>
          </w:p>
        </w:tc>
        <w:tc>
          <w:tcPr>
            <w:tcW w:w="4961" w:type="dxa"/>
            <w:tcBorders>
              <w:top w:val="nil"/>
              <w:bottom w:val="nil"/>
            </w:tcBorders>
          </w:tcPr>
          <w:p w:rsidR="003A42DA" w:rsidRPr="00C6304B" w:rsidRDefault="00AF45FF" w:rsidP="00B65491">
            <w:pPr>
              <w:numPr>
                <w:ilvl w:val="0"/>
                <w:numId w:val="3"/>
              </w:numPr>
              <w:pBdr>
                <w:top w:val="nil"/>
                <w:left w:val="nil"/>
                <w:bottom w:val="nil"/>
                <w:right w:val="nil"/>
                <w:between w:val="nil"/>
              </w:pBdr>
              <w:spacing w:line="240" w:lineRule="auto"/>
              <w:ind w:leftChars="0" w:firstLineChars="0"/>
              <w:jc w:val="both"/>
              <w:rPr>
                <w:lang w:val="uk-UA"/>
              </w:rPr>
            </w:pPr>
            <w:r w:rsidRPr="00C6304B">
              <w:rPr>
                <w:lang w:val="uk-UA"/>
              </w:rPr>
              <w:t>член комісії зі співбесіді, предметної екзаменаційної комісії</w:t>
            </w:r>
          </w:p>
        </w:tc>
        <w:tc>
          <w:tcPr>
            <w:tcW w:w="1135" w:type="dxa"/>
            <w:tcBorders>
              <w:top w:val="nil"/>
              <w:bottom w:val="nil"/>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20 за один фактично відпрацьований день</w:t>
            </w:r>
          </w:p>
        </w:tc>
        <w:tc>
          <w:tcPr>
            <w:tcW w:w="3264" w:type="dxa"/>
            <w:tcBorders>
              <w:top w:val="nil"/>
              <w:bottom w:val="nil"/>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rPr>
          <w:cantSplit/>
        </w:trPr>
        <w:tc>
          <w:tcPr>
            <w:tcW w:w="567" w:type="dxa"/>
            <w:vMerge/>
          </w:tcPr>
          <w:p w:rsidR="003A42DA" w:rsidRPr="00C6304B" w:rsidRDefault="003A42DA" w:rsidP="00B65491">
            <w:pPr>
              <w:widowControl w:val="0"/>
              <w:pBdr>
                <w:top w:val="nil"/>
                <w:left w:val="nil"/>
                <w:bottom w:val="nil"/>
                <w:right w:val="nil"/>
                <w:between w:val="nil"/>
              </w:pBdr>
              <w:spacing w:line="240" w:lineRule="auto"/>
              <w:ind w:leftChars="0" w:left="0" w:firstLineChars="0" w:firstLine="0"/>
              <w:jc w:val="left"/>
              <w:rPr>
                <w:lang w:val="uk-UA"/>
              </w:rPr>
            </w:pPr>
          </w:p>
        </w:tc>
        <w:tc>
          <w:tcPr>
            <w:tcW w:w="4961" w:type="dxa"/>
            <w:tcBorders>
              <w:top w:val="nil"/>
              <w:bottom w:val="nil"/>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highlight w:val="green"/>
                <w:lang w:val="uk-UA"/>
              </w:rPr>
            </w:pPr>
          </w:p>
        </w:tc>
        <w:tc>
          <w:tcPr>
            <w:tcW w:w="1135" w:type="dxa"/>
            <w:tcBorders>
              <w:top w:val="nil"/>
              <w:bottom w:val="nil"/>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highlight w:val="green"/>
                <w:lang w:val="uk-UA"/>
              </w:rPr>
            </w:pPr>
          </w:p>
        </w:tc>
        <w:tc>
          <w:tcPr>
            <w:tcW w:w="3264" w:type="dxa"/>
            <w:tcBorders>
              <w:top w:val="nil"/>
              <w:bottom w:val="nil"/>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rPr>
          <w:cantSplit/>
        </w:trPr>
        <w:tc>
          <w:tcPr>
            <w:tcW w:w="567" w:type="dxa"/>
            <w:vMerge/>
          </w:tcPr>
          <w:p w:rsidR="003A42DA" w:rsidRPr="00C6304B" w:rsidRDefault="003A42DA" w:rsidP="00B65491">
            <w:pPr>
              <w:widowControl w:val="0"/>
              <w:pBdr>
                <w:top w:val="nil"/>
                <w:left w:val="nil"/>
                <w:bottom w:val="nil"/>
                <w:right w:val="nil"/>
                <w:between w:val="nil"/>
              </w:pBdr>
              <w:spacing w:line="240" w:lineRule="auto"/>
              <w:ind w:leftChars="0" w:left="0" w:firstLineChars="0" w:firstLine="0"/>
              <w:jc w:val="left"/>
              <w:rPr>
                <w:lang w:val="uk-UA"/>
              </w:rPr>
            </w:pPr>
          </w:p>
        </w:tc>
        <w:tc>
          <w:tcPr>
            <w:tcW w:w="4961" w:type="dxa"/>
            <w:tcBorders>
              <w:top w:val="nil"/>
              <w:bottom w:val="nil"/>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c>
          <w:tcPr>
            <w:tcW w:w="1135" w:type="dxa"/>
            <w:tcBorders>
              <w:top w:val="nil"/>
              <w:bottom w:val="nil"/>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c>
          <w:tcPr>
            <w:tcW w:w="3264" w:type="dxa"/>
            <w:tcBorders>
              <w:top w:val="nil"/>
              <w:bottom w:val="nil"/>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rPr>
          <w:cantSplit/>
        </w:trPr>
        <w:tc>
          <w:tcPr>
            <w:tcW w:w="567" w:type="dxa"/>
            <w:vMerge/>
          </w:tcPr>
          <w:p w:rsidR="003A42DA" w:rsidRPr="00C6304B" w:rsidRDefault="003A42DA" w:rsidP="00B65491">
            <w:pPr>
              <w:widowControl w:val="0"/>
              <w:pBdr>
                <w:top w:val="nil"/>
                <w:left w:val="nil"/>
                <w:bottom w:val="nil"/>
                <w:right w:val="nil"/>
                <w:between w:val="nil"/>
              </w:pBdr>
              <w:spacing w:line="240" w:lineRule="auto"/>
              <w:ind w:leftChars="0" w:left="0" w:firstLineChars="0" w:firstLine="0"/>
              <w:jc w:val="left"/>
              <w:rPr>
                <w:lang w:val="uk-UA"/>
              </w:rPr>
            </w:pPr>
          </w:p>
        </w:tc>
        <w:tc>
          <w:tcPr>
            <w:tcW w:w="4961" w:type="dxa"/>
            <w:tcBorders>
              <w:top w:val="nil"/>
              <w:bottom w:val="nil"/>
            </w:tcBorders>
          </w:tcPr>
          <w:p w:rsidR="003A42DA" w:rsidRPr="00C6304B" w:rsidRDefault="00AF45FF" w:rsidP="00B65491">
            <w:pPr>
              <w:numPr>
                <w:ilvl w:val="0"/>
                <w:numId w:val="3"/>
              </w:numPr>
              <w:pBdr>
                <w:top w:val="nil"/>
                <w:left w:val="nil"/>
                <w:bottom w:val="nil"/>
                <w:right w:val="nil"/>
                <w:between w:val="nil"/>
              </w:pBdr>
              <w:spacing w:line="240" w:lineRule="auto"/>
              <w:ind w:leftChars="0" w:firstLineChars="0"/>
              <w:jc w:val="both"/>
              <w:rPr>
                <w:lang w:val="uk-UA"/>
              </w:rPr>
            </w:pPr>
            <w:r w:rsidRPr="00C6304B">
              <w:rPr>
                <w:lang w:val="uk-UA"/>
              </w:rPr>
              <w:t>робота у складі асистентської групи приймальної комісії</w:t>
            </w:r>
          </w:p>
        </w:tc>
        <w:tc>
          <w:tcPr>
            <w:tcW w:w="1135" w:type="dxa"/>
            <w:tcBorders>
              <w:top w:val="nil"/>
              <w:bottom w:val="nil"/>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5 за один фактично відпрацьований день</w:t>
            </w:r>
          </w:p>
        </w:tc>
        <w:tc>
          <w:tcPr>
            <w:tcW w:w="3264" w:type="dxa"/>
            <w:tcBorders>
              <w:top w:val="nil"/>
              <w:bottom w:val="nil"/>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rPr>
          <w:cantSplit/>
        </w:trPr>
        <w:tc>
          <w:tcPr>
            <w:tcW w:w="567" w:type="dxa"/>
            <w:vMerge/>
          </w:tcPr>
          <w:p w:rsidR="003A42DA" w:rsidRPr="00C6304B" w:rsidRDefault="003A42DA" w:rsidP="00B65491">
            <w:pPr>
              <w:widowControl w:val="0"/>
              <w:pBdr>
                <w:top w:val="nil"/>
                <w:left w:val="nil"/>
                <w:bottom w:val="nil"/>
                <w:right w:val="nil"/>
                <w:between w:val="nil"/>
              </w:pBdr>
              <w:spacing w:line="240" w:lineRule="auto"/>
              <w:ind w:leftChars="0" w:left="0" w:firstLineChars="0" w:firstLine="0"/>
              <w:jc w:val="left"/>
              <w:rPr>
                <w:lang w:val="uk-UA"/>
              </w:rPr>
            </w:pPr>
          </w:p>
        </w:tc>
        <w:tc>
          <w:tcPr>
            <w:tcW w:w="4961" w:type="dxa"/>
            <w:tcBorders>
              <w:top w:val="nil"/>
            </w:tcBorders>
          </w:tcPr>
          <w:p w:rsidR="003A42DA" w:rsidRPr="00C6304B" w:rsidRDefault="00AF45FF" w:rsidP="00B65491">
            <w:pPr>
              <w:numPr>
                <w:ilvl w:val="0"/>
                <w:numId w:val="3"/>
              </w:numPr>
              <w:pBdr>
                <w:top w:val="nil"/>
                <w:left w:val="nil"/>
                <w:bottom w:val="nil"/>
                <w:right w:val="nil"/>
                <w:between w:val="nil"/>
              </w:pBdr>
              <w:spacing w:line="240" w:lineRule="auto"/>
              <w:ind w:leftChars="0" w:firstLineChars="0"/>
              <w:jc w:val="both"/>
              <w:rPr>
                <w:lang w:val="uk-UA"/>
              </w:rPr>
            </w:pPr>
            <w:r w:rsidRPr="00C6304B">
              <w:rPr>
                <w:lang w:val="uk-UA"/>
              </w:rPr>
              <w:t>робота в апеляційній комісії</w:t>
            </w:r>
          </w:p>
        </w:tc>
        <w:tc>
          <w:tcPr>
            <w:tcW w:w="1135" w:type="dxa"/>
            <w:tcBorders>
              <w:top w:val="nil"/>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5 за один фактично відпрацьований день</w:t>
            </w:r>
          </w:p>
        </w:tc>
        <w:tc>
          <w:tcPr>
            <w:tcW w:w="3264" w:type="dxa"/>
            <w:tcBorders>
              <w:top w:val="nil"/>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c>
          <w:tcPr>
            <w:tcW w:w="567" w:type="dxa"/>
          </w:tcPr>
          <w:p w:rsidR="003A42DA" w:rsidRPr="00C6304B" w:rsidRDefault="003A42DA" w:rsidP="00B65491">
            <w:pPr>
              <w:pBdr>
                <w:top w:val="nil"/>
                <w:left w:val="nil"/>
                <w:bottom w:val="nil"/>
                <w:right w:val="nil"/>
                <w:between w:val="nil"/>
              </w:pBdr>
              <w:spacing w:line="240" w:lineRule="auto"/>
              <w:ind w:leftChars="0" w:left="0" w:firstLineChars="0" w:firstLine="0"/>
              <w:jc w:val="center"/>
              <w:rPr>
                <w:lang w:val="uk-UA"/>
              </w:rPr>
            </w:pPr>
          </w:p>
        </w:tc>
        <w:tc>
          <w:tcPr>
            <w:tcW w:w="4961" w:type="dxa"/>
            <w:tcBorders>
              <w:top w:val="nil"/>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c>
          <w:tcPr>
            <w:tcW w:w="1135" w:type="dxa"/>
            <w:tcBorders>
              <w:top w:val="nil"/>
            </w:tcBorders>
          </w:tcPr>
          <w:p w:rsidR="003A42DA" w:rsidRPr="00C6304B" w:rsidRDefault="003A42DA" w:rsidP="00B65491">
            <w:pPr>
              <w:pBdr>
                <w:top w:val="nil"/>
                <w:left w:val="nil"/>
                <w:bottom w:val="nil"/>
                <w:right w:val="nil"/>
                <w:between w:val="nil"/>
              </w:pBdr>
              <w:spacing w:line="240" w:lineRule="auto"/>
              <w:ind w:leftChars="0" w:left="0" w:firstLineChars="0" w:firstLine="0"/>
              <w:jc w:val="center"/>
              <w:rPr>
                <w:lang w:val="uk-UA"/>
              </w:rPr>
            </w:pPr>
          </w:p>
        </w:tc>
        <w:tc>
          <w:tcPr>
            <w:tcW w:w="3264" w:type="dxa"/>
            <w:tcBorders>
              <w:top w:val="nil"/>
            </w:tcBorders>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c>
          <w:tcPr>
            <w:tcW w:w="567" w:type="dxa"/>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3.14</w:t>
            </w:r>
          </w:p>
        </w:tc>
        <w:tc>
          <w:tcPr>
            <w:tcW w:w="4961" w:type="dxa"/>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xml:space="preserve">Участь у підготовці та проведенні студентських та </w:t>
            </w:r>
            <w:r w:rsidRPr="00C6304B">
              <w:rPr>
                <w:lang w:val="uk-UA"/>
              </w:rPr>
              <w:lastRenderedPageBreak/>
              <w:t>учнівських олімпіад, турнірів, конкурсів, олімпіад ДНУ для вступників</w:t>
            </w:r>
          </w:p>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c>
          <w:tcPr>
            <w:tcW w:w="1135" w:type="dxa"/>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lastRenderedPageBreak/>
              <w:t>50 за 1 захід</w:t>
            </w:r>
          </w:p>
        </w:tc>
        <w:tc>
          <w:tcPr>
            <w:tcW w:w="3264" w:type="dxa"/>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c>
          <w:tcPr>
            <w:tcW w:w="567" w:type="dxa"/>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lastRenderedPageBreak/>
              <w:t>3.15</w:t>
            </w:r>
          </w:p>
        </w:tc>
        <w:tc>
          <w:tcPr>
            <w:tcW w:w="4961" w:type="dxa"/>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xml:space="preserve">Участь в організації та проведенні </w:t>
            </w:r>
            <w:proofErr w:type="spellStart"/>
            <w:r w:rsidRPr="00C6304B">
              <w:rPr>
                <w:lang w:val="uk-UA"/>
              </w:rPr>
              <w:t>позанавчальних</w:t>
            </w:r>
            <w:proofErr w:type="spellEnd"/>
            <w:r w:rsidRPr="00C6304B">
              <w:rPr>
                <w:lang w:val="uk-UA"/>
              </w:rPr>
              <w:t xml:space="preserve"> культурно-спортивних заходів</w:t>
            </w:r>
          </w:p>
        </w:tc>
        <w:tc>
          <w:tcPr>
            <w:tcW w:w="1135" w:type="dxa"/>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30 за 1 захід</w:t>
            </w:r>
          </w:p>
        </w:tc>
        <w:tc>
          <w:tcPr>
            <w:tcW w:w="3264" w:type="dxa"/>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c>
          <w:tcPr>
            <w:tcW w:w="567" w:type="dxa"/>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3.16</w:t>
            </w:r>
          </w:p>
        </w:tc>
        <w:tc>
          <w:tcPr>
            <w:tcW w:w="4961" w:type="dxa"/>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Робота на виборних посадах у профспілковому комітеті ДНУ.</w:t>
            </w:r>
          </w:p>
        </w:tc>
        <w:tc>
          <w:tcPr>
            <w:tcW w:w="1135" w:type="dxa"/>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50</w:t>
            </w:r>
          </w:p>
        </w:tc>
        <w:tc>
          <w:tcPr>
            <w:tcW w:w="3264" w:type="dxa"/>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c>
          <w:tcPr>
            <w:tcW w:w="567" w:type="dxa"/>
          </w:tcPr>
          <w:p w:rsidR="003A42DA" w:rsidRPr="00C6304B" w:rsidRDefault="00AF45FF" w:rsidP="00B65491">
            <w:pPr>
              <w:pBdr>
                <w:top w:val="nil"/>
                <w:left w:val="nil"/>
                <w:bottom w:val="nil"/>
                <w:right w:val="nil"/>
                <w:between w:val="nil"/>
              </w:pBdr>
              <w:spacing w:line="240" w:lineRule="auto"/>
              <w:ind w:leftChars="0" w:left="0" w:firstLineChars="0" w:firstLine="0"/>
              <w:jc w:val="left"/>
              <w:rPr>
                <w:lang w:val="uk-UA"/>
              </w:rPr>
            </w:pPr>
            <w:r w:rsidRPr="00C6304B">
              <w:rPr>
                <w:lang w:val="uk-UA"/>
              </w:rPr>
              <w:t>3.17</w:t>
            </w:r>
          </w:p>
        </w:tc>
        <w:tc>
          <w:tcPr>
            <w:tcW w:w="4961" w:type="dxa"/>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Керівництво волонтерським проектом студентів</w:t>
            </w:r>
          </w:p>
        </w:tc>
        <w:tc>
          <w:tcPr>
            <w:tcW w:w="1135" w:type="dxa"/>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50</w:t>
            </w:r>
          </w:p>
        </w:tc>
        <w:tc>
          <w:tcPr>
            <w:tcW w:w="3264" w:type="dxa"/>
          </w:tcPr>
          <w:p w:rsidR="003A42DA" w:rsidRPr="00C6304B" w:rsidRDefault="003A42DA" w:rsidP="00B65491">
            <w:pPr>
              <w:pBdr>
                <w:top w:val="nil"/>
                <w:left w:val="nil"/>
                <w:bottom w:val="nil"/>
                <w:right w:val="nil"/>
                <w:between w:val="nil"/>
              </w:pBdr>
              <w:spacing w:line="240" w:lineRule="auto"/>
              <w:ind w:leftChars="0" w:left="0" w:firstLineChars="0" w:firstLine="0"/>
              <w:jc w:val="both"/>
              <w:rPr>
                <w:lang w:val="uk-UA"/>
              </w:rPr>
            </w:pPr>
          </w:p>
        </w:tc>
      </w:tr>
      <w:tr w:rsidR="003A42DA" w:rsidRPr="00C6304B">
        <w:trPr>
          <w:cantSplit/>
          <w:trHeight w:val="20"/>
        </w:trPr>
        <w:tc>
          <w:tcPr>
            <w:tcW w:w="567"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sz w:val="22"/>
                <w:szCs w:val="22"/>
                <w:lang w:val="uk-UA"/>
              </w:rPr>
            </w:pPr>
            <w:r w:rsidRPr="00C6304B">
              <w:rPr>
                <w:sz w:val="22"/>
                <w:szCs w:val="22"/>
                <w:lang w:val="uk-UA"/>
              </w:rPr>
              <w:t>3.18</w:t>
            </w:r>
          </w:p>
        </w:tc>
        <w:tc>
          <w:tcPr>
            <w:tcW w:w="4961"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xml:space="preserve">Розроблення нормативних документів ДНУ  з питань організації навчальної, наукової, науково-дослідної, виховної роботи, міжнародної діяльності тощо </w:t>
            </w:r>
          </w:p>
        </w:tc>
        <w:tc>
          <w:tcPr>
            <w:tcW w:w="1135"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sz w:val="22"/>
                <w:szCs w:val="22"/>
                <w:lang w:val="uk-UA"/>
              </w:rPr>
            </w:pPr>
            <w:r w:rsidRPr="00C6304B">
              <w:rPr>
                <w:sz w:val="22"/>
                <w:szCs w:val="22"/>
                <w:lang w:val="uk-UA"/>
              </w:rPr>
              <w:t>50/k</w:t>
            </w:r>
          </w:p>
        </w:tc>
        <w:tc>
          <w:tcPr>
            <w:tcW w:w="3264"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Усій робочій групі за один документ (за умови введення його в дію)</w:t>
            </w:r>
          </w:p>
        </w:tc>
      </w:tr>
      <w:tr w:rsidR="003A42DA" w:rsidRPr="00C6304B">
        <w:trPr>
          <w:cantSplit/>
          <w:trHeight w:val="20"/>
        </w:trPr>
        <w:tc>
          <w:tcPr>
            <w:tcW w:w="567"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sz w:val="22"/>
                <w:szCs w:val="22"/>
                <w:lang w:val="uk-UA"/>
              </w:rPr>
            </w:pPr>
            <w:r w:rsidRPr="00C6304B">
              <w:rPr>
                <w:lang w:val="uk-UA"/>
              </w:rPr>
              <w:t>3.19</w:t>
            </w:r>
          </w:p>
          <w:p w:rsidR="003A42DA" w:rsidRPr="00C6304B" w:rsidRDefault="003A42DA" w:rsidP="00B65491">
            <w:pPr>
              <w:pBdr>
                <w:top w:val="nil"/>
                <w:left w:val="nil"/>
                <w:bottom w:val="nil"/>
                <w:right w:val="nil"/>
                <w:between w:val="nil"/>
              </w:pBdr>
              <w:spacing w:line="240" w:lineRule="auto"/>
              <w:ind w:leftChars="0" w:left="0" w:firstLineChars="0" w:firstLine="0"/>
              <w:jc w:val="center"/>
              <w:rPr>
                <w:sz w:val="22"/>
                <w:szCs w:val="22"/>
                <w:lang w:val="uk-UA"/>
              </w:rPr>
            </w:pPr>
          </w:p>
        </w:tc>
        <w:tc>
          <w:tcPr>
            <w:tcW w:w="4961"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xml:space="preserve">Адміністрування офіційної </w:t>
            </w:r>
            <w:proofErr w:type="spellStart"/>
            <w:r w:rsidRPr="00C6304B">
              <w:rPr>
                <w:lang w:val="uk-UA"/>
              </w:rPr>
              <w:t>вебсторінки</w:t>
            </w:r>
            <w:proofErr w:type="spellEnd"/>
            <w:r w:rsidRPr="00C6304B">
              <w:rPr>
                <w:lang w:val="uk-UA"/>
              </w:rPr>
              <w:t xml:space="preserve"> факультету, кафедри, збірника наукових праць, фахового журналу, програмного забезпечення рейтингу, </w:t>
            </w:r>
            <w:proofErr w:type="spellStart"/>
            <w:r w:rsidRPr="00C6304B">
              <w:rPr>
                <w:lang w:val="uk-UA"/>
              </w:rPr>
              <w:t>репозиторію</w:t>
            </w:r>
            <w:proofErr w:type="spellEnd"/>
            <w:r w:rsidRPr="00C6304B">
              <w:rPr>
                <w:lang w:val="uk-UA"/>
              </w:rPr>
              <w:t xml:space="preserve">, системи </w:t>
            </w:r>
            <w:proofErr w:type="spellStart"/>
            <w:r w:rsidRPr="00C6304B">
              <w:rPr>
                <w:lang w:val="uk-UA"/>
              </w:rPr>
              <w:t>office</w:t>
            </w:r>
            <w:proofErr w:type="spellEnd"/>
            <w:r w:rsidRPr="00C6304B">
              <w:rPr>
                <w:lang w:val="uk-UA"/>
              </w:rPr>
              <w:t xml:space="preserve"> 365 факультету</w:t>
            </w:r>
          </w:p>
        </w:tc>
        <w:tc>
          <w:tcPr>
            <w:tcW w:w="1135"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center"/>
              <w:rPr>
                <w:sz w:val="22"/>
                <w:szCs w:val="22"/>
                <w:lang w:val="uk-UA"/>
              </w:rPr>
            </w:pPr>
            <w:r w:rsidRPr="00C6304B">
              <w:rPr>
                <w:sz w:val="22"/>
                <w:szCs w:val="22"/>
                <w:lang w:val="uk-UA"/>
              </w:rPr>
              <w:t>100</w:t>
            </w:r>
          </w:p>
        </w:tc>
        <w:tc>
          <w:tcPr>
            <w:tcW w:w="3264" w:type="dxa"/>
            <w:tcBorders>
              <w:top w:val="single" w:sz="4" w:space="0" w:color="000000"/>
              <w:left w:val="single" w:sz="4" w:space="0" w:color="000000"/>
              <w:bottom w:val="single" w:sz="4" w:space="0" w:color="000000"/>
              <w:right w:val="single" w:sz="4" w:space="0" w:color="000000"/>
            </w:tcBorders>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За кожний вид</w:t>
            </w:r>
          </w:p>
        </w:tc>
      </w:tr>
      <w:tr w:rsidR="003A42DA" w:rsidRPr="00C6304B">
        <w:tc>
          <w:tcPr>
            <w:tcW w:w="567" w:type="dxa"/>
          </w:tcPr>
          <w:p w:rsidR="003A42DA" w:rsidRPr="00C6304B" w:rsidRDefault="00AF45FF" w:rsidP="00B65491">
            <w:pPr>
              <w:pBdr>
                <w:top w:val="nil"/>
                <w:left w:val="nil"/>
                <w:bottom w:val="nil"/>
                <w:right w:val="nil"/>
                <w:between w:val="nil"/>
              </w:pBdr>
              <w:spacing w:line="240" w:lineRule="auto"/>
              <w:ind w:leftChars="0" w:left="0" w:firstLineChars="0" w:firstLine="0"/>
              <w:jc w:val="left"/>
              <w:rPr>
                <w:lang w:val="uk-UA"/>
              </w:rPr>
            </w:pPr>
            <w:r w:rsidRPr="00C6304B">
              <w:rPr>
                <w:lang w:val="uk-UA"/>
              </w:rPr>
              <w:t>3.20</w:t>
            </w:r>
          </w:p>
        </w:tc>
        <w:tc>
          <w:tcPr>
            <w:tcW w:w="4961" w:type="dxa"/>
          </w:tcPr>
          <w:p w:rsidR="003A42DA" w:rsidRPr="00C6304B" w:rsidRDefault="00AF45FF" w:rsidP="00B65491">
            <w:pPr>
              <w:pBdr>
                <w:top w:val="nil"/>
                <w:left w:val="nil"/>
                <w:bottom w:val="nil"/>
                <w:right w:val="nil"/>
                <w:between w:val="nil"/>
              </w:pBdr>
              <w:spacing w:line="240" w:lineRule="auto"/>
              <w:ind w:leftChars="0" w:left="0" w:firstLineChars="0" w:firstLine="0"/>
              <w:jc w:val="both"/>
              <w:rPr>
                <w:highlight w:val="green"/>
                <w:lang w:val="uk-UA"/>
              </w:rPr>
            </w:pPr>
            <w:r w:rsidRPr="00C6304B">
              <w:rPr>
                <w:highlight w:val="green"/>
                <w:lang w:val="uk-UA"/>
              </w:rPr>
              <w:t>Керівництво збірною</w:t>
            </w:r>
          </w:p>
          <w:p w:rsidR="003A42DA" w:rsidRPr="00C6304B" w:rsidRDefault="00AF45FF" w:rsidP="00B65491">
            <w:pPr>
              <w:pBdr>
                <w:top w:val="nil"/>
                <w:left w:val="nil"/>
                <w:bottom w:val="nil"/>
                <w:right w:val="nil"/>
                <w:between w:val="nil"/>
              </w:pBdr>
              <w:spacing w:line="240" w:lineRule="auto"/>
              <w:ind w:leftChars="0" w:left="0" w:firstLineChars="0" w:firstLine="0"/>
              <w:jc w:val="both"/>
              <w:rPr>
                <w:highlight w:val="green"/>
                <w:lang w:val="uk-UA"/>
              </w:rPr>
            </w:pPr>
            <w:r w:rsidRPr="00C6304B">
              <w:rPr>
                <w:highlight w:val="green"/>
                <w:lang w:val="uk-UA"/>
              </w:rPr>
              <w:t>ДНУ</w:t>
            </w:r>
          </w:p>
        </w:tc>
        <w:tc>
          <w:tcPr>
            <w:tcW w:w="1135" w:type="dxa"/>
          </w:tcPr>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75</w:t>
            </w:r>
          </w:p>
        </w:tc>
        <w:tc>
          <w:tcPr>
            <w:tcW w:w="3264" w:type="dxa"/>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xml:space="preserve">Для викладачів кафедри </w:t>
            </w:r>
            <w:proofErr w:type="spellStart"/>
            <w:r w:rsidRPr="00C6304B">
              <w:rPr>
                <w:lang w:val="uk-UA"/>
              </w:rPr>
              <w:t>фізвиховання</w:t>
            </w:r>
            <w:proofErr w:type="spellEnd"/>
            <w:r w:rsidRPr="00C6304B">
              <w:rPr>
                <w:lang w:val="uk-UA"/>
              </w:rPr>
              <w:t xml:space="preserve"> та спорту</w:t>
            </w:r>
          </w:p>
        </w:tc>
      </w:tr>
      <w:tr w:rsidR="003A42DA" w:rsidRPr="00C6304B">
        <w:tc>
          <w:tcPr>
            <w:tcW w:w="567" w:type="dxa"/>
          </w:tcPr>
          <w:p w:rsidR="003A42DA" w:rsidRPr="00C6304B" w:rsidRDefault="00AF45FF" w:rsidP="00B65491">
            <w:pPr>
              <w:pBdr>
                <w:top w:val="nil"/>
                <w:left w:val="nil"/>
                <w:bottom w:val="nil"/>
                <w:right w:val="nil"/>
                <w:between w:val="nil"/>
              </w:pBdr>
              <w:spacing w:line="240" w:lineRule="auto"/>
              <w:ind w:leftChars="0" w:left="0" w:firstLineChars="0" w:firstLine="0"/>
              <w:jc w:val="left"/>
              <w:rPr>
                <w:lang w:val="uk-UA"/>
              </w:rPr>
            </w:pPr>
            <w:r w:rsidRPr="00C6304B">
              <w:rPr>
                <w:lang w:val="uk-UA"/>
              </w:rPr>
              <w:t>3.21</w:t>
            </w:r>
          </w:p>
        </w:tc>
        <w:tc>
          <w:tcPr>
            <w:tcW w:w="4961" w:type="dxa"/>
          </w:tcPr>
          <w:p w:rsidR="003A42DA" w:rsidRPr="00C6304B" w:rsidRDefault="00AF45FF" w:rsidP="00B65491">
            <w:pPr>
              <w:pBdr>
                <w:top w:val="nil"/>
                <w:left w:val="nil"/>
                <w:bottom w:val="nil"/>
                <w:right w:val="nil"/>
                <w:between w:val="nil"/>
              </w:pBdr>
              <w:spacing w:line="240" w:lineRule="auto"/>
              <w:ind w:leftChars="0" w:left="0" w:firstLineChars="0" w:firstLine="0"/>
              <w:jc w:val="both"/>
              <w:rPr>
                <w:highlight w:val="green"/>
                <w:lang w:val="uk-UA"/>
              </w:rPr>
            </w:pPr>
            <w:r w:rsidRPr="00C6304B">
              <w:rPr>
                <w:highlight w:val="green"/>
                <w:lang w:val="uk-UA"/>
              </w:rPr>
              <w:t>Тренер збірної:</w:t>
            </w:r>
          </w:p>
          <w:p w:rsidR="003A42DA" w:rsidRPr="00C6304B" w:rsidRDefault="00AF45FF" w:rsidP="00B65491">
            <w:pPr>
              <w:numPr>
                <w:ilvl w:val="0"/>
                <w:numId w:val="3"/>
              </w:numPr>
              <w:pBdr>
                <w:top w:val="nil"/>
                <w:left w:val="nil"/>
                <w:bottom w:val="nil"/>
                <w:right w:val="nil"/>
                <w:between w:val="nil"/>
              </w:pBdr>
              <w:spacing w:line="240" w:lineRule="auto"/>
              <w:ind w:leftChars="0" w:firstLineChars="0"/>
              <w:jc w:val="both"/>
              <w:rPr>
                <w:highlight w:val="green"/>
                <w:lang w:val="uk-UA"/>
              </w:rPr>
            </w:pPr>
            <w:r w:rsidRPr="00C6304B">
              <w:rPr>
                <w:highlight w:val="green"/>
                <w:lang w:val="uk-UA"/>
              </w:rPr>
              <w:t xml:space="preserve">України, </w:t>
            </w:r>
          </w:p>
          <w:p w:rsidR="003A42DA" w:rsidRPr="00C6304B" w:rsidRDefault="00AF45FF" w:rsidP="00B65491">
            <w:pPr>
              <w:numPr>
                <w:ilvl w:val="0"/>
                <w:numId w:val="3"/>
              </w:numPr>
              <w:pBdr>
                <w:top w:val="nil"/>
                <w:left w:val="nil"/>
                <w:bottom w:val="nil"/>
                <w:right w:val="nil"/>
                <w:between w:val="nil"/>
              </w:pBdr>
              <w:spacing w:line="240" w:lineRule="auto"/>
              <w:ind w:leftChars="0" w:firstLineChars="0"/>
              <w:jc w:val="both"/>
              <w:rPr>
                <w:highlight w:val="green"/>
                <w:lang w:val="uk-UA"/>
              </w:rPr>
            </w:pPr>
            <w:r w:rsidRPr="00C6304B">
              <w:rPr>
                <w:highlight w:val="green"/>
                <w:lang w:val="uk-UA"/>
              </w:rPr>
              <w:t>області</w:t>
            </w:r>
          </w:p>
        </w:tc>
        <w:tc>
          <w:tcPr>
            <w:tcW w:w="1135" w:type="dxa"/>
          </w:tcPr>
          <w:p w:rsidR="003A42DA" w:rsidRPr="00C6304B" w:rsidRDefault="003A42DA" w:rsidP="00B65491">
            <w:pPr>
              <w:pBdr>
                <w:top w:val="nil"/>
                <w:left w:val="nil"/>
                <w:bottom w:val="nil"/>
                <w:right w:val="nil"/>
                <w:between w:val="nil"/>
              </w:pBdr>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200</w:t>
            </w: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100</w:t>
            </w:r>
          </w:p>
        </w:tc>
        <w:tc>
          <w:tcPr>
            <w:tcW w:w="3264" w:type="dxa"/>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xml:space="preserve">Для викладачів кафедри </w:t>
            </w:r>
            <w:proofErr w:type="spellStart"/>
            <w:r w:rsidRPr="00C6304B">
              <w:rPr>
                <w:lang w:val="uk-UA"/>
              </w:rPr>
              <w:t>фізвиховання</w:t>
            </w:r>
            <w:proofErr w:type="spellEnd"/>
            <w:r w:rsidRPr="00C6304B">
              <w:rPr>
                <w:lang w:val="uk-UA"/>
              </w:rPr>
              <w:t xml:space="preserve"> та спорту</w:t>
            </w:r>
          </w:p>
        </w:tc>
      </w:tr>
      <w:tr w:rsidR="003A42DA" w:rsidRPr="00C6304B">
        <w:tc>
          <w:tcPr>
            <w:tcW w:w="567" w:type="dxa"/>
          </w:tcPr>
          <w:p w:rsidR="003A42DA" w:rsidRPr="00C6304B" w:rsidRDefault="00AF45FF" w:rsidP="00B65491">
            <w:pPr>
              <w:pBdr>
                <w:top w:val="nil"/>
                <w:left w:val="nil"/>
                <w:bottom w:val="nil"/>
                <w:right w:val="nil"/>
                <w:between w:val="nil"/>
              </w:pBdr>
              <w:spacing w:line="240" w:lineRule="auto"/>
              <w:ind w:leftChars="0" w:left="0" w:firstLineChars="0" w:firstLine="0"/>
              <w:jc w:val="left"/>
              <w:rPr>
                <w:lang w:val="uk-UA"/>
              </w:rPr>
            </w:pPr>
            <w:r w:rsidRPr="00C6304B">
              <w:rPr>
                <w:lang w:val="uk-UA"/>
              </w:rPr>
              <w:t>3.22</w:t>
            </w:r>
          </w:p>
        </w:tc>
        <w:tc>
          <w:tcPr>
            <w:tcW w:w="4961" w:type="dxa"/>
          </w:tcPr>
          <w:p w:rsidR="003A42DA" w:rsidRPr="00C6304B" w:rsidRDefault="00AF45FF" w:rsidP="00B65491">
            <w:pPr>
              <w:pBdr>
                <w:top w:val="nil"/>
                <w:left w:val="nil"/>
                <w:bottom w:val="nil"/>
                <w:right w:val="nil"/>
                <w:between w:val="nil"/>
              </w:pBdr>
              <w:spacing w:line="240" w:lineRule="auto"/>
              <w:ind w:leftChars="0" w:left="0" w:firstLineChars="0" w:firstLine="0"/>
              <w:jc w:val="both"/>
              <w:rPr>
                <w:highlight w:val="green"/>
                <w:lang w:val="uk-UA"/>
              </w:rPr>
            </w:pPr>
            <w:r w:rsidRPr="00C6304B">
              <w:rPr>
                <w:highlight w:val="green"/>
                <w:lang w:val="uk-UA"/>
              </w:rPr>
              <w:t>Головний суддя змагань:</w:t>
            </w:r>
          </w:p>
          <w:p w:rsidR="003A42DA" w:rsidRPr="00C6304B" w:rsidRDefault="00AF45FF" w:rsidP="00B65491">
            <w:pPr>
              <w:numPr>
                <w:ilvl w:val="0"/>
                <w:numId w:val="3"/>
              </w:numPr>
              <w:pBdr>
                <w:top w:val="nil"/>
                <w:left w:val="nil"/>
                <w:bottom w:val="nil"/>
                <w:right w:val="nil"/>
                <w:between w:val="nil"/>
              </w:pBdr>
              <w:spacing w:line="240" w:lineRule="auto"/>
              <w:ind w:leftChars="0" w:firstLineChars="0"/>
              <w:jc w:val="both"/>
              <w:rPr>
                <w:highlight w:val="green"/>
                <w:lang w:val="uk-UA"/>
              </w:rPr>
            </w:pPr>
            <w:r w:rsidRPr="00C6304B">
              <w:rPr>
                <w:highlight w:val="green"/>
                <w:lang w:val="uk-UA"/>
              </w:rPr>
              <w:t xml:space="preserve">міжнародних, </w:t>
            </w:r>
          </w:p>
          <w:p w:rsidR="003A42DA" w:rsidRPr="00C6304B" w:rsidRDefault="00AF45FF" w:rsidP="00B65491">
            <w:pPr>
              <w:numPr>
                <w:ilvl w:val="0"/>
                <w:numId w:val="3"/>
              </w:numPr>
              <w:pBdr>
                <w:top w:val="nil"/>
                <w:left w:val="nil"/>
                <w:bottom w:val="nil"/>
                <w:right w:val="nil"/>
                <w:between w:val="nil"/>
              </w:pBdr>
              <w:spacing w:line="240" w:lineRule="auto"/>
              <w:ind w:leftChars="0" w:firstLineChars="0"/>
              <w:jc w:val="both"/>
              <w:rPr>
                <w:highlight w:val="green"/>
                <w:lang w:val="uk-UA"/>
              </w:rPr>
            </w:pPr>
            <w:r w:rsidRPr="00C6304B">
              <w:rPr>
                <w:highlight w:val="green"/>
                <w:lang w:val="uk-UA"/>
              </w:rPr>
              <w:t xml:space="preserve">національних, </w:t>
            </w:r>
          </w:p>
          <w:p w:rsidR="003A42DA" w:rsidRPr="00C6304B" w:rsidRDefault="00AF45FF" w:rsidP="00B65491">
            <w:pPr>
              <w:numPr>
                <w:ilvl w:val="0"/>
                <w:numId w:val="3"/>
              </w:numPr>
              <w:pBdr>
                <w:top w:val="nil"/>
                <w:left w:val="nil"/>
                <w:bottom w:val="nil"/>
                <w:right w:val="nil"/>
                <w:between w:val="nil"/>
              </w:pBdr>
              <w:spacing w:line="240" w:lineRule="auto"/>
              <w:ind w:leftChars="0" w:firstLineChars="0"/>
              <w:jc w:val="both"/>
              <w:rPr>
                <w:highlight w:val="green"/>
                <w:lang w:val="uk-UA"/>
              </w:rPr>
            </w:pPr>
            <w:r w:rsidRPr="00C6304B">
              <w:rPr>
                <w:highlight w:val="green"/>
                <w:lang w:val="uk-UA"/>
              </w:rPr>
              <w:t xml:space="preserve">обласних </w:t>
            </w:r>
          </w:p>
        </w:tc>
        <w:tc>
          <w:tcPr>
            <w:tcW w:w="1135" w:type="dxa"/>
          </w:tcPr>
          <w:p w:rsidR="003A42DA" w:rsidRPr="00C6304B" w:rsidRDefault="003A42DA" w:rsidP="00B65491">
            <w:pPr>
              <w:pBdr>
                <w:top w:val="nil"/>
                <w:left w:val="nil"/>
                <w:bottom w:val="nil"/>
                <w:right w:val="nil"/>
                <w:between w:val="nil"/>
              </w:pBdr>
              <w:spacing w:line="240" w:lineRule="auto"/>
              <w:ind w:leftChars="0" w:left="0" w:firstLineChars="0" w:firstLine="0"/>
              <w:jc w:val="center"/>
              <w:rPr>
                <w:lang w:val="uk-UA"/>
              </w:rPr>
            </w:pP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150</w:t>
            </w: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100</w:t>
            </w: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30</w:t>
            </w:r>
          </w:p>
          <w:p w:rsidR="003A42DA" w:rsidRPr="00C6304B" w:rsidRDefault="00AF45FF" w:rsidP="00B65491">
            <w:pPr>
              <w:pBdr>
                <w:top w:val="nil"/>
                <w:left w:val="nil"/>
                <w:bottom w:val="nil"/>
                <w:right w:val="nil"/>
                <w:between w:val="nil"/>
              </w:pBdr>
              <w:spacing w:line="240" w:lineRule="auto"/>
              <w:ind w:leftChars="0" w:left="0" w:firstLineChars="0" w:firstLine="0"/>
              <w:jc w:val="center"/>
              <w:rPr>
                <w:lang w:val="uk-UA"/>
              </w:rPr>
            </w:pPr>
            <w:r w:rsidRPr="00C6304B">
              <w:rPr>
                <w:lang w:val="uk-UA"/>
              </w:rPr>
              <w:t xml:space="preserve"> </w:t>
            </w:r>
          </w:p>
        </w:tc>
        <w:tc>
          <w:tcPr>
            <w:tcW w:w="3264" w:type="dxa"/>
          </w:tcPr>
          <w:p w:rsidR="003A42DA" w:rsidRPr="00C6304B" w:rsidRDefault="00AF45FF" w:rsidP="00B65491">
            <w:pPr>
              <w:pBdr>
                <w:top w:val="nil"/>
                <w:left w:val="nil"/>
                <w:bottom w:val="nil"/>
                <w:right w:val="nil"/>
                <w:between w:val="nil"/>
              </w:pBdr>
              <w:spacing w:line="240" w:lineRule="auto"/>
              <w:ind w:leftChars="0" w:left="0" w:firstLineChars="0" w:firstLine="0"/>
              <w:jc w:val="both"/>
              <w:rPr>
                <w:lang w:val="uk-UA"/>
              </w:rPr>
            </w:pPr>
            <w:r w:rsidRPr="00C6304B">
              <w:rPr>
                <w:lang w:val="uk-UA"/>
              </w:rPr>
              <w:t xml:space="preserve">Для викладачів кафедри </w:t>
            </w:r>
            <w:proofErr w:type="spellStart"/>
            <w:r w:rsidRPr="00C6304B">
              <w:rPr>
                <w:lang w:val="uk-UA"/>
              </w:rPr>
              <w:t>фізвиховання</w:t>
            </w:r>
            <w:proofErr w:type="spellEnd"/>
            <w:r w:rsidRPr="00C6304B">
              <w:rPr>
                <w:lang w:val="uk-UA"/>
              </w:rPr>
              <w:t xml:space="preserve"> та спорту</w:t>
            </w:r>
          </w:p>
        </w:tc>
      </w:tr>
      <w:tr w:rsidR="003A42DA" w:rsidRPr="00C6304B">
        <w:tc>
          <w:tcPr>
            <w:tcW w:w="9927" w:type="dxa"/>
            <w:gridSpan w:val="4"/>
            <w:vAlign w:val="center"/>
          </w:tcPr>
          <w:p w:rsidR="003A42DA" w:rsidRPr="00C6304B" w:rsidRDefault="00AF45FF" w:rsidP="00B65491">
            <w:pPr>
              <w:pBdr>
                <w:top w:val="nil"/>
                <w:left w:val="nil"/>
                <w:bottom w:val="nil"/>
                <w:right w:val="nil"/>
                <w:between w:val="nil"/>
              </w:pBdr>
              <w:tabs>
                <w:tab w:val="left" w:pos="2700"/>
              </w:tabs>
              <w:spacing w:line="240" w:lineRule="auto"/>
              <w:ind w:leftChars="0" w:left="0" w:firstLineChars="0" w:firstLine="0"/>
              <w:jc w:val="left"/>
              <w:rPr>
                <w:lang w:val="uk-UA"/>
              </w:rPr>
            </w:pPr>
            <w:r w:rsidRPr="00C6304B">
              <w:rPr>
                <w:lang w:val="uk-UA"/>
              </w:rPr>
              <w:t>ЗАГАЛЬНА КІЛЬКІСТЬ БАЛІВ (рейтинг):</w:t>
            </w:r>
            <w:r w:rsidRPr="00C6304B">
              <w:rPr>
                <w:b/>
                <w:lang w:val="uk-UA"/>
              </w:rPr>
              <w:t xml:space="preserve"> </w:t>
            </w:r>
          </w:p>
        </w:tc>
      </w:tr>
    </w:tbl>
    <w:p w:rsidR="003A42DA" w:rsidRPr="00C6304B" w:rsidRDefault="003A42DA" w:rsidP="00B65491">
      <w:pPr>
        <w:pBdr>
          <w:top w:val="nil"/>
          <w:left w:val="nil"/>
          <w:bottom w:val="nil"/>
          <w:right w:val="nil"/>
          <w:between w:val="nil"/>
        </w:pBdr>
        <w:spacing w:line="240" w:lineRule="auto"/>
        <w:ind w:leftChars="0" w:left="0" w:firstLineChars="0" w:firstLine="0"/>
        <w:rPr>
          <w:sz w:val="28"/>
          <w:szCs w:val="28"/>
          <w:lang w:val="uk-UA"/>
        </w:rPr>
      </w:pPr>
    </w:p>
    <w:p w:rsidR="003A42DA" w:rsidRPr="00C6304B" w:rsidRDefault="003A42DA" w:rsidP="00B65491">
      <w:pPr>
        <w:pBdr>
          <w:top w:val="nil"/>
          <w:left w:val="nil"/>
          <w:bottom w:val="nil"/>
          <w:right w:val="nil"/>
          <w:between w:val="nil"/>
        </w:pBdr>
        <w:spacing w:line="240" w:lineRule="auto"/>
        <w:ind w:leftChars="0" w:left="0" w:firstLineChars="0" w:firstLine="0"/>
        <w:rPr>
          <w:sz w:val="28"/>
          <w:szCs w:val="28"/>
          <w:lang w:val="uk-UA"/>
        </w:rPr>
      </w:pPr>
    </w:p>
    <w:p w:rsidR="003A42DA" w:rsidRPr="00C6304B" w:rsidRDefault="003A42DA" w:rsidP="00B65491">
      <w:pPr>
        <w:pBdr>
          <w:top w:val="nil"/>
          <w:left w:val="nil"/>
          <w:bottom w:val="nil"/>
          <w:right w:val="nil"/>
          <w:between w:val="nil"/>
        </w:pBdr>
        <w:spacing w:line="240" w:lineRule="auto"/>
        <w:ind w:leftChars="0" w:left="0" w:firstLineChars="0" w:firstLine="0"/>
        <w:rPr>
          <w:sz w:val="28"/>
          <w:szCs w:val="28"/>
          <w:lang w:val="uk-UA"/>
        </w:rPr>
      </w:pPr>
    </w:p>
    <w:p w:rsidR="003A42DA" w:rsidRPr="00C6304B" w:rsidRDefault="003A42DA" w:rsidP="00B65491">
      <w:pPr>
        <w:pBdr>
          <w:top w:val="nil"/>
          <w:left w:val="nil"/>
          <w:bottom w:val="nil"/>
          <w:right w:val="nil"/>
          <w:between w:val="nil"/>
        </w:pBdr>
        <w:spacing w:line="240" w:lineRule="auto"/>
        <w:ind w:leftChars="0" w:left="0" w:firstLineChars="0" w:firstLine="0"/>
        <w:rPr>
          <w:sz w:val="28"/>
          <w:szCs w:val="28"/>
          <w:lang w:val="uk-UA"/>
        </w:rPr>
      </w:pPr>
    </w:p>
    <w:p w:rsidR="003A42DA" w:rsidRPr="00C6304B" w:rsidRDefault="003A42DA" w:rsidP="00B65491">
      <w:pPr>
        <w:pBdr>
          <w:top w:val="nil"/>
          <w:left w:val="nil"/>
          <w:bottom w:val="nil"/>
          <w:right w:val="nil"/>
          <w:between w:val="nil"/>
        </w:pBdr>
        <w:spacing w:line="240" w:lineRule="auto"/>
        <w:ind w:leftChars="0" w:left="0" w:firstLineChars="0" w:firstLine="0"/>
        <w:rPr>
          <w:sz w:val="28"/>
          <w:szCs w:val="28"/>
          <w:lang w:val="uk-UA"/>
        </w:rPr>
      </w:pPr>
    </w:p>
    <w:p w:rsidR="003A42DA" w:rsidRPr="00C6304B" w:rsidRDefault="003A42DA" w:rsidP="00B65491">
      <w:pPr>
        <w:pBdr>
          <w:top w:val="nil"/>
          <w:left w:val="nil"/>
          <w:bottom w:val="nil"/>
          <w:right w:val="nil"/>
          <w:between w:val="nil"/>
        </w:pBdr>
        <w:spacing w:line="240" w:lineRule="auto"/>
        <w:ind w:leftChars="0" w:left="0" w:firstLineChars="0" w:firstLine="0"/>
        <w:rPr>
          <w:sz w:val="28"/>
          <w:szCs w:val="28"/>
          <w:lang w:val="uk-UA"/>
        </w:rPr>
      </w:pPr>
    </w:p>
    <w:p w:rsidR="003A42DA" w:rsidRPr="00C6304B" w:rsidRDefault="003A42DA" w:rsidP="00B65491">
      <w:pPr>
        <w:pBdr>
          <w:top w:val="nil"/>
          <w:left w:val="nil"/>
          <w:bottom w:val="nil"/>
          <w:right w:val="nil"/>
          <w:between w:val="nil"/>
        </w:pBdr>
        <w:spacing w:line="240" w:lineRule="auto"/>
        <w:ind w:leftChars="0" w:left="0" w:firstLineChars="0" w:firstLine="0"/>
        <w:rPr>
          <w:sz w:val="28"/>
          <w:szCs w:val="28"/>
          <w:lang w:val="uk-UA"/>
        </w:rPr>
      </w:pPr>
    </w:p>
    <w:p w:rsidR="003A42DA" w:rsidRPr="00C6304B" w:rsidRDefault="003A42DA" w:rsidP="00B65491">
      <w:pPr>
        <w:pBdr>
          <w:top w:val="nil"/>
          <w:left w:val="nil"/>
          <w:bottom w:val="nil"/>
          <w:right w:val="nil"/>
          <w:between w:val="nil"/>
        </w:pBdr>
        <w:spacing w:line="240" w:lineRule="auto"/>
        <w:ind w:leftChars="0" w:left="0" w:firstLineChars="0" w:firstLine="0"/>
        <w:jc w:val="center"/>
        <w:rPr>
          <w:lang w:val="uk-UA"/>
        </w:rPr>
      </w:pPr>
    </w:p>
    <w:p w:rsidR="003A42DA" w:rsidRPr="00C6304B" w:rsidRDefault="003A42DA" w:rsidP="00B65491">
      <w:pPr>
        <w:widowControl w:val="0"/>
        <w:pBdr>
          <w:top w:val="nil"/>
          <w:left w:val="nil"/>
          <w:bottom w:val="nil"/>
          <w:right w:val="nil"/>
          <w:between w:val="nil"/>
        </w:pBdr>
        <w:spacing w:line="240" w:lineRule="auto"/>
        <w:ind w:leftChars="0" w:left="0" w:firstLineChars="0" w:firstLine="0"/>
        <w:jc w:val="left"/>
        <w:rPr>
          <w:b/>
          <w:lang w:val="uk-UA"/>
        </w:rPr>
      </w:pPr>
    </w:p>
    <w:p w:rsidR="00B65491" w:rsidRPr="00C6304B" w:rsidRDefault="00B65491">
      <w:pPr>
        <w:widowControl w:val="0"/>
        <w:pBdr>
          <w:top w:val="nil"/>
          <w:left w:val="nil"/>
          <w:bottom w:val="nil"/>
          <w:right w:val="nil"/>
          <w:between w:val="nil"/>
        </w:pBdr>
        <w:spacing w:line="240" w:lineRule="auto"/>
        <w:ind w:leftChars="0" w:left="0" w:firstLineChars="0" w:firstLine="0"/>
        <w:jc w:val="left"/>
        <w:rPr>
          <w:b/>
          <w:lang w:val="uk-UA"/>
        </w:rPr>
      </w:pPr>
    </w:p>
    <w:sectPr w:rsidR="00B65491" w:rsidRPr="00C6304B">
      <w:headerReference w:type="default" r:id="rId58"/>
      <w:pgSz w:w="11906" w:h="16838"/>
      <w:pgMar w:top="1134" w:right="851"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71" w:rsidRDefault="00994271" w:rsidP="00AF45FF">
      <w:pPr>
        <w:spacing w:line="240" w:lineRule="auto"/>
        <w:ind w:left="0" w:hanging="2"/>
      </w:pPr>
      <w:r>
        <w:separator/>
      </w:r>
    </w:p>
  </w:endnote>
  <w:endnote w:type="continuationSeparator" w:id="0">
    <w:p w:rsidR="00994271" w:rsidRDefault="00994271" w:rsidP="00AF45F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71" w:rsidRDefault="00994271" w:rsidP="00AF45FF">
      <w:pPr>
        <w:spacing w:line="240" w:lineRule="auto"/>
        <w:ind w:left="0" w:hanging="2"/>
      </w:pPr>
      <w:r>
        <w:separator/>
      </w:r>
    </w:p>
  </w:footnote>
  <w:footnote w:type="continuationSeparator" w:id="0">
    <w:p w:rsidR="00994271" w:rsidRDefault="00994271" w:rsidP="00AF45F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39" w:rsidRDefault="00387E39" w:rsidP="00AF45FF">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14F"/>
    <w:multiLevelType w:val="hybridMultilevel"/>
    <w:tmpl w:val="0E705822"/>
    <w:lvl w:ilvl="0" w:tplc="47304D6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1">
    <w:nsid w:val="04817352"/>
    <w:multiLevelType w:val="multilevel"/>
    <w:tmpl w:val="CCC8A33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0AA1674E"/>
    <w:multiLevelType w:val="multilevel"/>
    <w:tmpl w:val="D86A1342"/>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F475419"/>
    <w:multiLevelType w:val="hybridMultilevel"/>
    <w:tmpl w:val="016A835E"/>
    <w:lvl w:ilvl="0" w:tplc="BCCA449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11923184"/>
    <w:multiLevelType w:val="multilevel"/>
    <w:tmpl w:val="B68A7108"/>
    <w:lvl w:ilvl="0">
      <w:start w:val="50"/>
      <w:numFmt w:val="bullet"/>
      <w:lvlText w:val="-"/>
      <w:lvlJc w:val="left"/>
      <w:pPr>
        <w:ind w:left="0" w:firstLine="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88133F5"/>
    <w:multiLevelType w:val="hybridMultilevel"/>
    <w:tmpl w:val="0AE65902"/>
    <w:lvl w:ilvl="0" w:tplc="BCCA449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19BB5E72"/>
    <w:multiLevelType w:val="multilevel"/>
    <w:tmpl w:val="0A441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D2A15"/>
    <w:multiLevelType w:val="multilevel"/>
    <w:tmpl w:val="6188F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E316BD1"/>
    <w:multiLevelType w:val="multilevel"/>
    <w:tmpl w:val="03BEEB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20384D10"/>
    <w:multiLevelType w:val="hybridMultilevel"/>
    <w:tmpl w:val="3E8CF5BE"/>
    <w:lvl w:ilvl="0" w:tplc="47304D6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03960B1"/>
    <w:multiLevelType w:val="hybridMultilevel"/>
    <w:tmpl w:val="7CFA225E"/>
    <w:lvl w:ilvl="0" w:tplc="BCCA44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5195FB6"/>
    <w:multiLevelType w:val="hybridMultilevel"/>
    <w:tmpl w:val="2AB81CB2"/>
    <w:lvl w:ilvl="0" w:tplc="ED8EE67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2FE6882"/>
    <w:multiLevelType w:val="hybridMultilevel"/>
    <w:tmpl w:val="032AB7EC"/>
    <w:lvl w:ilvl="0" w:tplc="47304D6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E1A20D9"/>
    <w:multiLevelType w:val="hybridMultilevel"/>
    <w:tmpl w:val="EE0CD1CE"/>
    <w:lvl w:ilvl="0" w:tplc="BCCA44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691759C"/>
    <w:multiLevelType w:val="hybridMultilevel"/>
    <w:tmpl w:val="02EED004"/>
    <w:lvl w:ilvl="0" w:tplc="BCCA44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7455416"/>
    <w:multiLevelType w:val="multilevel"/>
    <w:tmpl w:val="0D12C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2485B86"/>
    <w:multiLevelType w:val="hybridMultilevel"/>
    <w:tmpl w:val="0358C19C"/>
    <w:lvl w:ilvl="0" w:tplc="ED8EE672">
      <w:start w:val="1"/>
      <w:numFmt w:val="bullet"/>
      <w:lvlText w:val=""/>
      <w:lvlJc w:val="left"/>
      <w:pPr>
        <w:ind w:left="720" w:hanging="360"/>
      </w:pPr>
      <w:rPr>
        <w:rFonts w:ascii="Symbol" w:hAnsi="Symbol" w:hint="default"/>
      </w:rPr>
    </w:lvl>
    <w:lvl w:ilvl="1" w:tplc="1A823808">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88D2594"/>
    <w:multiLevelType w:val="multilevel"/>
    <w:tmpl w:val="80DA9892"/>
    <w:lvl w:ilvl="0">
      <w:start w:val="1"/>
      <w:numFmt w:val="decimal"/>
      <w:lvlText w:val="%1."/>
      <w:lvlJc w:val="left"/>
      <w:pPr>
        <w:ind w:left="899" w:hanging="360"/>
      </w:pPr>
      <w:rPr>
        <w:b/>
        <w:vertAlign w:val="baseline"/>
      </w:rPr>
    </w:lvl>
    <w:lvl w:ilvl="1">
      <w:start w:val="6"/>
      <w:numFmt w:val="decimal"/>
      <w:lvlText w:val="%1.%2"/>
      <w:lvlJc w:val="left"/>
      <w:pPr>
        <w:ind w:left="1827" w:hanging="1260"/>
      </w:pPr>
      <w:rPr>
        <w:vertAlign w:val="baseline"/>
      </w:rPr>
    </w:lvl>
    <w:lvl w:ilvl="2">
      <w:start w:val="1"/>
      <w:numFmt w:val="decimal"/>
      <w:lvlText w:val="%1.%2.%3"/>
      <w:lvlJc w:val="left"/>
      <w:pPr>
        <w:ind w:left="1855" w:hanging="1260"/>
      </w:pPr>
      <w:rPr>
        <w:vertAlign w:val="baseline"/>
      </w:rPr>
    </w:lvl>
    <w:lvl w:ilvl="3">
      <w:start w:val="1"/>
      <w:numFmt w:val="decimal"/>
      <w:lvlText w:val="%1.%2.%3.%4"/>
      <w:lvlJc w:val="left"/>
      <w:pPr>
        <w:ind w:left="1883" w:hanging="1260"/>
      </w:pPr>
      <w:rPr>
        <w:vertAlign w:val="baseline"/>
      </w:rPr>
    </w:lvl>
    <w:lvl w:ilvl="4">
      <w:start w:val="1"/>
      <w:numFmt w:val="decimal"/>
      <w:lvlText w:val="%1.%2.%3.%4.%5"/>
      <w:lvlJc w:val="left"/>
      <w:pPr>
        <w:ind w:left="1911" w:hanging="1260"/>
      </w:pPr>
      <w:rPr>
        <w:vertAlign w:val="baseline"/>
      </w:rPr>
    </w:lvl>
    <w:lvl w:ilvl="5">
      <w:start w:val="1"/>
      <w:numFmt w:val="decimal"/>
      <w:lvlText w:val="%1.%2.%3.%4.%5.%6"/>
      <w:lvlJc w:val="left"/>
      <w:pPr>
        <w:ind w:left="1939" w:hanging="1260"/>
      </w:pPr>
      <w:rPr>
        <w:vertAlign w:val="baseline"/>
      </w:rPr>
    </w:lvl>
    <w:lvl w:ilvl="6">
      <w:start w:val="1"/>
      <w:numFmt w:val="decimal"/>
      <w:lvlText w:val="%1.%2.%3.%4.%5.%6.%7"/>
      <w:lvlJc w:val="left"/>
      <w:pPr>
        <w:ind w:left="2147" w:hanging="1440"/>
      </w:pPr>
      <w:rPr>
        <w:vertAlign w:val="baseline"/>
      </w:rPr>
    </w:lvl>
    <w:lvl w:ilvl="7">
      <w:start w:val="1"/>
      <w:numFmt w:val="decimal"/>
      <w:lvlText w:val="%1.%2.%3.%4.%5.%6.%7.%8"/>
      <w:lvlJc w:val="left"/>
      <w:pPr>
        <w:ind w:left="2175" w:hanging="1440"/>
      </w:pPr>
      <w:rPr>
        <w:vertAlign w:val="baseline"/>
      </w:rPr>
    </w:lvl>
    <w:lvl w:ilvl="8">
      <w:start w:val="1"/>
      <w:numFmt w:val="decimal"/>
      <w:lvlText w:val="%1.%2.%3.%4.%5.%6.%7.%8.%9"/>
      <w:lvlJc w:val="left"/>
      <w:pPr>
        <w:ind w:left="2563" w:hanging="1800"/>
      </w:pPr>
      <w:rPr>
        <w:vertAlign w:val="baseline"/>
      </w:rPr>
    </w:lvl>
  </w:abstractNum>
  <w:abstractNum w:abstractNumId="18">
    <w:nsid w:val="6F991C1C"/>
    <w:multiLevelType w:val="multilevel"/>
    <w:tmpl w:val="41EC6DF2"/>
    <w:lvl w:ilvl="0">
      <w:start w:val="5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701E0FA9"/>
    <w:multiLevelType w:val="hybridMultilevel"/>
    <w:tmpl w:val="F02C6FC8"/>
    <w:lvl w:ilvl="0" w:tplc="47304D6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86A5492"/>
    <w:multiLevelType w:val="hybridMultilevel"/>
    <w:tmpl w:val="473C5D94"/>
    <w:lvl w:ilvl="0" w:tplc="47304D6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E903E8D"/>
    <w:multiLevelType w:val="hybridMultilevel"/>
    <w:tmpl w:val="E58A8CBA"/>
    <w:lvl w:ilvl="0" w:tplc="47304D6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
  </w:num>
  <w:num w:numId="4">
    <w:abstractNumId w:val="18"/>
  </w:num>
  <w:num w:numId="5">
    <w:abstractNumId w:val="7"/>
  </w:num>
  <w:num w:numId="6">
    <w:abstractNumId w:val="6"/>
  </w:num>
  <w:num w:numId="7">
    <w:abstractNumId w:val="15"/>
  </w:num>
  <w:num w:numId="8">
    <w:abstractNumId w:val="1"/>
  </w:num>
  <w:num w:numId="9">
    <w:abstractNumId w:val="2"/>
  </w:num>
  <w:num w:numId="10">
    <w:abstractNumId w:val="16"/>
  </w:num>
  <w:num w:numId="11">
    <w:abstractNumId w:val="11"/>
  </w:num>
  <w:num w:numId="12">
    <w:abstractNumId w:val="0"/>
  </w:num>
  <w:num w:numId="13">
    <w:abstractNumId w:val="9"/>
  </w:num>
  <w:num w:numId="14">
    <w:abstractNumId w:val="20"/>
  </w:num>
  <w:num w:numId="15">
    <w:abstractNumId w:val="19"/>
  </w:num>
  <w:num w:numId="16">
    <w:abstractNumId w:val="12"/>
  </w:num>
  <w:num w:numId="17">
    <w:abstractNumId w:val="21"/>
  </w:num>
  <w:num w:numId="18">
    <w:abstractNumId w:val="14"/>
  </w:num>
  <w:num w:numId="19">
    <w:abstractNumId w:val="5"/>
  </w:num>
  <w:num w:numId="20">
    <w:abstractNumId w:val="10"/>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A42DA"/>
    <w:rsid w:val="00086FB7"/>
    <w:rsid w:val="00387E39"/>
    <w:rsid w:val="0039752F"/>
    <w:rsid w:val="003A42DA"/>
    <w:rsid w:val="003D4EC0"/>
    <w:rsid w:val="003F6362"/>
    <w:rsid w:val="004B57EC"/>
    <w:rsid w:val="007A04D8"/>
    <w:rsid w:val="00863420"/>
    <w:rsid w:val="00947C51"/>
    <w:rsid w:val="00994271"/>
    <w:rsid w:val="009D3696"/>
    <w:rsid w:val="00AF45FF"/>
    <w:rsid w:val="00B65491"/>
    <w:rsid w:val="00BE1AB1"/>
    <w:rsid w:val="00C11F17"/>
    <w:rsid w:val="00C6304B"/>
    <w:rsid w:val="00C67AA4"/>
    <w:rsid w:val="00DF4D25"/>
    <w:rsid w:val="00E34D35"/>
    <w:rsid w:val="00F30A60"/>
    <w:rsid w:val="00FF0D60"/>
    <w:rsid w:val="00FF12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lang w:val="ru-RU" w:eastAsia="ru-RU"/>
    </w:rPr>
  </w:style>
  <w:style w:type="paragraph" w:styleId="1">
    <w:name w:val="heading 1"/>
    <w:basedOn w:val="a"/>
    <w:next w:val="a"/>
    <w:pPr>
      <w:keepNext/>
      <w:ind w:firstLine="720"/>
      <w:jc w:val="center"/>
    </w:pPr>
    <w:rPr>
      <w:b/>
      <w:snapToGrid w:val="0"/>
      <w:sz w:val="28"/>
      <w:lang w:val="uk-UA"/>
    </w:rPr>
  </w:style>
  <w:style w:type="paragraph" w:styleId="2">
    <w:name w:val="heading 2"/>
    <w:basedOn w:val="a"/>
    <w:next w:val="a"/>
    <w:pPr>
      <w:keepNext/>
      <w:jc w:val="center"/>
      <w:outlineLvl w:val="1"/>
    </w:pPr>
    <w:rPr>
      <w:b/>
      <w:sz w:val="28"/>
      <w:lang w:val="uk-UA"/>
    </w:rPr>
  </w:style>
  <w:style w:type="paragraph" w:styleId="3">
    <w:name w:val="heading 3"/>
    <w:basedOn w:val="a"/>
    <w:next w:val="a"/>
    <w:pPr>
      <w:keepNext/>
      <w:jc w:val="center"/>
      <w:outlineLvl w:val="2"/>
    </w:pPr>
    <w:rPr>
      <w:sz w:val="28"/>
      <w:lang w:val="uk-UA"/>
    </w:rPr>
  </w:style>
  <w:style w:type="paragraph" w:styleId="4">
    <w:name w:val="heading 4"/>
    <w:basedOn w:val="a"/>
    <w:next w:val="a"/>
    <w:pPr>
      <w:keepNext/>
      <w:widowControl w:val="0"/>
      <w:ind w:firstLine="560"/>
      <w:jc w:val="left"/>
      <w:outlineLvl w:val="3"/>
    </w:pPr>
    <w:rPr>
      <w:b/>
      <w:bCs/>
      <w:i/>
      <w:iCs/>
      <w:lang w:val="uk-UA"/>
    </w:rPr>
  </w:style>
  <w:style w:type="paragraph" w:styleId="5">
    <w:name w:val="heading 5"/>
    <w:basedOn w:val="a"/>
    <w:next w:val="a"/>
    <w:qFormat/>
    <w:pPr>
      <w:spacing w:before="240" w:after="60"/>
      <w:outlineLvl w:val="4"/>
    </w:pPr>
    <w:rPr>
      <w:rFonts w:ascii="Calibri" w:hAnsi="Calibri"/>
      <w:b/>
      <w:bCs/>
      <w:i/>
      <w:iCs/>
      <w:sz w:val="26"/>
      <w:szCs w:val="26"/>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rPr>
      <w:b/>
      <w:snapToGrid w:val="0"/>
      <w:w w:val="100"/>
      <w:position w:val="-1"/>
      <w:sz w:val="28"/>
      <w:effect w:val="none"/>
      <w:vertAlign w:val="baseline"/>
      <w:cs w:val="0"/>
      <w:em w:val="none"/>
      <w:lang w:val="uk-UA"/>
    </w:rPr>
  </w:style>
  <w:style w:type="character" w:customStyle="1" w:styleId="20">
    <w:name w:val="Заголовок 2 Знак"/>
    <w:rPr>
      <w:b/>
      <w:w w:val="100"/>
      <w:position w:val="-1"/>
      <w:sz w:val="28"/>
      <w:effect w:val="none"/>
      <w:vertAlign w:val="baseline"/>
      <w:cs w:val="0"/>
      <w:em w:val="none"/>
      <w:lang w:val="uk-UA"/>
    </w:rPr>
  </w:style>
  <w:style w:type="character" w:customStyle="1" w:styleId="30">
    <w:name w:val="Заголовок 3 Знак"/>
    <w:rPr>
      <w:w w:val="100"/>
      <w:position w:val="-1"/>
      <w:sz w:val="28"/>
      <w:effect w:val="none"/>
      <w:vertAlign w:val="baseline"/>
      <w:cs w:val="0"/>
      <w:em w:val="none"/>
      <w:lang w:val="uk-UA"/>
    </w:rPr>
  </w:style>
  <w:style w:type="character" w:customStyle="1" w:styleId="40">
    <w:name w:val="Заголовок 4 Знак"/>
    <w:rPr>
      <w:b/>
      <w:bCs/>
      <w:i/>
      <w:iCs/>
      <w:w w:val="100"/>
      <w:position w:val="-1"/>
      <w:effect w:val="none"/>
      <w:vertAlign w:val="baseline"/>
      <w:cs w:val="0"/>
      <w:em w:val="none"/>
      <w:lang w:val="uk-UA"/>
    </w:rPr>
  </w:style>
  <w:style w:type="paragraph" w:styleId="a4">
    <w:name w:val="List Paragraph"/>
    <w:basedOn w:val="a"/>
    <w:pPr>
      <w:ind w:left="720"/>
      <w:contextualSpacing/>
      <w:jc w:val="left"/>
    </w:pPr>
    <w:rPr>
      <w:sz w:val="24"/>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rPr>
  </w:style>
  <w:style w:type="character" w:customStyle="1" w:styleId="HTML0">
    <w:name w:val="Стандартный HTML Знак"/>
    <w:rPr>
      <w:rFonts w:ascii="Courier New" w:hAnsi="Courier New"/>
      <w:w w:val="100"/>
      <w:position w:val="-1"/>
      <w:effect w:val="none"/>
      <w:vertAlign w:val="baseline"/>
      <w:cs w:val="0"/>
      <w:em w:val="none"/>
    </w:rPr>
  </w:style>
  <w:style w:type="paragraph" w:styleId="31">
    <w:name w:val="Body Text Indent 3"/>
    <w:basedOn w:val="a"/>
    <w:pPr>
      <w:spacing w:after="120"/>
      <w:ind w:left="283"/>
      <w:jc w:val="left"/>
    </w:pPr>
    <w:rPr>
      <w:sz w:val="16"/>
      <w:szCs w:val="16"/>
      <w:lang w:val="uk-UA"/>
    </w:rPr>
  </w:style>
  <w:style w:type="character" w:customStyle="1" w:styleId="32">
    <w:name w:val="Основной текст с отступом 3 Знак"/>
    <w:rPr>
      <w:w w:val="100"/>
      <w:position w:val="-1"/>
      <w:sz w:val="16"/>
      <w:szCs w:val="16"/>
      <w:effect w:val="none"/>
      <w:vertAlign w:val="baseline"/>
      <w:cs w:val="0"/>
      <w:em w:val="none"/>
      <w:lang w:val="uk-UA"/>
    </w:rPr>
  </w:style>
  <w:style w:type="paragraph" w:styleId="a5">
    <w:name w:val="Body Text"/>
    <w:basedOn w:val="a"/>
    <w:pPr>
      <w:spacing w:after="120"/>
      <w:jc w:val="left"/>
    </w:pPr>
    <w:rPr>
      <w:sz w:val="24"/>
      <w:szCs w:val="24"/>
    </w:rPr>
  </w:style>
  <w:style w:type="character" w:customStyle="1" w:styleId="a6">
    <w:name w:val="Основной текст Знак"/>
    <w:rPr>
      <w:w w:val="100"/>
      <w:position w:val="-1"/>
      <w:sz w:val="24"/>
      <w:szCs w:val="24"/>
      <w:effect w:val="none"/>
      <w:vertAlign w:val="baseline"/>
      <w:cs w:val="0"/>
      <w:em w:val="none"/>
    </w:rPr>
  </w:style>
  <w:style w:type="paragraph" w:styleId="a7">
    <w:name w:val="annotation text"/>
    <w:basedOn w:val="a"/>
    <w:qFormat/>
    <w:pPr>
      <w:jc w:val="left"/>
    </w:pPr>
  </w:style>
  <w:style w:type="character" w:customStyle="1" w:styleId="a8">
    <w:name w:val="Текст примечания Знак"/>
    <w:rPr>
      <w:w w:val="100"/>
      <w:position w:val="-1"/>
      <w:effect w:val="none"/>
      <w:vertAlign w:val="baseline"/>
      <w:cs w:val="0"/>
      <w:em w:val="none"/>
    </w:rPr>
  </w:style>
  <w:style w:type="character" w:customStyle="1" w:styleId="50">
    <w:name w:val="Заголовок 5 Знак"/>
    <w:rPr>
      <w:rFonts w:ascii="Calibri" w:eastAsia="Times New Roman" w:hAnsi="Calibri" w:cs="Times New Roman"/>
      <w:b/>
      <w:bCs/>
      <w:i/>
      <w:iCs/>
      <w:w w:val="100"/>
      <w:position w:val="-1"/>
      <w:sz w:val="26"/>
      <w:szCs w:val="26"/>
      <w:effect w:val="none"/>
      <w:vertAlign w:val="baseline"/>
      <w:cs w:val="0"/>
      <w:em w:val="none"/>
    </w:rPr>
  </w:style>
  <w:style w:type="character" w:styleId="a9">
    <w:name w:val="Hyperlink"/>
    <w:rPr>
      <w:color w:val="0000FF"/>
      <w:w w:val="100"/>
      <w:position w:val="-1"/>
      <w:u w:val="single"/>
      <w:effect w:val="none"/>
      <w:vertAlign w:val="baseline"/>
      <w:cs w:val="0"/>
      <w:em w:val="none"/>
    </w:rPr>
  </w:style>
  <w:style w:type="character" w:customStyle="1" w:styleId="21">
    <w:name w:val="Основной текст (2)_"/>
    <w:rPr>
      <w:rFonts w:ascii="Times New Roman" w:eastAsia="Times New Roman" w:hAnsi="Times New Roman" w:cs="Times New Roman"/>
      <w:w w:val="100"/>
      <w:position w:val="-1"/>
      <w:sz w:val="26"/>
      <w:szCs w:val="26"/>
      <w:u w:val="none"/>
      <w:effect w:val="none"/>
      <w:vertAlign w:val="baseline"/>
      <w:cs w:val="0"/>
      <w:em w:val="none"/>
    </w:rPr>
  </w:style>
  <w:style w:type="character" w:customStyle="1" w:styleId="41">
    <w:name w:val="Основной текст (4)_"/>
    <w:rPr>
      <w:b/>
      <w:bCs/>
      <w:w w:val="100"/>
      <w:position w:val="-1"/>
      <w:sz w:val="26"/>
      <w:szCs w:val="26"/>
      <w:effect w:val="none"/>
      <w:shd w:val="clear" w:color="auto" w:fill="FFFFFF"/>
      <w:vertAlign w:val="baseline"/>
      <w:cs w:val="0"/>
      <w:em w:val="none"/>
    </w:rPr>
  </w:style>
  <w:style w:type="character" w:customStyle="1" w:styleId="4Exact">
    <w:name w:val="Основной текст (4) Exact"/>
    <w:rPr>
      <w:rFonts w:ascii="Times New Roman" w:eastAsia="Times New Roman" w:hAnsi="Times New Roman" w:cs="Times New Roman"/>
      <w:b/>
      <w:bCs/>
      <w:w w:val="100"/>
      <w:position w:val="-1"/>
      <w:sz w:val="26"/>
      <w:szCs w:val="26"/>
      <w:u w:val="none"/>
      <w:effect w:val="none"/>
      <w:vertAlign w:val="baseline"/>
      <w:cs w:val="0"/>
      <w:em w:val="none"/>
    </w:rPr>
  </w:style>
  <w:style w:type="character" w:customStyle="1" w:styleId="22">
    <w:name w:val="Основной текст (2)"/>
    <w:rPr>
      <w:rFonts w:ascii="Times New Roman" w:eastAsia="Times New Roman" w:hAnsi="Times New Roman" w:cs="Times New Roman"/>
      <w:color w:val="000000"/>
      <w:spacing w:val="0"/>
      <w:w w:val="100"/>
      <w:position w:val="0"/>
      <w:sz w:val="26"/>
      <w:szCs w:val="26"/>
      <w:u w:val="none"/>
      <w:effect w:val="none"/>
      <w:vertAlign w:val="baseline"/>
      <w:cs w:val="0"/>
      <w:em w:val="none"/>
      <w:lang w:val="uk-UA" w:eastAsia="uk-UA" w:bidi="uk-UA"/>
    </w:rPr>
  </w:style>
  <w:style w:type="character" w:customStyle="1" w:styleId="11">
    <w:name w:val="Основной текст (11)_"/>
    <w:rPr>
      <w:w w:val="100"/>
      <w:position w:val="-1"/>
      <w:sz w:val="15"/>
      <w:szCs w:val="15"/>
      <w:effect w:val="none"/>
      <w:shd w:val="clear" w:color="auto" w:fill="FFFFFF"/>
      <w:vertAlign w:val="baseline"/>
      <w:cs w:val="0"/>
      <w:em w:val="none"/>
    </w:rPr>
  </w:style>
  <w:style w:type="character" w:customStyle="1" w:styleId="42">
    <w:name w:val="Основной текст (4) + Не полужирный"/>
    <w:rPr>
      <w:b/>
      <w:bCs/>
      <w:color w:val="000000"/>
      <w:spacing w:val="0"/>
      <w:w w:val="100"/>
      <w:position w:val="0"/>
      <w:sz w:val="26"/>
      <w:szCs w:val="26"/>
      <w:effect w:val="none"/>
      <w:shd w:val="clear" w:color="auto" w:fill="FFFFFF"/>
      <w:vertAlign w:val="baseline"/>
      <w:cs w:val="0"/>
      <w:em w:val="none"/>
      <w:lang w:val="uk-UA" w:eastAsia="uk-UA" w:bidi="uk-UA"/>
    </w:rPr>
  </w:style>
  <w:style w:type="character" w:customStyle="1" w:styleId="23">
    <w:name w:val="Основной текст (2) + Полужирный"/>
    <w:rPr>
      <w:rFonts w:ascii="Times New Roman" w:eastAsia="Times New Roman" w:hAnsi="Times New Roman" w:cs="Times New Roman"/>
      <w:b/>
      <w:bCs/>
      <w:color w:val="000000"/>
      <w:spacing w:val="0"/>
      <w:w w:val="100"/>
      <w:position w:val="0"/>
      <w:sz w:val="26"/>
      <w:szCs w:val="26"/>
      <w:u w:val="none"/>
      <w:effect w:val="none"/>
      <w:vertAlign w:val="baseline"/>
      <w:cs w:val="0"/>
      <w:em w:val="none"/>
      <w:lang w:val="uk-UA" w:eastAsia="uk-UA" w:bidi="uk-UA"/>
    </w:rPr>
  </w:style>
  <w:style w:type="character" w:customStyle="1" w:styleId="29pt">
    <w:name w:val="Основной текст (2) + 9 pt;Полужирный"/>
    <w:rPr>
      <w:rFonts w:ascii="Times New Roman" w:eastAsia="Times New Roman" w:hAnsi="Times New Roman" w:cs="Times New Roman"/>
      <w:b/>
      <w:bCs/>
      <w:color w:val="000000"/>
      <w:spacing w:val="0"/>
      <w:w w:val="100"/>
      <w:position w:val="0"/>
      <w:sz w:val="18"/>
      <w:szCs w:val="18"/>
      <w:u w:val="none"/>
      <w:effect w:val="none"/>
      <w:vertAlign w:val="baseline"/>
      <w:cs w:val="0"/>
      <w:em w:val="none"/>
      <w:lang w:val="uk-UA" w:eastAsia="uk-UA" w:bidi="uk-UA"/>
    </w:rPr>
  </w:style>
  <w:style w:type="character" w:customStyle="1" w:styleId="aa">
    <w:name w:val="Подпись к таблице_"/>
    <w:rPr>
      <w:b/>
      <w:bCs/>
      <w:w w:val="100"/>
      <w:position w:val="-1"/>
      <w:sz w:val="26"/>
      <w:szCs w:val="26"/>
      <w:effect w:val="none"/>
      <w:shd w:val="clear" w:color="auto" w:fill="FFFFFF"/>
      <w:vertAlign w:val="baseline"/>
      <w:cs w:val="0"/>
      <w:em w:val="none"/>
    </w:rPr>
  </w:style>
  <w:style w:type="paragraph" w:customStyle="1" w:styleId="43">
    <w:name w:val="Основной текст (4)"/>
    <w:basedOn w:val="a"/>
    <w:pPr>
      <w:widowControl w:val="0"/>
      <w:shd w:val="clear" w:color="auto" w:fill="FFFFFF"/>
      <w:spacing w:line="299" w:lineRule="atLeast"/>
      <w:ind w:hanging="680"/>
      <w:jc w:val="left"/>
    </w:pPr>
    <w:rPr>
      <w:b/>
      <w:bCs/>
      <w:sz w:val="26"/>
      <w:szCs w:val="26"/>
    </w:rPr>
  </w:style>
  <w:style w:type="paragraph" w:customStyle="1" w:styleId="110">
    <w:name w:val="Основной текст (11)"/>
    <w:basedOn w:val="a"/>
    <w:pPr>
      <w:widowControl w:val="0"/>
      <w:shd w:val="clear" w:color="auto" w:fill="FFFFFF"/>
      <w:spacing w:before="60" w:after="240" w:line="0" w:lineRule="atLeast"/>
      <w:jc w:val="left"/>
    </w:pPr>
    <w:rPr>
      <w:sz w:val="15"/>
      <w:szCs w:val="15"/>
    </w:rPr>
  </w:style>
  <w:style w:type="paragraph" w:customStyle="1" w:styleId="ab">
    <w:name w:val="Подпись к таблице"/>
    <w:basedOn w:val="a"/>
    <w:pPr>
      <w:widowControl w:val="0"/>
      <w:shd w:val="clear" w:color="auto" w:fill="FFFFFF"/>
      <w:spacing w:line="0" w:lineRule="atLeast"/>
      <w:jc w:val="left"/>
    </w:pPr>
    <w:rPr>
      <w:b/>
      <w:bCs/>
      <w:sz w:val="26"/>
      <w:szCs w:val="26"/>
    </w:rPr>
  </w:style>
  <w:style w:type="character" w:styleId="ac">
    <w:name w:val="annotation reference"/>
    <w:qFormat/>
    <w:rPr>
      <w:w w:val="100"/>
      <w:position w:val="-1"/>
      <w:sz w:val="16"/>
      <w:szCs w:val="16"/>
      <w:effect w:val="none"/>
      <w:vertAlign w:val="baseline"/>
      <w:cs w:val="0"/>
      <w:em w:val="none"/>
    </w:rPr>
  </w:style>
  <w:style w:type="paragraph" w:styleId="ad">
    <w:name w:val="Balloon Text"/>
    <w:basedOn w:val="a"/>
    <w:qFormat/>
    <w:rPr>
      <w:rFonts w:ascii="Tahoma" w:hAnsi="Tahoma"/>
      <w:sz w:val="16"/>
      <w:szCs w:val="16"/>
    </w:rPr>
  </w:style>
  <w:style w:type="character" w:customStyle="1" w:styleId="ae">
    <w:name w:val="Текст выноски Знак"/>
    <w:rPr>
      <w:rFonts w:ascii="Tahoma" w:hAnsi="Tahoma" w:cs="Tahoma"/>
      <w:w w:val="100"/>
      <w:position w:val="-1"/>
      <w:sz w:val="16"/>
      <w:szCs w:val="16"/>
      <w:effect w:val="none"/>
      <w:vertAlign w:val="baseline"/>
      <w:cs w:val="0"/>
      <w:em w:val="none"/>
    </w:rPr>
  </w:style>
  <w:style w:type="paragraph" w:styleId="af">
    <w:name w:val="annotation subject"/>
    <w:basedOn w:val="a7"/>
    <w:next w:val="a7"/>
    <w:qFormat/>
    <w:pPr>
      <w:jc w:val="right"/>
    </w:pPr>
    <w:rPr>
      <w:b/>
      <w:bCs/>
    </w:rPr>
  </w:style>
  <w:style w:type="character" w:customStyle="1" w:styleId="af0">
    <w:name w:val="Тема примечания Знак"/>
    <w:rPr>
      <w:b/>
      <w:bCs/>
      <w:w w:val="100"/>
      <w:position w:val="-1"/>
      <w:effect w:val="none"/>
      <w:vertAlign w:val="baseline"/>
      <w:cs w:val="0"/>
      <w:em w:val="none"/>
    </w:rPr>
  </w:style>
  <w:style w:type="paragraph" w:styleId="af1">
    <w:name w:val="Normal (Web)"/>
    <w:basedOn w:val="a"/>
    <w:qFormat/>
    <w:pPr>
      <w:spacing w:before="100" w:beforeAutospacing="1" w:after="100" w:afterAutospacing="1"/>
      <w:jc w:val="left"/>
    </w:pPr>
    <w:rPr>
      <w:sz w:val="24"/>
      <w:szCs w:val="24"/>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0" w:type="dxa"/>
        <w:left w:w="39" w:type="dxa"/>
        <w:bottom w:w="0" w:type="dxa"/>
        <w:right w:w="39" w:type="dxa"/>
      </w:tblCellMar>
    </w:tblPr>
  </w:style>
  <w:style w:type="table" w:customStyle="1" w:styleId="af4">
    <w:basedOn w:val="TableNormal"/>
    <w:tblPr>
      <w:tblStyleRowBandSize w:val="1"/>
      <w:tblStyleColBandSize w:val="1"/>
      <w:tblCellMar>
        <w:top w:w="0" w:type="dxa"/>
        <w:left w:w="39" w:type="dxa"/>
        <w:bottom w:w="0" w:type="dxa"/>
        <w:right w:w="39" w:type="dxa"/>
      </w:tblCellMar>
    </w:tblPr>
  </w:style>
  <w:style w:type="table" w:customStyle="1" w:styleId="af5">
    <w:basedOn w:val="TableNormal"/>
    <w:tblPr>
      <w:tblStyleRowBandSize w:val="1"/>
      <w:tblStyleColBandSize w:val="1"/>
      <w:tblCellMar>
        <w:top w:w="0" w:type="dxa"/>
        <w:left w:w="39" w:type="dxa"/>
        <w:bottom w:w="0" w:type="dxa"/>
        <w:right w:w="39"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39" w:type="dxa"/>
        <w:bottom w:w="0" w:type="dxa"/>
        <w:right w:w="39" w:type="dxa"/>
      </w:tblCellMar>
    </w:tblPr>
  </w:style>
  <w:style w:type="character" w:styleId="af9">
    <w:name w:val="Placeholder Text"/>
    <w:basedOn w:val="a0"/>
    <w:uiPriority w:val="99"/>
    <w:semiHidden/>
    <w:rsid w:val="004B57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lang w:val="ru-RU" w:eastAsia="ru-RU"/>
    </w:rPr>
  </w:style>
  <w:style w:type="paragraph" w:styleId="1">
    <w:name w:val="heading 1"/>
    <w:basedOn w:val="a"/>
    <w:next w:val="a"/>
    <w:pPr>
      <w:keepNext/>
      <w:ind w:firstLine="720"/>
      <w:jc w:val="center"/>
    </w:pPr>
    <w:rPr>
      <w:b/>
      <w:snapToGrid w:val="0"/>
      <w:sz w:val="28"/>
      <w:lang w:val="uk-UA"/>
    </w:rPr>
  </w:style>
  <w:style w:type="paragraph" w:styleId="2">
    <w:name w:val="heading 2"/>
    <w:basedOn w:val="a"/>
    <w:next w:val="a"/>
    <w:pPr>
      <w:keepNext/>
      <w:jc w:val="center"/>
      <w:outlineLvl w:val="1"/>
    </w:pPr>
    <w:rPr>
      <w:b/>
      <w:sz w:val="28"/>
      <w:lang w:val="uk-UA"/>
    </w:rPr>
  </w:style>
  <w:style w:type="paragraph" w:styleId="3">
    <w:name w:val="heading 3"/>
    <w:basedOn w:val="a"/>
    <w:next w:val="a"/>
    <w:pPr>
      <w:keepNext/>
      <w:jc w:val="center"/>
      <w:outlineLvl w:val="2"/>
    </w:pPr>
    <w:rPr>
      <w:sz w:val="28"/>
      <w:lang w:val="uk-UA"/>
    </w:rPr>
  </w:style>
  <w:style w:type="paragraph" w:styleId="4">
    <w:name w:val="heading 4"/>
    <w:basedOn w:val="a"/>
    <w:next w:val="a"/>
    <w:pPr>
      <w:keepNext/>
      <w:widowControl w:val="0"/>
      <w:ind w:firstLine="560"/>
      <w:jc w:val="left"/>
      <w:outlineLvl w:val="3"/>
    </w:pPr>
    <w:rPr>
      <w:b/>
      <w:bCs/>
      <w:i/>
      <w:iCs/>
      <w:lang w:val="uk-UA"/>
    </w:rPr>
  </w:style>
  <w:style w:type="paragraph" w:styleId="5">
    <w:name w:val="heading 5"/>
    <w:basedOn w:val="a"/>
    <w:next w:val="a"/>
    <w:qFormat/>
    <w:pPr>
      <w:spacing w:before="240" w:after="60"/>
      <w:outlineLvl w:val="4"/>
    </w:pPr>
    <w:rPr>
      <w:rFonts w:ascii="Calibri" w:hAnsi="Calibri"/>
      <w:b/>
      <w:bCs/>
      <w:i/>
      <w:iCs/>
      <w:sz w:val="26"/>
      <w:szCs w:val="26"/>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rPr>
      <w:b/>
      <w:snapToGrid w:val="0"/>
      <w:w w:val="100"/>
      <w:position w:val="-1"/>
      <w:sz w:val="28"/>
      <w:effect w:val="none"/>
      <w:vertAlign w:val="baseline"/>
      <w:cs w:val="0"/>
      <w:em w:val="none"/>
      <w:lang w:val="uk-UA"/>
    </w:rPr>
  </w:style>
  <w:style w:type="character" w:customStyle="1" w:styleId="20">
    <w:name w:val="Заголовок 2 Знак"/>
    <w:rPr>
      <w:b/>
      <w:w w:val="100"/>
      <w:position w:val="-1"/>
      <w:sz w:val="28"/>
      <w:effect w:val="none"/>
      <w:vertAlign w:val="baseline"/>
      <w:cs w:val="0"/>
      <w:em w:val="none"/>
      <w:lang w:val="uk-UA"/>
    </w:rPr>
  </w:style>
  <w:style w:type="character" w:customStyle="1" w:styleId="30">
    <w:name w:val="Заголовок 3 Знак"/>
    <w:rPr>
      <w:w w:val="100"/>
      <w:position w:val="-1"/>
      <w:sz w:val="28"/>
      <w:effect w:val="none"/>
      <w:vertAlign w:val="baseline"/>
      <w:cs w:val="0"/>
      <w:em w:val="none"/>
      <w:lang w:val="uk-UA"/>
    </w:rPr>
  </w:style>
  <w:style w:type="character" w:customStyle="1" w:styleId="40">
    <w:name w:val="Заголовок 4 Знак"/>
    <w:rPr>
      <w:b/>
      <w:bCs/>
      <w:i/>
      <w:iCs/>
      <w:w w:val="100"/>
      <w:position w:val="-1"/>
      <w:effect w:val="none"/>
      <w:vertAlign w:val="baseline"/>
      <w:cs w:val="0"/>
      <w:em w:val="none"/>
      <w:lang w:val="uk-UA"/>
    </w:rPr>
  </w:style>
  <w:style w:type="paragraph" w:styleId="a4">
    <w:name w:val="List Paragraph"/>
    <w:basedOn w:val="a"/>
    <w:pPr>
      <w:ind w:left="720"/>
      <w:contextualSpacing/>
      <w:jc w:val="left"/>
    </w:pPr>
    <w:rPr>
      <w:sz w:val="24"/>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rPr>
  </w:style>
  <w:style w:type="character" w:customStyle="1" w:styleId="HTML0">
    <w:name w:val="Стандартный HTML Знак"/>
    <w:rPr>
      <w:rFonts w:ascii="Courier New" w:hAnsi="Courier New"/>
      <w:w w:val="100"/>
      <w:position w:val="-1"/>
      <w:effect w:val="none"/>
      <w:vertAlign w:val="baseline"/>
      <w:cs w:val="0"/>
      <w:em w:val="none"/>
    </w:rPr>
  </w:style>
  <w:style w:type="paragraph" w:styleId="31">
    <w:name w:val="Body Text Indent 3"/>
    <w:basedOn w:val="a"/>
    <w:pPr>
      <w:spacing w:after="120"/>
      <w:ind w:left="283"/>
      <w:jc w:val="left"/>
    </w:pPr>
    <w:rPr>
      <w:sz w:val="16"/>
      <w:szCs w:val="16"/>
      <w:lang w:val="uk-UA"/>
    </w:rPr>
  </w:style>
  <w:style w:type="character" w:customStyle="1" w:styleId="32">
    <w:name w:val="Основной текст с отступом 3 Знак"/>
    <w:rPr>
      <w:w w:val="100"/>
      <w:position w:val="-1"/>
      <w:sz w:val="16"/>
      <w:szCs w:val="16"/>
      <w:effect w:val="none"/>
      <w:vertAlign w:val="baseline"/>
      <w:cs w:val="0"/>
      <w:em w:val="none"/>
      <w:lang w:val="uk-UA"/>
    </w:rPr>
  </w:style>
  <w:style w:type="paragraph" w:styleId="a5">
    <w:name w:val="Body Text"/>
    <w:basedOn w:val="a"/>
    <w:pPr>
      <w:spacing w:after="120"/>
      <w:jc w:val="left"/>
    </w:pPr>
    <w:rPr>
      <w:sz w:val="24"/>
      <w:szCs w:val="24"/>
    </w:rPr>
  </w:style>
  <w:style w:type="character" w:customStyle="1" w:styleId="a6">
    <w:name w:val="Основной текст Знак"/>
    <w:rPr>
      <w:w w:val="100"/>
      <w:position w:val="-1"/>
      <w:sz w:val="24"/>
      <w:szCs w:val="24"/>
      <w:effect w:val="none"/>
      <w:vertAlign w:val="baseline"/>
      <w:cs w:val="0"/>
      <w:em w:val="none"/>
    </w:rPr>
  </w:style>
  <w:style w:type="paragraph" w:styleId="a7">
    <w:name w:val="annotation text"/>
    <w:basedOn w:val="a"/>
    <w:qFormat/>
    <w:pPr>
      <w:jc w:val="left"/>
    </w:pPr>
  </w:style>
  <w:style w:type="character" w:customStyle="1" w:styleId="a8">
    <w:name w:val="Текст примечания Знак"/>
    <w:rPr>
      <w:w w:val="100"/>
      <w:position w:val="-1"/>
      <w:effect w:val="none"/>
      <w:vertAlign w:val="baseline"/>
      <w:cs w:val="0"/>
      <w:em w:val="none"/>
    </w:rPr>
  </w:style>
  <w:style w:type="character" w:customStyle="1" w:styleId="50">
    <w:name w:val="Заголовок 5 Знак"/>
    <w:rPr>
      <w:rFonts w:ascii="Calibri" w:eastAsia="Times New Roman" w:hAnsi="Calibri" w:cs="Times New Roman"/>
      <w:b/>
      <w:bCs/>
      <w:i/>
      <w:iCs/>
      <w:w w:val="100"/>
      <w:position w:val="-1"/>
      <w:sz w:val="26"/>
      <w:szCs w:val="26"/>
      <w:effect w:val="none"/>
      <w:vertAlign w:val="baseline"/>
      <w:cs w:val="0"/>
      <w:em w:val="none"/>
    </w:rPr>
  </w:style>
  <w:style w:type="character" w:styleId="a9">
    <w:name w:val="Hyperlink"/>
    <w:rPr>
      <w:color w:val="0000FF"/>
      <w:w w:val="100"/>
      <w:position w:val="-1"/>
      <w:u w:val="single"/>
      <w:effect w:val="none"/>
      <w:vertAlign w:val="baseline"/>
      <w:cs w:val="0"/>
      <w:em w:val="none"/>
    </w:rPr>
  </w:style>
  <w:style w:type="character" w:customStyle="1" w:styleId="21">
    <w:name w:val="Основной текст (2)_"/>
    <w:rPr>
      <w:rFonts w:ascii="Times New Roman" w:eastAsia="Times New Roman" w:hAnsi="Times New Roman" w:cs="Times New Roman"/>
      <w:w w:val="100"/>
      <w:position w:val="-1"/>
      <w:sz w:val="26"/>
      <w:szCs w:val="26"/>
      <w:u w:val="none"/>
      <w:effect w:val="none"/>
      <w:vertAlign w:val="baseline"/>
      <w:cs w:val="0"/>
      <w:em w:val="none"/>
    </w:rPr>
  </w:style>
  <w:style w:type="character" w:customStyle="1" w:styleId="41">
    <w:name w:val="Основной текст (4)_"/>
    <w:rPr>
      <w:b/>
      <w:bCs/>
      <w:w w:val="100"/>
      <w:position w:val="-1"/>
      <w:sz w:val="26"/>
      <w:szCs w:val="26"/>
      <w:effect w:val="none"/>
      <w:shd w:val="clear" w:color="auto" w:fill="FFFFFF"/>
      <w:vertAlign w:val="baseline"/>
      <w:cs w:val="0"/>
      <w:em w:val="none"/>
    </w:rPr>
  </w:style>
  <w:style w:type="character" w:customStyle="1" w:styleId="4Exact">
    <w:name w:val="Основной текст (4) Exact"/>
    <w:rPr>
      <w:rFonts w:ascii="Times New Roman" w:eastAsia="Times New Roman" w:hAnsi="Times New Roman" w:cs="Times New Roman"/>
      <w:b/>
      <w:bCs/>
      <w:w w:val="100"/>
      <w:position w:val="-1"/>
      <w:sz w:val="26"/>
      <w:szCs w:val="26"/>
      <w:u w:val="none"/>
      <w:effect w:val="none"/>
      <w:vertAlign w:val="baseline"/>
      <w:cs w:val="0"/>
      <w:em w:val="none"/>
    </w:rPr>
  </w:style>
  <w:style w:type="character" w:customStyle="1" w:styleId="22">
    <w:name w:val="Основной текст (2)"/>
    <w:rPr>
      <w:rFonts w:ascii="Times New Roman" w:eastAsia="Times New Roman" w:hAnsi="Times New Roman" w:cs="Times New Roman"/>
      <w:color w:val="000000"/>
      <w:spacing w:val="0"/>
      <w:w w:val="100"/>
      <w:position w:val="0"/>
      <w:sz w:val="26"/>
      <w:szCs w:val="26"/>
      <w:u w:val="none"/>
      <w:effect w:val="none"/>
      <w:vertAlign w:val="baseline"/>
      <w:cs w:val="0"/>
      <w:em w:val="none"/>
      <w:lang w:val="uk-UA" w:eastAsia="uk-UA" w:bidi="uk-UA"/>
    </w:rPr>
  </w:style>
  <w:style w:type="character" w:customStyle="1" w:styleId="11">
    <w:name w:val="Основной текст (11)_"/>
    <w:rPr>
      <w:w w:val="100"/>
      <w:position w:val="-1"/>
      <w:sz w:val="15"/>
      <w:szCs w:val="15"/>
      <w:effect w:val="none"/>
      <w:shd w:val="clear" w:color="auto" w:fill="FFFFFF"/>
      <w:vertAlign w:val="baseline"/>
      <w:cs w:val="0"/>
      <w:em w:val="none"/>
    </w:rPr>
  </w:style>
  <w:style w:type="character" w:customStyle="1" w:styleId="42">
    <w:name w:val="Основной текст (4) + Не полужирный"/>
    <w:rPr>
      <w:b/>
      <w:bCs/>
      <w:color w:val="000000"/>
      <w:spacing w:val="0"/>
      <w:w w:val="100"/>
      <w:position w:val="0"/>
      <w:sz w:val="26"/>
      <w:szCs w:val="26"/>
      <w:effect w:val="none"/>
      <w:shd w:val="clear" w:color="auto" w:fill="FFFFFF"/>
      <w:vertAlign w:val="baseline"/>
      <w:cs w:val="0"/>
      <w:em w:val="none"/>
      <w:lang w:val="uk-UA" w:eastAsia="uk-UA" w:bidi="uk-UA"/>
    </w:rPr>
  </w:style>
  <w:style w:type="character" w:customStyle="1" w:styleId="23">
    <w:name w:val="Основной текст (2) + Полужирный"/>
    <w:rPr>
      <w:rFonts w:ascii="Times New Roman" w:eastAsia="Times New Roman" w:hAnsi="Times New Roman" w:cs="Times New Roman"/>
      <w:b/>
      <w:bCs/>
      <w:color w:val="000000"/>
      <w:spacing w:val="0"/>
      <w:w w:val="100"/>
      <w:position w:val="0"/>
      <w:sz w:val="26"/>
      <w:szCs w:val="26"/>
      <w:u w:val="none"/>
      <w:effect w:val="none"/>
      <w:vertAlign w:val="baseline"/>
      <w:cs w:val="0"/>
      <w:em w:val="none"/>
      <w:lang w:val="uk-UA" w:eastAsia="uk-UA" w:bidi="uk-UA"/>
    </w:rPr>
  </w:style>
  <w:style w:type="character" w:customStyle="1" w:styleId="29pt">
    <w:name w:val="Основной текст (2) + 9 pt;Полужирный"/>
    <w:rPr>
      <w:rFonts w:ascii="Times New Roman" w:eastAsia="Times New Roman" w:hAnsi="Times New Roman" w:cs="Times New Roman"/>
      <w:b/>
      <w:bCs/>
      <w:color w:val="000000"/>
      <w:spacing w:val="0"/>
      <w:w w:val="100"/>
      <w:position w:val="0"/>
      <w:sz w:val="18"/>
      <w:szCs w:val="18"/>
      <w:u w:val="none"/>
      <w:effect w:val="none"/>
      <w:vertAlign w:val="baseline"/>
      <w:cs w:val="0"/>
      <w:em w:val="none"/>
      <w:lang w:val="uk-UA" w:eastAsia="uk-UA" w:bidi="uk-UA"/>
    </w:rPr>
  </w:style>
  <w:style w:type="character" w:customStyle="1" w:styleId="aa">
    <w:name w:val="Подпись к таблице_"/>
    <w:rPr>
      <w:b/>
      <w:bCs/>
      <w:w w:val="100"/>
      <w:position w:val="-1"/>
      <w:sz w:val="26"/>
      <w:szCs w:val="26"/>
      <w:effect w:val="none"/>
      <w:shd w:val="clear" w:color="auto" w:fill="FFFFFF"/>
      <w:vertAlign w:val="baseline"/>
      <w:cs w:val="0"/>
      <w:em w:val="none"/>
    </w:rPr>
  </w:style>
  <w:style w:type="paragraph" w:customStyle="1" w:styleId="43">
    <w:name w:val="Основной текст (4)"/>
    <w:basedOn w:val="a"/>
    <w:pPr>
      <w:widowControl w:val="0"/>
      <w:shd w:val="clear" w:color="auto" w:fill="FFFFFF"/>
      <w:spacing w:line="299" w:lineRule="atLeast"/>
      <w:ind w:hanging="680"/>
      <w:jc w:val="left"/>
    </w:pPr>
    <w:rPr>
      <w:b/>
      <w:bCs/>
      <w:sz w:val="26"/>
      <w:szCs w:val="26"/>
    </w:rPr>
  </w:style>
  <w:style w:type="paragraph" w:customStyle="1" w:styleId="110">
    <w:name w:val="Основной текст (11)"/>
    <w:basedOn w:val="a"/>
    <w:pPr>
      <w:widowControl w:val="0"/>
      <w:shd w:val="clear" w:color="auto" w:fill="FFFFFF"/>
      <w:spacing w:before="60" w:after="240" w:line="0" w:lineRule="atLeast"/>
      <w:jc w:val="left"/>
    </w:pPr>
    <w:rPr>
      <w:sz w:val="15"/>
      <w:szCs w:val="15"/>
    </w:rPr>
  </w:style>
  <w:style w:type="paragraph" w:customStyle="1" w:styleId="ab">
    <w:name w:val="Подпись к таблице"/>
    <w:basedOn w:val="a"/>
    <w:pPr>
      <w:widowControl w:val="0"/>
      <w:shd w:val="clear" w:color="auto" w:fill="FFFFFF"/>
      <w:spacing w:line="0" w:lineRule="atLeast"/>
      <w:jc w:val="left"/>
    </w:pPr>
    <w:rPr>
      <w:b/>
      <w:bCs/>
      <w:sz w:val="26"/>
      <w:szCs w:val="26"/>
    </w:rPr>
  </w:style>
  <w:style w:type="character" w:styleId="ac">
    <w:name w:val="annotation reference"/>
    <w:qFormat/>
    <w:rPr>
      <w:w w:val="100"/>
      <w:position w:val="-1"/>
      <w:sz w:val="16"/>
      <w:szCs w:val="16"/>
      <w:effect w:val="none"/>
      <w:vertAlign w:val="baseline"/>
      <w:cs w:val="0"/>
      <w:em w:val="none"/>
    </w:rPr>
  </w:style>
  <w:style w:type="paragraph" w:styleId="ad">
    <w:name w:val="Balloon Text"/>
    <w:basedOn w:val="a"/>
    <w:qFormat/>
    <w:rPr>
      <w:rFonts w:ascii="Tahoma" w:hAnsi="Tahoma"/>
      <w:sz w:val="16"/>
      <w:szCs w:val="16"/>
    </w:rPr>
  </w:style>
  <w:style w:type="character" w:customStyle="1" w:styleId="ae">
    <w:name w:val="Текст выноски Знак"/>
    <w:rPr>
      <w:rFonts w:ascii="Tahoma" w:hAnsi="Tahoma" w:cs="Tahoma"/>
      <w:w w:val="100"/>
      <w:position w:val="-1"/>
      <w:sz w:val="16"/>
      <w:szCs w:val="16"/>
      <w:effect w:val="none"/>
      <w:vertAlign w:val="baseline"/>
      <w:cs w:val="0"/>
      <w:em w:val="none"/>
    </w:rPr>
  </w:style>
  <w:style w:type="paragraph" w:styleId="af">
    <w:name w:val="annotation subject"/>
    <w:basedOn w:val="a7"/>
    <w:next w:val="a7"/>
    <w:qFormat/>
    <w:pPr>
      <w:jc w:val="right"/>
    </w:pPr>
    <w:rPr>
      <w:b/>
      <w:bCs/>
    </w:rPr>
  </w:style>
  <w:style w:type="character" w:customStyle="1" w:styleId="af0">
    <w:name w:val="Тема примечания Знак"/>
    <w:rPr>
      <w:b/>
      <w:bCs/>
      <w:w w:val="100"/>
      <w:position w:val="-1"/>
      <w:effect w:val="none"/>
      <w:vertAlign w:val="baseline"/>
      <w:cs w:val="0"/>
      <w:em w:val="none"/>
    </w:rPr>
  </w:style>
  <w:style w:type="paragraph" w:styleId="af1">
    <w:name w:val="Normal (Web)"/>
    <w:basedOn w:val="a"/>
    <w:qFormat/>
    <w:pPr>
      <w:spacing w:before="100" w:beforeAutospacing="1" w:after="100" w:afterAutospacing="1"/>
      <w:jc w:val="left"/>
    </w:pPr>
    <w:rPr>
      <w:sz w:val="24"/>
      <w:szCs w:val="24"/>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0" w:type="dxa"/>
        <w:left w:w="39" w:type="dxa"/>
        <w:bottom w:w="0" w:type="dxa"/>
        <w:right w:w="39" w:type="dxa"/>
      </w:tblCellMar>
    </w:tblPr>
  </w:style>
  <w:style w:type="table" w:customStyle="1" w:styleId="af4">
    <w:basedOn w:val="TableNormal"/>
    <w:tblPr>
      <w:tblStyleRowBandSize w:val="1"/>
      <w:tblStyleColBandSize w:val="1"/>
      <w:tblCellMar>
        <w:top w:w="0" w:type="dxa"/>
        <w:left w:w="39" w:type="dxa"/>
        <w:bottom w:w="0" w:type="dxa"/>
        <w:right w:w="39" w:type="dxa"/>
      </w:tblCellMar>
    </w:tblPr>
  </w:style>
  <w:style w:type="table" w:customStyle="1" w:styleId="af5">
    <w:basedOn w:val="TableNormal"/>
    <w:tblPr>
      <w:tblStyleRowBandSize w:val="1"/>
      <w:tblStyleColBandSize w:val="1"/>
      <w:tblCellMar>
        <w:top w:w="0" w:type="dxa"/>
        <w:left w:w="39" w:type="dxa"/>
        <w:bottom w:w="0" w:type="dxa"/>
        <w:right w:w="39"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39" w:type="dxa"/>
        <w:bottom w:w="0" w:type="dxa"/>
        <w:right w:w="39" w:type="dxa"/>
      </w:tblCellMar>
    </w:tblPr>
  </w:style>
  <w:style w:type="character" w:styleId="af9">
    <w:name w:val="Placeholder Text"/>
    <w:basedOn w:val="a0"/>
    <w:uiPriority w:val="99"/>
    <w:semiHidden/>
    <w:rsid w:val="004B57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7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image" Target="media/image16.wmf"/><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hyperlink" Target="https://scholar.google.com/scholar_ncr" TargetMode="Externa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image" Target="media/image18.wmf"/><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1.bin"/><Relationship Id="rId41" Type="http://schemas.openxmlformats.org/officeDocument/2006/relationships/hyperlink" Target="http://www.dnu.dp.ua/docs/dnu/polozhennya/Polozhennya_Yakist'_osvity_DNU_2020.pdf" TargetMode="External"/><Relationship Id="rId54" Type="http://schemas.openxmlformats.org/officeDocument/2006/relationships/hyperlink" Target="http://wokinfo.com/mbl/publish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hyperlink" Target="https://scholar.google.com/scholar_ncr" TargetMode="External"/><Relationship Id="rId58"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2.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hyperlink" Target="https://scholar.google.com/scholar_ncr"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0.png"/><Relationship Id="rId35" Type="http://schemas.openxmlformats.org/officeDocument/2006/relationships/image" Target="media/image13.wmf"/><Relationship Id="rId43" Type="http://schemas.openxmlformats.org/officeDocument/2006/relationships/oleObject" Target="embeddings/oleObject17.bin"/><Relationship Id="rId48" Type="http://schemas.openxmlformats.org/officeDocument/2006/relationships/image" Target="media/image19.wmf"/><Relationship Id="rId56" Type="http://schemas.openxmlformats.org/officeDocument/2006/relationships/image" Target="media/image20.wmf"/><Relationship Id="rId8" Type="http://schemas.openxmlformats.org/officeDocument/2006/relationships/footnotes" Target="footnotes.xml"/><Relationship Id="rId51" Type="http://schemas.openxmlformats.org/officeDocument/2006/relationships/hyperlink" Target="http://wokinfo.com/mbl/publishers/"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QUKmo9xEWo+P1QMgeF/FC+QTIw==">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5AAA32-C531-4DE0-96EE-337E0760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15</Pages>
  <Words>17786</Words>
  <Characters>10139</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Kochubey</dc:creator>
  <cp:lastModifiedBy>Admind_10</cp:lastModifiedBy>
  <cp:revision>5</cp:revision>
  <dcterms:created xsi:type="dcterms:W3CDTF">2021-12-09T08:02:00Z</dcterms:created>
  <dcterms:modified xsi:type="dcterms:W3CDTF">2024-02-29T14:46:00Z</dcterms:modified>
</cp:coreProperties>
</file>