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</w:tblGrid>
      <w:tr w:rsidR="00F8088A" w:rsidTr="00F8088A">
        <w:tc>
          <w:tcPr>
            <w:tcW w:w="4722" w:type="dxa"/>
          </w:tcPr>
          <w:p w:rsidR="00F8088A" w:rsidRPr="00F8088A" w:rsidRDefault="00F8088A" w:rsidP="00E9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F8088A" w:rsidTr="00F8088A">
        <w:tc>
          <w:tcPr>
            <w:tcW w:w="4722" w:type="dxa"/>
          </w:tcPr>
          <w:p w:rsidR="00F8088A" w:rsidRPr="00F8088A" w:rsidRDefault="00F8088A" w:rsidP="00E9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E2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останова конференції</w:t>
            </w:r>
          </w:p>
        </w:tc>
      </w:tr>
      <w:tr w:rsidR="00F8088A" w:rsidTr="00F8088A">
        <w:tc>
          <w:tcPr>
            <w:tcW w:w="4722" w:type="dxa"/>
          </w:tcPr>
          <w:p w:rsidR="00F8088A" w:rsidRPr="00F8088A" w:rsidRDefault="00F8088A" w:rsidP="00E9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Об’єднаної профспілкової організації</w:t>
            </w:r>
          </w:p>
        </w:tc>
      </w:tr>
      <w:tr w:rsidR="00F8088A" w:rsidTr="00F8088A">
        <w:tc>
          <w:tcPr>
            <w:tcW w:w="4722" w:type="dxa"/>
          </w:tcPr>
          <w:p w:rsidR="00F8088A" w:rsidRPr="00F8088A" w:rsidRDefault="00F8088A" w:rsidP="00E9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працівників освіти і науки</w:t>
            </w:r>
          </w:p>
        </w:tc>
      </w:tr>
      <w:tr w:rsidR="00F8088A" w:rsidTr="00F8088A">
        <w:tc>
          <w:tcPr>
            <w:tcW w:w="4722" w:type="dxa"/>
          </w:tcPr>
          <w:p w:rsidR="00F8088A" w:rsidRPr="00F8088A" w:rsidRDefault="00F8088A" w:rsidP="00E9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Дніпровського національного </w:t>
            </w:r>
          </w:p>
        </w:tc>
      </w:tr>
      <w:tr w:rsidR="00F8088A" w:rsidTr="00F8088A">
        <w:tc>
          <w:tcPr>
            <w:tcW w:w="4722" w:type="dxa"/>
          </w:tcPr>
          <w:p w:rsidR="00F8088A" w:rsidRPr="00F8088A" w:rsidRDefault="00F8088A" w:rsidP="00E9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університету імені Олеся Гончара</w:t>
            </w:r>
          </w:p>
        </w:tc>
      </w:tr>
      <w:tr w:rsidR="00F8088A" w:rsidTr="00F8088A">
        <w:tc>
          <w:tcPr>
            <w:tcW w:w="4722" w:type="dxa"/>
          </w:tcPr>
          <w:p w:rsidR="00F8088A" w:rsidRPr="00F8088A" w:rsidRDefault="00F8088A" w:rsidP="00E94A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 № ___________</w:t>
            </w:r>
          </w:p>
        </w:tc>
      </w:tr>
    </w:tbl>
    <w:p w:rsidR="0015092A" w:rsidRPr="0015092A" w:rsidRDefault="0015092A" w:rsidP="0015092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09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Пропозиції та зауваження приймають до </w:t>
      </w:r>
    </w:p>
    <w:p w:rsidR="0015092A" w:rsidRPr="0015092A" w:rsidRDefault="0015092A" w:rsidP="0015092A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092A">
        <w:rPr>
          <w:rFonts w:ascii="Times New Roman" w:hAnsi="Times New Roman" w:cs="Times New Roman"/>
          <w:i/>
          <w:sz w:val="28"/>
          <w:szCs w:val="28"/>
          <w:lang w:val="uk-UA"/>
        </w:rPr>
        <w:t>27 вересня 2022 року на електронну адресу:</w:t>
      </w:r>
    </w:p>
    <w:p w:rsidR="00F8088A" w:rsidRPr="006F560A" w:rsidRDefault="0015092A" w:rsidP="0015092A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hyperlink r:id="rId6" w:history="1">
        <w:r w:rsidRPr="0015092A">
          <w:rPr>
            <w:rStyle w:val="ab"/>
            <w:rFonts w:ascii="Times New Roman" w:hAnsi="Times New Roman" w:cs="Times New Roman"/>
            <w:i/>
            <w:sz w:val="28"/>
            <w:szCs w:val="28"/>
          </w:rPr>
          <w:t>snida</w:t>
        </w:r>
        <w:r w:rsidRPr="0015092A">
          <w:rPr>
            <w:rStyle w:val="ab"/>
            <w:rFonts w:ascii="Times New Roman" w:hAnsi="Times New Roman" w:cs="Times New Roman"/>
            <w:i/>
            <w:sz w:val="28"/>
            <w:szCs w:val="28"/>
            <w:lang w:val="ru-RU"/>
          </w:rPr>
          <w:t>2017@</w:t>
        </w:r>
        <w:r w:rsidRPr="0015092A">
          <w:rPr>
            <w:rStyle w:val="ab"/>
            <w:rFonts w:ascii="Times New Roman" w:hAnsi="Times New Roman" w:cs="Times New Roman"/>
            <w:i/>
            <w:sz w:val="28"/>
            <w:szCs w:val="28"/>
          </w:rPr>
          <w:t>ukr</w:t>
        </w:r>
        <w:r w:rsidRPr="0015092A">
          <w:rPr>
            <w:rStyle w:val="ab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r w:rsidRPr="0015092A">
          <w:rPr>
            <w:rStyle w:val="ab"/>
            <w:rFonts w:ascii="Times New Roman" w:hAnsi="Times New Roman" w:cs="Times New Roman"/>
            <w:i/>
            <w:sz w:val="28"/>
            <w:szCs w:val="28"/>
          </w:rPr>
          <w:t>net</w:t>
        </w:r>
      </w:hyperlink>
      <w:r w:rsidRPr="001509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</w:t>
      </w:r>
      <w:r w:rsidRPr="001509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150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60A" w:rsidRPr="006F560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ПРОЄКТ</w:t>
      </w: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Pr="00F8088A" w:rsidRDefault="00DE2E2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8088A" w:rsidRPr="00F8088A" w:rsidRDefault="00DE2E2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профспілковий комітет</w:t>
      </w:r>
    </w:p>
    <w:p w:rsidR="00F8088A" w:rsidRP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88A">
        <w:rPr>
          <w:rFonts w:ascii="Times New Roman" w:hAnsi="Times New Roman" w:cs="Times New Roman"/>
          <w:b/>
          <w:sz w:val="28"/>
          <w:szCs w:val="28"/>
          <w:lang w:val="uk-UA"/>
        </w:rPr>
        <w:t>Об’єднаної профспілкової організації працівників освіти і науки</w:t>
      </w:r>
    </w:p>
    <w:p w:rsidR="00F8088A" w:rsidRP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88A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національного університету</w:t>
      </w: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88A">
        <w:rPr>
          <w:rFonts w:ascii="Times New Roman" w:hAnsi="Times New Roman" w:cs="Times New Roman"/>
          <w:b/>
          <w:sz w:val="28"/>
          <w:szCs w:val="28"/>
          <w:lang w:val="uk-UA"/>
        </w:rPr>
        <w:t>імені Олеся Гончара</w:t>
      </w: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88A" w:rsidRP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088A" w:rsidRP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088A" w:rsidRPr="00F8088A" w:rsidRDefault="00DE2E2A" w:rsidP="00E94A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F8088A" w:rsidRPr="00F8088A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F8088A" w:rsidRPr="00F8088A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088A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8088A" w:rsidRPr="00E94A94" w:rsidRDefault="00F8088A" w:rsidP="00E94A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8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DE2E2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DE2E2A" w:rsidRDefault="00B12D77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Профспілковий комітет – </w:t>
      </w:r>
      <w:r w:rsidR="005712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>иборний орган</w:t>
      </w:r>
      <w:r w:rsidR="00571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8A">
        <w:rPr>
          <w:rFonts w:ascii="Times New Roman" w:hAnsi="Times New Roman" w:cs="Times New Roman"/>
          <w:sz w:val="28"/>
          <w:szCs w:val="28"/>
          <w:lang w:val="uk-UA"/>
        </w:rPr>
        <w:t>Об’єднаної профспілкової організації працівників освіти і науки Дніпровського національного університету імені Оле</w:t>
      </w:r>
      <w:r w:rsidR="004723C0">
        <w:rPr>
          <w:rFonts w:ascii="Times New Roman" w:hAnsi="Times New Roman" w:cs="Times New Roman"/>
          <w:sz w:val="28"/>
          <w:szCs w:val="28"/>
          <w:lang w:val="uk-UA"/>
        </w:rPr>
        <w:t xml:space="preserve">ся Гончара, </w:t>
      </w:r>
      <w:r w:rsidR="00571227">
        <w:rPr>
          <w:rFonts w:ascii="Times New Roman" w:hAnsi="Times New Roman" w:cs="Times New Roman"/>
          <w:sz w:val="28"/>
          <w:szCs w:val="28"/>
          <w:lang w:val="uk-UA"/>
        </w:rPr>
        <w:t xml:space="preserve">який в установленому законодавством порядку здійснює представництво 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571227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 xml:space="preserve">трудових і </w:t>
      </w:r>
      <w:r w:rsidR="00571227">
        <w:rPr>
          <w:rFonts w:ascii="Times New Roman" w:hAnsi="Times New Roman" w:cs="Times New Roman"/>
          <w:sz w:val="28"/>
          <w:szCs w:val="28"/>
          <w:lang w:val="uk-UA"/>
        </w:rPr>
        <w:t>соціально-економічних прав</w:t>
      </w:r>
      <w:r w:rsidR="004723C0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інтересів </w:t>
      </w:r>
      <w:r w:rsidR="0069228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Дніпровського національного університету імені Олеся Гончара (далі – Університет) – 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>членів Профспілки працівників освіти і на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>уки України (далі – Профспілка), які перебувають на обліку в Об’єднаній профспілковій організації працівників освіти і наук</w:t>
      </w:r>
      <w:r w:rsidR="004723C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92280">
        <w:rPr>
          <w:rFonts w:ascii="Times New Roman" w:hAnsi="Times New Roman" w:cs="Times New Roman"/>
          <w:sz w:val="28"/>
          <w:szCs w:val="28"/>
          <w:lang w:val="uk-UA"/>
        </w:rPr>
        <w:t>Університету.</w:t>
      </w:r>
    </w:p>
    <w:p w:rsidR="00DE2E2A" w:rsidRDefault="00F8088A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88A">
        <w:rPr>
          <w:rFonts w:ascii="Times New Roman" w:hAnsi="Times New Roman" w:cs="Times New Roman"/>
          <w:sz w:val="28"/>
          <w:szCs w:val="28"/>
          <w:lang w:val="uk-UA"/>
        </w:rPr>
        <w:t xml:space="preserve">1.2. Профспілковий комітет здійснює свою діяльність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088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професійні спілки, їх права та гарантії діяльності»</w:t>
      </w:r>
      <w:r w:rsidRPr="00F8088A">
        <w:rPr>
          <w:rFonts w:ascii="Times New Roman" w:hAnsi="Times New Roman" w:cs="Times New Roman"/>
          <w:sz w:val="28"/>
          <w:szCs w:val="28"/>
          <w:lang w:val="uk-UA"/>
        </w:rPr>
        <w:t>, Статутом Профспілки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освіти і науки</w:t>
      </w:r>
      <w:r w:rsidRPr="00F808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Об’єднану профспілкову організації працівників освіти і науки 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F8088A">
        <w:rPr>
          <w:rFonts w:ascii="Times New Roman" w:hAnsi="Times New Roman" w:cs="Times New Roman"/>
          <w:sz w:val="28"/>
          <w:szCs w:val="28"/>
          <w:lang w:val="uk-UA"/>
        </w:rPr>
        <w:t xml:space="preserve">, програмними документами, рішеннями з’їздів, конференцій, пленумів і президій вищих керівних профспілкових органів, іншими нормативними документами, що регулюють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профспілкову діяльність, та 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>цим Положенням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6AD" w:rsidRDefault="00935A86" w:rsidP="00935A8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F8088A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Профспілковий комітет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здійснює свою діяльність </w:t>
      </w:r>
      <w:r w:rsidR="00A7134B">
        <w:rPr>
          <w:rFonts w:ascii="Times New Roman" w:hAnsi="Times New Roman" w:cs="Times New Roman"/>
          <w:sz w:val="28"/>
          <w:szCs w:val="28"/>
          <w:lang w:val="uk-UA"/>
        </w:rPr>
        <w:t>відповідно до принципів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6AD" w:rsidRDefault="00935A86" w:rsidP="00E94A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>законності;</w:t>
      </w:r>
    </w:p>
    <w:p w:rsidR="003676AD" w:rsidRDefault="00935A86" w:rsidP="00E94A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>гласності;</w:t>
      </w:r>
    </w:p>
    <w:p w:rsidR="003676AD" w:rsidRDefault="00935A86" w:rsidP="00E94A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>колегіальності;</w:t>
      </w:r>
    </w:p>
    <w:p w:rsidR="003676AD" w:rsidRDefault="00935A86" w:rsidP="00E94A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>виборності;</w:t>
      </w:r>
    </w:p>
    <w:p w:rsidR="003676AD" w:rsidRDefault="00935A86" w:rsidP="00E94A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правової, організаційної і матеріально-фінансової самостійності </w:t>
      </w:r>
      <w:r w:rsidR="008B766E">
        <w:rPr>
          <w:rFonts w:ascii="Times New Roman" w:hAnsi="Times New Roman" w:cs="Times New Roman"/>
          <w:sz w:val="28"/>
          <w:szCs w:val="28"/>
          <w:lang w:val="uk-UA"/>
        </w:rPr>
        <w:t xml:space="preserve">й незалежності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>в межах повнова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 xml:space="preserve">жень, визначених </w:t>
      </w:r>
      <w:r w:rsidR="008B766E"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 xml:space="preserve"> та Статутом Профспілки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D77" w:rsidRDefault="00935A86" w:rsidP="00E94A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підзвітності та відповідальності </w:t>
      </w:r>
      <w:r w:rsidR="0033000B">
        <w:rPr>
          <w:rFonts w:ascii="Times New Roman" w:hAnsi="Times New Roman" w:cs="Times New Roman"/>
          <w:sz w:val="28"/>
          <w:szCs w:val="28"/>
          <w:lang w:val="uk-UA"/>
        </w:rPr>
        <w:t>членів профспілкового комітету</w:t>
      </w:r>
      <w:r w:rsidR="00B12D7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33000B">
        <w:rPr>
          <w:rFonts w:ascii="Times New Roman" w:hAnsi="Times New Roman" w:cs="Times New Roman"/>
          <w:sz w:val="28"/>
          <w:szCs w:val="28"/>
          <w:lang w:val="uk-UA"/>
        </w:rPr>
        <w:t xml:space="preserve">ед 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>конференцією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профспілкової організації працівників освіти і науки Університету.</w:t>
      </w:r>
    </w:p>
    <w:p w:rsidR="00935A86" w:rsidRDefault="00935A86" w:rsidP="00935A8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 Положення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особливості роботи профспілкового комітету, зокрема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засідань,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засіданнях, прийняття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питань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та з інших питань, віднесених до компетенції виборного профспілкового органу.</w:t>
      </w:r>
    </w:p>
    <w:p w:rsidR="0033000B" w:rsidRDefault="0033000B" w:rsidP="00E94A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00B" w:rsidRPr="0033000B" w:rsidRDefault="004336C7" w:rsidP="00A713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30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E36BE">
        <w:rPr>
          <w:rFonts w:ascii="Times New Roman" w:hAnsi="Times New Roman" w:cs="Times New Roman"/>
          <w:b/>
          <w:sz w:val="28"/>
          <w:szCs w:val="28"/>
          <w:lang w:val="uk-UA"/>
        </w:rPr>
        <w:t>Засідання профспілкового комітету</w:t>
      </w:r>
      <w:r w:rsidR="00B12D77" w:rsidRPr="00330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1AEB" w:rsidRDefault="004336C7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2D77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692280">
        <w:rPr>
          <w:rFonts w:ascii="Times New Roman" w:hAnsi="Times New Roman" w:cs="Times New Roman"/>
          <w:sz w:val="28"/>
          <w:szCs w:val="28"/>
          <w:lang w:val="uk-UA"/>
        </w:rPr>
        <w:t xml:space="preserve">Основною формою організації роботи профспілкового комітету є засідання, які проводять </w:t>
      </w:r>
      <w:r w:rsidR="00B12D77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гласно із забезпеченням права кожного </w:t>
      </w:r>
      <w:r w:rsidR="0033000B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члена </w:t>
      </w:r>
      <w:r w:rsidR="0033000B" w:rsidRPr="003F1A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Профспілки бути присутнім на них. </w:t>
      </w:r>
      <w:r w:rsidR="00B12D77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Порядок доступу до засідань визначає </w:t>
      </w:r>
      <w:r w:rsidR="00EF4332">
        <w:rPr>
          <w:rFonts w:ascii="Times New Roman" w:hAnsi="Times New Roman" w:cs="Times New Roman"/>
          <w:sz w:val="28"/>
          <w:szCs w:val="28"/>
          <w:lang w:val="uk-UA"/>
        </w:rPr>
        <w:t>профспілковий комітет</w:t>
      </w:r>
      <w:r w:rsidR="00B12D77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6528E0"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="00B12D77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 w:rsidR="006528E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12D77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та цього 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B12D77" w:rsidRPr="003F1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34B" w:rsidRDefault="004336C7" w:rsidP="00A7134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A7134B">
        <w:rPr>
          <w:rFonts w:ascii="Times New Roman" w:hAnsi="Times New Roman" w:cs="Times New Roman"/>
          <w:sz w:val="28"/>
          <w:lang w:val="uk-UA"/>
        </w:rPr>
        <w:t>.2. З</w:t>
      </w:r>
      <w:r w:rsidR="00A7134B" w:rsidRPr="003F1AEB">
        <w:rPr>
          <w:rFonts w:ascii="Times New Roman" w:hAnsi="Times New Roman" w:cs="Times New Roman"/>
          <w:sz w:val="28"/>
          <w:lang w:val="uk-UA"/>
        </w:rPr>
        <w:t xml:space="preserve">асідання </w:t>
      </w:r>
      <w:r>
        <w:rPr>
          <w:rFonts w:ascii="Times New Roman" w:hAnsi="Times New Roman" w:cs="Times New Roman"/>
          <w:sz w:val="28"/>
          <w:lang w:val="uk-UA"/>
        </w:rPr>
        <w:t xml:space="preserve">профспілкового комітету та його робочих органів </w:t>
      </w:r>
      <w:r w:rsidR="00A7134B">
        <w:rPr>
          <w:rFonts w:ascii="Times New Roman" w:hAnsi="Times New Roman" w:cs="Times New Roman"/>
          <w:sz w:val="28"/>
          <w:lang w:val="uk-UA"/>
        </w:rPr>
        <w:t xml:space="preserve">проводять </w:t>
      </w:r>
      <w:r w:rsidR="00A7134B" w:rsidRPr="003F1AEB">
        <w:rPr>
          <w:rFonts w:ascii="Times New Roman" w:hAnsi="Times New Roman" w:cs="Times New Roman"/>
          <w:sz w:val="28"/>
          <w:lang w:val="uk-UA"/>
        </w:rPr>
        <w:t>за адресою:</w:t>
      </w:r>
      <w:r w:rsidR="00A7134B">
        <w:rPr>
          <w:rFonts w:ascii="Times New Roman" w:hAnsi="Times New Roman" w:cs="Times New Roman"/>
          <w:sz w:val="28"/>
          <w:lang w:val="uk-UA"/>
        </w:rPr>
        <w:t xml:space="preserve"> проспект Гагаріна, будинок 72, м. Дніпро.</w:t>
      </w:r>
    </w:p>
    <w:p w:rsidR="00A7134B" w:rsidRDefault="004336C7" w:rsidP="00A7134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A7134B">
        <w:rPr>
          <w:rFonts w:ascii="Times New Roman" w:hAnsi="Times New Roman" w:cs="Times New Roman"/>
          <w:sz w:val="28"/>
          <w:lang w:val="uk-UA"/>
        </w:rPr>
        <w:t>.3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15092A">
        <w:rPr>
          <w:rFonts w:ascii="Times New Roman" w:hAnsi="Times New Roman" w:cs="Times New Roman"/>
          <w:sz w:val="28"/>
          <w:lang w:val="uk-UA"/>
        </w:rPr>
        <w:t>В окремих випадках, з</w:t>
      </w:r>
      <w:r w:rsidR="00A7134B" w:rsidRPr="003F1AEB">
        <w:rPr>
          <w:rFonts w:ascii="Times New Roman" w:hAnsi="Times New Roman" w:cs="Times New Roman"/>
          <w:sz w:val="28"/>
          <w:lang w:val="uk-UA"/>
        </w:rPr>
        <w:t xml:space="preserve">а рішенням </w:t>
      </w:r>
      <w:r>
        <w:rPr>
          <w:rFonts w:ascii="Times New Roman" w:hAnsi="Times New Roman" w:cs="Times New Roman"/>
          <w:sz w:val="28"/>
          <w:lang w:val="uk-UA"/>
        </w:rPr>
        <w:t>профспілкового комітету</w:t>
      </w:r>
      <w:r w:rsidR="00A7134B" w:rsidRPr="003F1AEB">
        <w:rPr>
          <w:rFonts w:ascii="Times New Roman" w:hAnsi="Times New Roman" w:cs="Times New Roman"/>
          <w:sz w:val="28"/>
          <w:lang w:val="uk-UA"/>
        </w:rPr>
        <w:t xml:space="preserve">, </w:t>
      </w:r>
      <w:r w:rsidR="0015092A">
        <w:rPr>
          <w:rFonts w:ascii="Times New Roman" w:hAnsi="Times New Roman" w:cs="Times New Roman"/>
          <w:sz w:val="28"/>
          <w:lang w:val="uk-UA"/>
        </w:rPr>
        <w:t xml:space="preserve">ухваленим </w:t>
      </w:r>
      <w:r w:rsidR="00A7134B" w:rsidRPr="003F1AEB">
        <w:rPr>
          <w:rFonts w:ascii="Times New Roman" w:hAnsi="Times New Roman" w:cs="Times New Roman"/>
          <w:sz w:val="28"/>
          <w:lang w:val="uk-UA"/>
        </w:rPr>
        <w:t xml:space="preserve">більшістю </w:t>
      </w:r>
      <w:r w:rsidR="00A7134B">
        <w:rPr>
          <w:rFonts w:ascii="Times New Roman" w:hAnsi="Times New Roman" w:cs="Times New Roman"/>
          <w:sz w:val="28"/>
          <w:lang w:val="uk-UA"/>
        </w:rPr>
        <w:t xml:space="preserve">членів </w:t>
      </w:r>
      <w:r w:rsidR="00A7134B" w:rsidRPr="003F1AEB">
        <w:rPr>
          <w:rFonts w:ascii="Times New Roman" w:hAnsi="Times New Roman" w:cs="Times New Roman"/>
          <w:sz w:val="28"/>
          <w:lang w:val="uk-UA"/>
        </w:rPr>
        <w:t>від загального складу</w:t>
      </w:r>
      <w:r w:rsidR="00A7134B">
        <w:rPr>
          <w:rFonts w:ascii="Times New Roman" w:hAnsi="Times New Roman" w:cs="Times New Roman"/>
          <w:sz w:val="28"/>
          <w:lang w:val="uk-UA"/>
        </w:rPr>
        <w:t>, засідання можуть проводити</w:t>
      </w:r>
      <w:r w:rsidR="00A7134B" w:rsidRPr="003F1AEB">
        <w:rPr>
          <w:rFonts w:ascii="Times New Roman" w:hAnsi="Times New Roman" w:cs="Times New Roman"/>
          <w:sz w:val="28"/>
          <w:lang w:val="uk-UA"/>
        </w:rPr>
        <w:t xml:space="preserve"> в іншому місці. </w:t>
      </w:r>
    </w:p>
    <w:p w:rsidR="00A7134B" w:rsidRPr="00A7134B" w:rsidRDefault="004336C7" w:rsidP="00A7134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A7134B">
        <w:rPr>
          <w:rFonts w:ascii="Times New Roman" w:hAnsi="Times New Roman" w:cs="Times New Roman"/>
          <w:sz w:val="28"/>
          <w:lang w:val="uk-UA"/>
        </w:rPr>
        <w:t>.4. Засідання профспілкового комітету</w:t>
      </w:r>
      <w:r>
        <w:rPr>
          <w:rFonts w:ascii="Times New Roman" w:hAnsi="Times New Roman" w:cs="Times New Roman"/>
          <w:sz w:val="28"/>
          <w:lang w:val="uk-UA"/>
        </w:rPr>
        <w:t xml:space="preserve"> та його робочих органів </w:t>
      </w:r>
      <w:r w:rsidR="00A7134B">
        <w:rPr>
          <w:rFonts w:ascii="Times New Roman" w:hAnsi="Times New Roman" w:cs="Times New Roman"/>
          <w:sz w:val="28"/>
          <w:lang w:val="uk-UA"/>
        </w:rPr>
        <w:t>ведуть державною мовою.</w:t>
      </w:r>
    </w:p>
    <w:p w:rsidR="003F1AEB" w:rsidRPr="003F1AEB" w:rsidRDefault="004336C7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34B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3F1AEB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. Профспілковий комітет може </w:t>
      </w:r>
      <w:r w:rsidR="00DE2E2A">
        <w:rPr>
          <w:rFonts w:ascii="Times New Roman" w:hAnsi="Times New Roman" w:cs="Times New Roman"/>
          <w:sz w:val="28"/>
          <w:szCs w:val="28"/>
          <w:lang w:val="uk-UA"/>
        </w:rPr>
        <w:t>ухвалити</w:t>
      </w:r>
      <w:r w:rsidR="003F1AEB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проведення закритого засідання.</w:t>
      </w:r>
    </w:p>
    <w:p w:rsidR="003F1AEB" w:rsidRPr="003F1AEB" w:rsidRDefault="004336C7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34B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3F1AEB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 Під час відкритого засідання профспілкового комітету мають право бути присутніми, крім членів профспілкового комітету, члени Профспілки та запрошені </w:t>
      </w:r>
      <w:r w:rsidR="00EF4332">
        <w:rPr>
          <w:rFonts w:ascii="Times New Roman" w:hAnsi="Times New Roman" w:cs="Times New Roman"/>
          <w:sz w:val="28"/>
          <w:szCs w:val="28"/>
          <w:lang w:val="uk-UA"/>
        </w:rPr>
        <w:t>особи.</w:t>
      </w:r>
    </w:p>
    <w:p w:rsidR="004336C7" w:rsidRDefault="004336C7" w:rsidP="004336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4665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A7134B">
        <w:rPr>
          <w:rFonts w:ascii="Times New Roman" w:hAnsi="Times New Roman" w:cs="Times New Roman"/>
          <w:sz w:val="28"/>
          <w:szCs w:val="28"/>
          <w:lang w:val="uk-UA"/>
        </w:rPr>
        <w:t>. Зас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ідання профспілкового комітету та його робочих органів </w:t>
      </w:r>
      <w:r w:rsidR="007E3C2B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наживо. </w:t>
      </w:r>
      <w:r w:rsidR="0015092A">
        <w:rPr>
          <w:rFonts w:ascii="Times New Roman" w:hAnsi="Times New Roman" w:cs="Times New Roman"/>
          <w:sz w:val="28"/>
          <w:szCs w:val="28"/>
          <w:lang w:val="uk-UA"/>
        </w:rPr>
        <w:t>В окремих 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C2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проводити</w:t>
      </w:r>
      <w:r w:rsidR="00A7134B">
        <w:rPr>
          <w:rFonts w:ascii="Times New Roman" w:hAnsi="Times New Roman" w:cs="Times New Roman"/>
          <w:sz w:val="28"/>
          <w:szCs w:val="28"/>
          <w:lang w:val="uk-UA"/>
        </w:rPr>
        <w:t xml:space="preserve"> в онлайн-режимі з використанням сервісів </w:t>
      </w:r>
      <w:r w:rsidR="00A7134B">
        <w:rPr>
          <w:rFonts w:ascii="Times New Roman" w:hAnsi="Times New Roman" w:cs="Times New Roman"/>
          <w:sz w:val="28"/>
          <w:szCs w:val="28"/>
        </w:rPr>
        <w:t>Microsoft</w:t>
      </w:r>
      <w:r w:rsidR="00A7134B" w:rsidRPr="00A7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34B">
        <w:rPr>
          <w:rFonts w:ascii="Times New Roman" w:hAnsi="Times New Roman" w:cs="Times New Roman"/>
          <w:sz w:val="28"/>
          <w:szCs w:val="28"/>
        </w:rPr>
        <w:t>Teams</w:t>
      </w:r>
      <w:r w:rsidR="00A7134B" w:rsidRPr="00A713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134B">
        <w:rPr>
          <w:rFonts w:ascii="Times New Roman" w:hAnsi="Times New Roman" w:cs="Times New Roman"/>
          <w:sz w:val="28"/>
          <w:szCs w:val="28"/>
        </w:rPr>
        <w:t>Zoom</w:t>
      </w:r>
      <w:r w:rsidR="00A7134B" w:rsidRPr="00A71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34B">
        <w:rPr>
          <w:rFonts w:ascii="Times New Roman" w:hAnsi="Times New Roman" w:cs="Times New Roman"/>
          <w:sz w:val="28"/>
          <w:szCs w:val="28"/>
          <w:lang w:val="uk-UA"/>
        </w:rPr>
        <w:t>тощо. Форму проведення засідання та використання онлайн-сервісу визначає голова профспілкового комітету.</w:t>
      </w:r>
    </w:p>
    <w:p w:rsidR="00A7134B" w:rsidRPr="00A7134B" w:rsidRDefault="00A7134B" w:rsidP="004336C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AEB">
        <w:rPr>
          <w:rFonts w:ascii="Times New Roman" w:hAnsi="Times New Roman" w:cs="Times New Roman"/>
          <w:sz w:val="28"/>
          <w:lang w:val="uk-UA"/>
        </w:rPr>
        <w:t xml:space="preserve">Режим </w:t>
      </w:r>
      <w:r>
        <w:rPr>
          <w:rFonts w:ascii="Times New Roman" w:hAnsi="Times New Roman" w:cs="Times New Roman"/>
          <w:sz w:val="28"/>
          <w:lang w:val="uk-UA"/>
        </w:rPr>
        <w:t>проведення онлайн-засідань</w:t>
      </w:r>
      <w:r w:rsidRPr="003F1AEB">
        <w:rPr>
          <w:rFonts w:ascii="Times New Roman" w:hAnsi="Times New Roman" w:cs="Times New Roman"/>
          <w:sz w:val="28"/>
          <w:lang w:val="uk-UA"/>
        </w:rPr>
        <w:t xml:space="preserve"> має забезпечувати:</w:t>
      </w:r>
    </w:p>
    <w:p w:rsidR="00A7134B" w:rsidRDefault="004336C7" w:rsidP="00A7134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A7134B" w:rsidRPr="003F1AEB">
        <w:rPr>
          <w:rFonts w:ascii="Times New Roman" w:hAnsi="Times New Roman" w:cs="Times New Roman"/>
          <w:sz w:val="28"/>
          <w:lang w:val="uk-UA"/>
        </w:rPr>
        <w:t>ідентифікацію особи, яка бере участь у засіданні;</w:t>
      </w:r>
    </w:p>
    <w:p w:rsidR="00A7134B" w:rsidRDefault="004336C7" w:rsidP="00A7134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у</w:t>
      </w:r>
      <w:r w:rsidR="00A7134B" w:rsidRPr="003F1AEB">
        <w:rPr>
          <w:rFonts w:ascii="Times New Roman" w:hAnsi="Times New Roman" w:cs="Times New Roman"/>
          <w:sz w:val="28"/>
          <w:lang w:val="uk-UA"/>
        </w:rPr>
        <w:t xml:space="preserve">становлення та фіксацію результатів голосування </w:t>
      </w:r>
      <w:r w:rsidR="00A7134B">
        <w:rPr>
          <w:rFonts w:ascii="Times New Roman" w:hAnsi="Times New Roman" w:cs="Times New Roman"/>
          <w:sz w:val="28"/>
          <w:lang w:val="uk-UA"/>
        </w:rPr>
        <w:t>з</w:t>
      </w:r>
      <w:r w:rsidR="00A7134B" w:rsidRPr="003F1AEB">
        <w:rPr>
          <w:rFonts w:ascii="Times New Roman" w:hAnsi="Times New Roman" w:cs="Times New Roman"/>
          <w:sz w:val="28"/>
          <w:lang w:val="uk-UA"/>
        </w:rPr>
        <w:t xml:space="preserve"> кожного питання;</w:t>
      </w:r>
    </w:p>
    <w:p w:rsidR="00A7134B" w:rsidRDefault="004336C7" w:rsidP="00A7134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A7134B" w:rsidRPr="003F1AEB">
        <w:rPr>
          <w:rFonts w:ascii="Times New Roman" w:hAnsi="Times New Roman" w:cs="Times New Roman"/>
          <w:sz w:val="28"/>
          <w:lang w:val="uk-UA"/>
        </w:rPr>
        <w:t>можливість запису засідання та його зберігання.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2.8. Перше засідання новообраного складу профспілкового комітету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своїм розпорядженням 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скликає </w:t>
      </w:r>
      <w:r>
        <w:rPr>
          <w:rFonts w:ascii="Times New Roman" w:hAnsi="Times New Roman" w:cs="Times New Roman"/>
          <w:sz w:val="28"/>
          <w:lang w:val="uk-UA"/>
        </w:rPr>
        <w:t>новообраний голова Об’єднаної профспілкової організації працівників освіти і науки Університету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 не пізніш як через </w:t>
      </w:r>
      <w:r>
        <w:rPr>
          <w:rFonts w:ascii="Times New Roman" w:hAnsi="Times New Roman" w:cs="Times New Roman"/>
          <w:sz w:val="28"/>
          <w:lang w:val="uk-UA"/>
        </w:rPr>
        <w:t>п’ять днів після вступу на посаду.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2.9. Для підготовки та проведення першого засідання новообраного складу профспілкового комітету голова Об’єднаної профспілкової організації працівників освіти і науки Університету створює комісію з членів новообраного складу профспілкового комітету.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Комісія формує проєкт порядку денного, готує матеріали засідання та за два дні до запланованого засідання повідомляє членів новообраного складу профспілкового комітету про дату й місце засідання, проєкт порядку денного і надсилає їм інформацію з питань, що будуть розглядати на першому засіданні. 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2.10. На першому засіданні профспілкового комітету: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 голова Об’єднаної профспілкової організації працівників освіти і науки Університету доводить до відома членів профспілкового комітету своє розпорядження про вступ на посаду;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розглядають і затверджують акт приймання-передачі справ від попереднього голови Об’єднаної профспілкової організації працівників освіти і науки Університету новообраному голові;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затверджують розподіл обов’язків між головою Об’єднаної профспілкової організації працівників освіти і науки Університету та його заступником (за наявності);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визначають кількість і формують персональний склад президії профспілкового комітету;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затверджують повноваження президії профспілкового комітету;</w:t>
      </w:r>
    </w:p>
    <w:p w:rsidR="008B766E" w:rsidRPr="00C51EC7" w:rsidRDefault="0015092A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за потреби </w:t>
      </w:r>
      <w:r w:rsidR="008B766E">
        <w:rPr>
          <w:rFonts w:ascii="Times New Roman" w:hAnsi="Times New Roman" w:cs="Times New Roman"/>
          <w:sz w:val="28"/>
          <w:lang w:val="uk-UA"/>
        </w:rPr>
        <w:t>розглядають інші питання.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За пропозицією головуючого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профспілкового комітету визначають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час для обговорення питання. 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2.12.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Розгляд та обговорення питання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 профспілкового комітету, як правило, включають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>доповідь, запитання доповідачу і відповіді на них;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співдоповіді (за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>), запитання спі</w:t>
      </w:r>
      <w:r>
        <w:rPr>
          <w:rFonts w:ascii="Times New Roman" w:hAnsi="Times New Roman" w:cs="Times New Roman"/>
          <w:sz w:val="28"/>
          <w:szCs w:val="28"/>
          <w:lang w:val="uk-UA"/>
        </w:rPr>
        <w:t>вдоповідачам і відповіді на них;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виступи </w:t>
      </w:r>
      <w:r>
        <w:rPr>
          <w:rFonts w:ascii="Times New Roman" w:hAnsi="Times New Roman" w:cs="Times New Roman"/>
          <w:sz w:val="28"/>
          <w:szCs w:val="28"/>
          <w:lang w:val="uk-UA"/>
        </w:rPr>
        <w:t>членів профспілкового комітету, зокрема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з оголошенням та обґрунтуванням окремої думки, якщо вона є;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>уточн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і оголошення головуючим на 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пропозицій, які надійшли щодо обговорюваного питання і будуть ставити на голосування.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2.13. 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 xml:space="preserve">Якщо головуючий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профспілкового комітету 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>звертається до промовця, останній має зупинити свій виступ. Якщо промовець не зробив цього, головую</w:t>
      </w:r>
      <w:r>
        <w:rPr>
          <w:rFonts w:ascii="Times New Roman" w:hAnsi="Times New Roman" w:cs="Times New Roman"/>
          <w:sz w:val="28"/>
          <w:szCs w:val="28"/>
          <w:lang w:val="uk-UA"/>
        </w:rPr>
        <w:t>чий на засіданні профспілкового комітету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 xml:space="preserve"> припиняє його виступ.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2.14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 xml:space="preserve">. Головуючий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 профспілкового комітету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 xml:space="preserve"> надає промовцю додатковий час для виступу такої тривалості,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його виступ було перервано.</w:t>
      </w:r>
    </w:p>
    <w:p w:rsidR="008B766E" w:rsidRPr="007F33D6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2.15. 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 xml:space="preserve">Якщо промовець перевищує час, відведений для виступу, або висловлюється не з обговорюваного питання чи виступає не з тих підстав, з яких йому надано слово, головуючий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 xml:space="preserve"> попереджає його про це, а в разі подальшого порушення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 w:rsidRPr="007A77E9">
        <w:rPr>
          <w:rFonts w:ascii="Times New Roman" w:hAnsi="Times New Roman" w:cs="Times New Roman"/>
          <w:sz w:val="28"/>
          <w:szCs w:val="28"/>
          <w:lang w:val="uk-UA"/>
        </w:rPr>
        <w:t xml:space="preserve"> – позбавляє його слова.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2.16. Запрошені о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соби, присутні на </w:t>
      </w:r>
      <w:r>
        <w:rPr>
          <w:rFonts w:ascii="Times New Roman" w:hAnsi="Times New Roman" w:cs="Times New Roman"/>
          <w:sz w:val="28"/>
          <w:lang w:val="uk-UA"/>
        </w:rPr>
        <w:t>засіданні профспілкового комітету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, мають утримуватися від публічних проявів свого ставлення до того, що відбувається на засіданні, крім виступів у встановленому порядку, від поширення в залі матеріалів, що не стосуються питань порядку денного, </w:t>
      </w:r>
      <w:r>
        <w:rPr>
          <w:rFonts w:ascii="Times New Roman" w:hAnsi="Times New Roman" w:cs="Times New Roman"/>
          <w:sz w:val="28"/>
          <w:lang w:val="uk-UA"/>
        </w:rPr>
        <w:t>і не порушувати правила ведення засідання</w:t>
      </w:r>
      <w:r w:rsidRPr="008170F7">
        <w:rPr>
          <w:rFonts w:ascii="Times New Roman" w:hAnsi="Times New Roman" w:cs="Times New Roman"/>
          <w:sz w:val="28"/>
          <w:lang w:val="uk-UA"/>
        </w:rPr>
        <w:t>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2.17. Під час проведення засідання профспілкового комітету </w:t>
      </w:r>
      <w:r w:rsidRPr="008170F7">
        <w:rPr>
          <w:rFonts w:ascii="Times New Roman" w:hAnsi="Times New Roman" w:cs="Times New Roman"/>
          <w:sz w:val="28"/>
          <w:lang w:val="uk-UA"/>
        </w:rPr>
        <w:t>забороня</w:t>
      </w:r>
      <w:r>
        <w:rPr>
          <w:rFonts w:ascii="Times New Roman" w:hAnsi="Times New Roman" w:cs="Times New Roman"/>
          <w:sz w:val="28"/>
          <w:lang w:val="uk-UA"/>
        </w:rPr>
        <w:t xml:space="preserve">ють </w:t>
      </w:r>
      <w:r w:rsidRPr="008170F7">
        <w:rPr>
          <w:rFonts w:ascii="Times New Roman" w:hAnsi="Times New Roman" w:cs="Times New Roman"/>
          <w:sz w:val="28"/>
          <w:lang w:val="uk-UA"/>
        </w:rPr>
        <w:t>вносити та використовувати плакати, лозунги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 інші предмети, що можуть ст</w:t>
      </w:r>
      <w:r>
        <w:rPr>
          <w:rFonts w:ascii="Times New Roman" w:hAnsi="Times New Roman" w:cs="Times New Roman"/>
          <w:sz w:val="28"/>
          <w:lang w:val="uk-UA"/>
        </w:rPr>
        <w:t>ворювати перешкоди у проведенні засідання</w:t>
      </w:r>
      <w:r w:rsidRPr="008170F7">
        <w:rPr>
          <w:rFonts w:ascii="Times New Roman" w:hAnsi="Times New Roman" w:cs="Times New Roman"/>
          <w:sz w:val="28"/>
          <w:lang w:val="uk-UA"/>
        </w:rPr>
        <w:t>; користув</w:t>
      </w:r>
      <w:r>
        <w:rPr>
          <w:rFonts w:ascii="Times New Roman" w:hAnsi="Times New Roman" w:cs="Times New Roman"/>
          <w:sz w:val="28"/>
          <w:lang w:val="uk-UA"/>
        </w:rPr>
        <w:t>ання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 мобільними телефонами; порушувати громадський порядок; заважати будь-яким іншим чином роботі </w:t>
      </w:r>
      <w:r>
        <w:rPr>
          <w:rFonts w:ascii="Times New Roman" w:hAnsi="Times New Roman" w:cs="Times New Roman"/>
          <w:sz w:val="28"/>
          <w:lang w:val="uk-UA"/>
        </w:rPr>
        <w:t>членів профспілкового комітету</w:t>
      </w:r>
      <w:r w:rsidRPr="008170F7">
        <w:rPr>
          <w:rFonts w:ascii="Times New Roman" w:hAnsi="Times New Roman" w:cs="Times New Roman"/>
          <w:sz w:val="28"/>
          <w:lang w:val="uk-UA"/>
        </w:rPr>
        <w:t>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2.18. 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Протиправне втручання в роботу або перешкоджання роботі </w:t>
      </w:r>
      <w:r>
        <w:rPr>
          <w:rFonts w:ascii="Times New Roman" w:hAnsi="Times New Roman" w:cs="Times New Roman"/>
          <w:sz w:val="28"/>
          <w:lang w:val="uk-UA"/>
        </w:rPr>
        <w:t xml:space="preserve">профспілкового комітету особою, присутньою на 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засіданні, є підставою для відповідного попередження головуючим на засіданні та видалення </w:t>
      </w:r>
      <w:r>
        <w:rPr>
          <w:rFonts w:ascii="Times New Roman" w:hAnsi="Times New Roman" w:cs="Times New Roman"/>
          <w:sz w:val="28"/>
          <w:lang w:val="uk-UA"/>
        </w:rPr>
        <w:t>із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 засідання у випадку повторного вчинення таких дій.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2.19. За рішенням головуючого на 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засіданні </w:t>
      </w:r>
      <w:r>
        <w:rPr>
          <w:rFonts w:ascii="Times New Roman" w:hAnsi="Times New Roman" w:cs="Times New Roman"/>
          <w:sz w:val="28"/>
          <w:lang w:val="uk-UA"/>
        </w:rPr>
        <w:t xml:space="preserve">профспілкового комітету 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або за пропозицією </w:t>
      </w:r>
      <w:r>
        <w:rPr>
          <w:rFonts w:ascii="Times New Roman" w:hAnsi="Times New Roman" w:cs="Times New Roman"/>
          <w:sz w:val="28"/>
          <w:lang w:val="uk-UA"/>
        </w:rPr>
        <w:t>члена профспілкового комітету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, підтриманою однією третиною голосів </w:t>
      </w:r>
      <w:r>
        <w:rPr>
          <w:rFonts w:ascii="Times New Roman" w:hAnsi="Times New Roman" w:cs="Times New Roman"/>
          <w:sz w:val="28"/>
          <w:lang w:val="uk-UA"/>
        </w:rPr>
        <w:t xml:space="preserve">членів профспілкового комітету, присутніх на 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засіданні, </w:t>
      </w:r>
      <w:r>
        <w:rPr>
          <w:rFonts w:ascii="Times New Roman" w:hAnsi="Times New Roman" w:cs="Times New Roman"/>
          <w:sz w:val="28"/>
          <w:lang w:val="uk-UA"/>
        </w:rPr>
        <w:t xml:space="preserve">запрошені </w:t>
      </w:r>
      <w:r w:rsidRPr="008170F7">
        <w:rPr>
          <w:rFonts w:ascii="Times New Roman" w:hAnsi="Times New Roman" w:cs="Times New Roman"/>
          <w:sz w:val="28"/>
          <w:lang w:val="uk-UA"/>
        </w:rPr>
        <w:t xml:space="preserve">особи, які порушили вимоги </w:t>
      </w:r>
      <w:r>
        <w:rPr>
          <w:rFonts w:ascii="Times New Roman" w:hAnsi="Times New Roman" w:cs="Times New Roman"/>
          <w:sz w:val="28"/>
          <w:lang w:val="uk-UA"/>
        </w:rPr>
        <w:t>цього Положення, зобов</w:t>
      </w:r>
      <w:r w:rsidRPr="008170F7">
        <w:rPr>
          <w:rFonts w:ascii="Times New Roman" w:hAnsi="Times New Roman" w:cs="Times New Roman"/>
          <w:sz w:val="28"/>
          <w:lang w:val="uk-UA"/>
        </w:rPr>
        <w:t>’язані</w:t>
      </w:r>
      <w:r>
        <w:rPr>
          <w:rFonts w:ascii="Times New Roman" w:hAnsi="Times New Roman" w:cs="Times New Roman"/>
          <w:sz w:val="28"/>
          <w:lang w:val="uk-UA"/>
        </w:rPr>
        <w:t xml:space="preserve"> покинути засідання профспілкового комітету</w:t>
      </w:r>
      <w:r w:rsidRPr="008170F7">
        <w:rPr>
          <w:rFonts w:ascii="Times New Roman" w:hAnsi="Times New Roman" w:cs="Times New Roman"/>
          <w:sz w:val="28"/>
          <w:lang w:val="uk-UA"/>
        </w:rPr>
        <w:t>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 xml:space="preserve">2.20. 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Необхідні для ознайомлення, вивчення та роботи під час </w:t>
      </w:r>
      <w:r>
        <w:rPr>
          <w:rFonts w:ascii="Times New Roman" w:hAnsi="Times New Roman" w:cs="Times New Roman"/>
          <w:sz w:val="28"/>
          <w:lang w:val="uk-UA"/>
        </w:rPr>
        <w:t>засідання документи надають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членам профспілкового комітету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 не пізніше як за </w:t>
      </w:r>
      <w:r>
        <w:rPr>
          <w:rFonts w:ascii="Times New Roman" w:hAnsi="Times New Roman" w:cs="Times New Roman"/>
          <w:sz w:val="28"/>
          <w:lang w:val="uk-UA"/>
        </w:rPr>
        <w:t xml:space="preserve">два дні </w:t>
      </w:r>
      <w:proofErr w:type="gramStart"/>
      <w:r>
        <w:rPr>
          <w:rFonts w:ascii="Times New Roman" w:hAnsi="Times New Roman" w:cs="Times New Roman"/>
          <w:sz w:val="28"/>
          <w:lang w:val="uk-UA"/>
        </w:rPr>
        <w:t>до початку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засідання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, у виняткових випадках – перед початком </w:t>
      </w:r>
      <w:r>
        <w:rPr>
          <w:rFonts w:ascii="Times New Roman" w:hAnsi="Times New Roman" w:cs="Times New Roman"/>
          <w:sz w:val="28"/>
          <w:lang w:val="uk-UA"/>
        </w:rPr>
        <w:t>засідання</w:t>
      </w:r>
      <w:r w:rsidRPr="00424956">
        <w:rPr>
          <w:rFonts w:ascii="Times New Roman" w:hAnsi="Times New Roman" w:cs="Times New Roman"/>
          <w:sz w:val="28"/>
          <w:lang w:val="uk-UA"/>
        </w:rPr>
        <w:t>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2.21. 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Pr="00424956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роєкті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порядку денного подають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 перелік питань, що пропонують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до розгляду, із зазначенням </w:t>
      </w:r>
      <w:r>
        <w:rPr>
          <w:rFonts w:ascii="Times New Roman" w:hAnsi="Times New Roman" w:cs="Times New Roman"/>
          <w:sz w:val="28"/>
          <w:lang w:val="uk-UA"/>
        </w:rPr>
        <w:t xml:space="preserve">з кожного питання </w:t>
      </w:r>
      <w:r w:rsidRPr="00424956">
        <w:rPr>
          <w:rFonts w:ascii="Times New Roman" w:hAnsi="Times New Roman" w:cs="Times New Roman"/>
          <w:sz w:val="28"/>
          <w:lang w:val="uk-UA"/>
        </w:rPr>
        <w:t>доповідача.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2.22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. Матеріали до </w:t>
      </w:r>
      <w:r>
        <w:rPr>
          <w:rFonts w:ascii="Times New Roman" w:hAnsi="Times New Roman" w:cs="Times New Roman"/>
          <w:sz w:val="28"/>
          <w:lang w:val="uk-UA"/>
        </w:rPr>
        <w:t>питань, внесених на розгляд профспілкового комітету</w:t>
      </w:r>
      <w:r w:rsidRPr="00424956">
        <w:rPr>
          <w:rFonts w:ascii="Times New Roman" w:hAnsi="Times New Roman" w:cs="Times New Roman"/>
          <w:sz w:val="28"/>
          <w:lang w:val="uk-UA"/>
        </w:rPr>
        <w:t>, мають містити: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424956">
        <w:rPr>
          <w:rFonts w:ascii="Times New Roman" w:hAnsi="Times New Roman" w:cs="Times New Roman"/>
          <w:sz w:val="28"/>
          <w:lang w:val="uk-UA"/>
        </w:rPr>
        <w:t>проєкт рішення;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довідкові, інформаційні </w:t>
      </w:r>
      <w:r w:rsidRPr="00424956">
        <w:rPr>
          <w:rFonts w:ascii="Times New Roman" w:hAnsi="Times New Roman" w:cs="Times New Roman"/>
          <w:sz w:val="28"/>
          <w:lang w:val="uk-UA"/>
        </w:rPr>
        <w:t>та інші додаткові матеріали;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пропозиції </w:t>
      </w:r>
      <w:r>
        <w:rPr>
          <w:rFonts w:ascii="Times New Roman" w:hAnsi="Times New Roman" w:cs="Times New Roman"/>
          <w:sz w:val="28"/>
          <w:lang w:val="uk-UA"/>
        </w:rPr>
        <w:t>членів профспілкового комітету, його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 постійних комісій, якщо такі надійшли;</w:t>
      </w:r>
    </w:p>
    <w:p w:rsidR="008B766E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424956">
        <w:rPr>
          <w:rFonts w:ascii="Times New Roman" w:hAnsi="Times New Roman" w:cs="Times New Roman"/>
          <w:sz w:val="28"/>
          <w:lang w:val="uk-UA"/>
        </w:rPr>
        <w:t>пояснювальну записку</w:t>
      </w:r>
      <w:r>
        <w:rPr>
          <w:rFonts w:ascii="Times New Roman" w:hAnsi="Times New Roman" w:cs="Times New Roman"/>
          <w:sz w:val="28"/>
          <w:lang w:val="uk-UA"/>
        </w:rPr>
        <w:t>, порівняльну таблицю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 тощо.</w:t>
      </w:r>
    </w:p>
    <w:p w:rsidR="008B766E" w:rsidRPr="00A7134B" w:rsidRDefault="008B766E" w:rsidP="008B766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2.23. Матеріали до засідання профспілкового комітету надають членам профспілкового комітету в паперовому або в електронному форматі через їх надсилання на адреси електронних скриньок чи в офіційні групи профспілкового комітету в месенджерах </w:t>
      </w:r>
      <w:r>
        <w:rPr>
          <w:rFonts w:ascii="Times New Roman" w:hAnsi="Times New Roman" w:cs="Times New Roman"/>
          <w:sz w:val="28"/>
        </w:rPr>
        <w:t>Viber</w:t>
      </w:r>
      <w:r w:rsidRPr="00424956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</w:rPr>
        <w:t>Telegram</w:t>
      </w:r>
      <w:r>
        <w:rPr>
          <w:rFonts w:ascii="Times New Roman" w:hAnsi="Times New Roman" w:cs="Times New Roman"/>
          <w:sz w:val="28"/>
          <w:lang w:val="uk-UA"/>
        </w:rPr>
        <w:t xml:space="preserve"> тощо.</w:t>
      </w:r>
    </w:p>
    <w:p w:rsidR="003F1AEB" w:rsidRDefault="004336C7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8B766E">
        <w:rPr>
          <w:rFonts w:ascii="Times New Roman" w:hAnsi="Times New Roman" w:cs="Times New Roman"/>
          <w:sz w:val="28"/>
          <w:szCs w:val="28"/>
          <w:lang w:val="uk-UA"/>
        </w:rPr>
        <w:t>.24</w:t>
      </w:r>
      <w:r w:rsidR="003F1AEB" w:rsidRPr="003F1AEB">
        <w:rPr>
          <w:rFonts w:ascii="Times New Roman" w:hAnsi="Times New Roman" w:cs="Times New Roman"/>
          <w:sz w:val="28"/>
          <w:szCs w:val="28"/>
          <w:lang w:val="uk-UA"/>
        </w:rPr>
        <w:t>. Гласність роботи профсп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 xml:space="preserve">ілкового комітету забезпечують через </w:t>
      </w:r>
      <w:r w:rsidR="003F1AEB" w:rsidRPr="003F1AEB">
        <w:rPr>
          <w:rFonts w:ascii="Times New Roman" w:hAnsi="Times New Roman" w:cs="Times New Roman"/>
          <w:sz w:val="28"/>
          <w:szCs w:val="28"/>
          <w:lang w:val="uk-UA"/>
        </w:rPr>
        <w:t>оприлюднення інформації про його дія</w:t>
      </w:r>
      <w:r w:rsidR="003676AD">
        <w:rPr>
          <w:rFonts w:ascii="Times New Roman" w:hAnsi="Times New Roman" w:cs="Times New Roman"/>
          <w:sz w:val="28"/>
          <w:szCs w:val="28"/>
          <w:lang w:val="uk-UA"/>
        </w:rPr>
        <w:t xml:space="preserve">льність на офіційному вебсайті </w:t>
      </w:r>
      <w:r w:rsidR="00AF2DE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F1AEB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офіційних сторінках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Об’єднаної профспілкової організації працівників освіти і науки Університету</w:t>
      </w:r>
      <w:r w:rsidR="003F1AEB" w:rsidRPr="003F1AEB">
        <w:rPr>
          <w:rFonts w:ascii="Times New Roman" w:hAnsi="Times New Roman" w:cs="Times New Roman"/>
          <w:sz w:val="28"/>
          <w:szCs w:val="28"/>
          <w:lang w:val="uk-UA"/>
        </w:rPr>
        <w:t xml:space="preserve"> в соціальних мережах.</w:t>
      </w:r>
    </w:p>
    <w:p w:rsidR="008B766E" w:rsidRDefault="008B766E" w:rsidP="00804665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70F7" w:rsidRPr="00EF4332" w:rsidRDefault="004336C7" w:rsidP="00804665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EF4332" w:rsidRPr="00EF4332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7E3C2B">
        <w:rPr>
          <w:rFonts w:ascii="Times New Roman" w:hAnsi="Times New Roman" w:cs="Times New Roman"/>
          <w:b/>
          <w:sz w:val="28"/>
          <w:lang w:val="uk-UA"/>
        </w:rPr>
        <w:t>Повноваження членів</w:t>
      </w:r>
      <w:r w:rsidR="007F33D6">
        <w:rPr>
          <w:rFonts w:ascii="Times New Roman" w:hAnsi="Times New Roman" w:cs="Times New Roman"/>
          <w:b/>
          <w:sz w:val="28"/>
          <w:lang w:val="uk-UA"/>
        </w:rPr>
        <w:t xml:space="preserve"> профспілкового комітету</w:t>
      </w:r>
    </w:p>
    <w:p w:rsidR="004E36BE" w:rsidRDefault="004336C7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8170F7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EF4332" w:rsidRPr="00EF4332">
        <w:rPr>
          <w:rFonts w:ascii="Times New Roman" w:hAnsi="Times New Roman" w:cs="Times New Roman"/>
          <w:sz w:val="28"/>
          <w:lang w:val="uk-UA"/>
        </w:rPr>
        <w:t>Член профспілкового комітету набуває повноважень у зв’я</w:t>
      </w:r>
      <w:r w:rsidR="00EF4332">
        <w:rPr>
          <w:rFonts w:ascii="Times New Roman" w:hAnsi="Times New Roman" w:cs="Times New Roman"/>
          <w:sz w:val="28"/>
          <w:lang w:val="uk-UA"/>
        </w:rPr>
        <w:t>зку з обранням його звітно-вибор</w:t>
      </w:r>
      <w:r w:rsidR="00EF4332" w:rsidRPr="00EF4332">
        <w:rPr>
          <w:rFonts w:ascii="Times New Roman" w:hAnsi="Times New Roman" w:cs="Times New Roman"/>
          <w:sz w:val="28"/>
          <w:lang w:val="uk-UA"/>
        </w:rPr>
        <w:t>но</w:t>
      </w:r>
      <w:r w:rsidR="00AB799A">
        <w:rPr>
          <w:rFonts w:ascii="Times New Roman" w:hAnsi="Times New Roman" w:cs="Times New Roman"/>
          <w:sz w:val="28"/>
          <w:lang w:val="uk-UA"/>
        </w:rPr>
        <w:t>ю конференцією профспілкової організації</w:t>
      </w:r>
      <w:r w:rsidR="00AF2DE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або через делегування до складу профспілкового комітету профспілковим бюро профспілкової організації структурного підрозділу Університету.</w:t>
      </w:r>
      <w:r w:rsidR="004E36B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F4332" w:rsidRDefault="004E36B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Повноваження членів профспілкового комітету визначають Законом України «Про професійні спілки, їх права та гарантії діяльності», іншими законодавчими актами України, Статутом Профспілки, Положенням про Об’єднану профспілкову організації працівників освіти і науки Університету та цим Положенням.</w:t>
      </w:r>
    </w:p>
    <w:p w:rsidR="007C3D5C" w:rsidRDefault="004336C7" w:rsidP="007C3D5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.2. </w:t>
      </w:r>
      <w:r w:rsidR="007C3D5C">
        <w:rPr>
          <w:rFonts w:ascii="Times New Roman" w:hAnsi="Times New Roman" w:cs="Times New Roman"/>
          <w:sz w:val="28"/>
          <w:lang w:val="uk-UA"/>
        </w:rPr>
        <w:t>Член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профспілкового комітету </w:t>
      </w:r>
      <w:r w:rsidR="007C3D5C">
        <w:rPr>
          <w:rFonts w:ascii="Times New Roman" w:hAnsi="Times New Roman" w:cs="Times New Roman"/>
          <w:sz w:val="28"/>
          <w:lang w:val="uk-UA"/>
        </w:rPr>
        <w:t xml:space="preserve">набуває повноважень у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день проведення першого засідання новообраного </w:t>
      </w:r>
      <w:r w:rsidR="00EF4332">
        <w:rPr>
          <w:rFonts w:ascii="Times New Roman" w:hAnsi="Times New Roman" w:cs="Times New Roman"/>
          <w:sz w:val="28"/>
          <w:lang w:val="uk-UA"/>
        </w:rPr>
        <w:t>складу профспілкового комітету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F4332" w:rsidRDefault="00EF4332" w:rsidP="007C3D5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EF4332">
        <w:rPr>
          <w:rFonts w:ascii="Times New Roman" w:hAnsi="Times New Roman" w:cs="Times New Roman"/>
          <w:sz w:val="28"/>
          <w:lang w:val="uk-UA"/>
        </w:rPr>
        <w:t>Після набуття повноважень членові профспілково</w:t>
      </w:r>
      <w:r w:rsidR="00583726">
        <w:rPr>
          <w:rFonts w:ascii="Times New Roman" w:hAnsi="Times New Roman" w:cs="Times New Roman"/>
          <w:sz w:val="28"/>
          <w:lang w:val="uk-UA"/>
        </w:rPr>
        <w:t>го комітету видають посвідчення встановленого зразка.</w:t>
      </w:r>
    </w:p>
    <w:p w:rsidR="00EF4332" w:rsidRDefault="004336C7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7C3D5C">
        <w:rPr>
          <w:rFonts w:ascii="Times New Roman" w:hAnsi="Times New Roman" w:cs="Times New Roman"/>
          <w:sz w:val="28"/>
          <w:lang w:val="uk-UA"/>
        </w:rPr>
        <w:t>.3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. </w:t>
      </w:r>
      <w:r w:rsidR="007C3D5C">
        <w:rPr>
          <w:rFonts w:ascii="Times New Roman" w:hAnsi="Times New Roman" w:cs="Times New Roman"/>
          <w:sz w:val="28"/>
          <w:lang w:val="uk-UA"/>
        </w:rPr>
        <w:t>Член профспілкового комітету, введений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до складу профспілкового комітету замість того, який вибув, </w:t>
      </w:r>
      <w:r w:rsidR="007C3D5C">
        <w:rPr>
          <w:rFonts w:ascii="Times New Roman" w:hAnsi="Times New Roman" w:cs="Times New Roman"/>
          <w:sz w:val="28"/>
          <w:lang w:val="uk-UA"/>
        </w:rPr>
        <w:t>набуває повноважень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</w:t>
      </w:r>
      <w:r w:rsidR="007C3D5C">
        <w:rPr>
          <w:rFonts w:ascii="Times New Roman" w:hAnsi="Times New Roman" w:cs="Times New Roman"/>
          <w:sz w:val="28"/>
          <w:lang w:val="uk-UA"/>
        </w:rPr>
        <w:t xml:space="preserve">із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дня ухвалення </w:t>
      </w:r>
      <w:r w:rsidR="00583726">
        <w:rPr>
          <w:rFonts w:ascii="Times New Roman" w:hAnsi="Times New Roman" w:cs="Times New Roman"/>
          <w:sz w:val="28"/>
          <w:lang w:val="uk-UA"/>
        </w:rPr>
        <w:t xml:space="preserve">постанови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про його введення до складу профспілкового комітету.</w:t>
      </w:r>
    </w:p>
    <w:p w:rsidR="004336C7" w:rsidRDefault="007C3D5C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3.4. Ч</w:t>
      </w:r>
      <w:r w:rsidR="00583726">
        <w:rPr>
          <w:rFonts w:ascii="Times New Roman" w:hAnsi="Times New Roman" w:cs="Times New Roman"/>
          <w:sz w:val="28"/>
          <w:lang w:val="uk-UA"/>
        </w:rPr>
        <w:t xml:space="preserve">лени профспілкового комітету, </w:t>
      </w:r>
      <w:r>
        <w:rPr>
          <w:rFonts w:ascii="Times New Roman" w:hAnsi="Times New Roman" w:cs="Times New Roman"/>
          <w:sz w:val="28"/>
          <w:lang w:val="uk-UA"/>
        </w:rPr>
        <w:t>звільнен</w:t>
      </w:r>
      <w:r w:rsidR="00583726">
        <w:rPr>
          <w:rFonts w:ascii="Times New Roman" w:hAnsi="Times New Roman" w:cs="Times New Roman"/>
          <w:sz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lang w:val="uk-UA"/>
        </w:rPr>
        <w:t xml:space="preserve">з роботи в Університеті, </w:t>
      </w:r>
      <w:r w:rsidR="00583726">
        <w:rPr>
          <w:rFonts w:ascii="Times New Roman" w:hAnsi="Times New Roman" w:cs="Times New Roman"/>
          <w:sz w:val="28"/>
          <w:lang w:val="uk-UA"/>
        </w:rPr>
        <w:t xml:space="preserve">втрачають свої повноваження з дня їх звільнення. Таких осіб </w:t>
      </w:r>
      <w:r>
        <w:rPr>
          <w:rFonts w:ascii="Times New Roman" w:hAnsi="Times New Roman" w:cs="Times New Roman"/>
          <w:sz w:val="28"/>
          <w:lang w:val="uk-UA"/>
        </w:rPr>
        <w:t>виводять зі складу профспілкового комітету на найближчому його засіданні.</w:t>
      </w:r>
    </w:p>
    <w:p w:rsidR="007C3D5C" w:rsidRDefault="007C3D5C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Членів профспілкового комітету,</w:t>
      </w:r>
      <w:r w:rsidR="00583726">
        <w:rPr>
          <w:rFonts w:ascii="Times New Roman" w:hAnsi="Times New Roman" w:cs="Times New Roman"/>
          <w:sz w:val="28"/>
          <w:lang w:val="uk-UA"/>
        </w:rPr>
        <w:t xml:space="preserve"> які завершили навчання в Університеті</w:t>
      </w:r>
      <w:r w:rsidR="007E3C2B">
        <w:rPr>
          <w:rFonts w:ascii="Times New Roman" w:hAnsi="Times New Roman" w:cs="Times New Roman"/>
          <w:sz w:val="28"/>
          <w:lang w:val="uk-UA"/>
        </w:rPr>
        <w:t>,</w:t>
      </w:r>
      <w:r w:rsidR="00583726">
        <w:rPr>
          <w:rFonts w:ascii="Times New Roman" w:hAnsi="Times New Roman" w:cs="Times New Roman"/>
          <w:sz w:val="28"/>
          <w:lang w:val="uk-UA"/>
        </w:rPr>
        <w:t xml:space="preserve"> або строк повноважень яких завершився на виборних посадах в органах студентського самоврядування, </w:t>
      </w:r>
      <w:r>
        <w:rPr>
          <w:rFonts w:ascii="Times New Roman" w:hAnsi="Times New Roman" w:cs="Times New Roman"/>
          <w:sz w:val="28"/>
          <w:lang w:val="uk-UA"/>
        </w:rPr>
        <w:t>виводять зі складу профспілкового комітету</w:t>
      </w:r>
      <w:r w:rsidR="0015092A">
        <w:rPr>
          <w:rFonts w:ascii="Times New Roman" w:hAnsi="Times New Roman" w:cs="Times New Roman"/>
          <w:sz w:val="28"/>
          <w:lang w:val="uk-UA"/>
        </w:rPr>
        <w:t xml:space="preserve"> на </w:t>
      </w:r>
      <w:r w:rsidR="007E3C2B">
        <w:rPr>
          <w:rFonts w:ascii="Times New Roman" w:hAnsi="Times New Roman" w:cs="Times New Roman"/>
          <w:sz w:val="28"/>
          <w:lang w:val="uk-UA"/>
        </w:rPr>
        <w:t>його засіданні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C3D5C" w:rsidRPr="007F33D6" w:rsidRDefault="007C3D5C" w:rsidP="007E3C2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3.5. У разі дострокового припинення повноважень члена профспілкового комітету – голови профспілкового бюро (через власне бажання, відкликання з посади, звільнення з роботи в Університеті</w:t>
      </w:r>
      <w:r w:rsidR="00583726">
        <w:rPr>
          <w:rFonts w:ascii="Times New Roman" w:hAnsi="Times New Roman" w:cs="Times New Roman"/>
          <w:sz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lang w:val="uk-UA"/>
        </w:rPr>
        <w:t xml:space="preserve">) профспілкова організація структурного підрозділу проводить вибори голови профспілкового бюро на строк до закінчення звітно-виборного періоду. До моменту проведення виборів голови профспілкового бюро за рішенням профспілкового бюро </w:t>
      </w:r>
      <w:r w:rsidR="00583726">
        <w:rPr>
          <w:rFonts w:ascii="Times New Roman" w:hAnsi="Times New Roman" w:cs="Times New Roman"/>
          <w:sz w:val="28"/>
          <w:lang w:val="uk-UA"/>
        </w:rPr>
        <w:t>призначають виконуючого обов’язки голови профспілкового бюро.</w:t>
      </w:r>
    </w:p>
    <w:p w:rsidR="00EF4332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3.6.</w:t>
      </w:r>
      <w:r w:rsidR="00EF4332">
        <w:rPr>
          <w:rFonts w:ascii="Times New Roman" w:hAnsi="Times New Roman" w:cs="Times New Roman"/>
          <w:sz w:val="28"/>
          <w:lang w:val="uk-UA"/>
        </w:rPr>
        <w:t xml:space="preserve"> </w:t>
      </w:r>
      <w:r w:rsidR="00EF4332" w:rsidRPr="00EF4332">
        <w:rPr>
          <w:rFonts w:ascii="Times New Roman" w:hAnsi="Times New Roman" w:cs="Times New Roman"/>
          <w:sz w:val="28"/>
          <w:lang w:val="uk-UA"/>
        </w:rPr>
        <w:t>Член профспілкового комітету має право:</w:t>
      </w:r>
    </w:p>
    <w:p w:rsidR="00EF4332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ухвального голосу з усіх питань, що розглядають на засіданнях </w:t>
      </w:r>
      <w:r w:rsidR="00EF4332">
        <w:rPr>
          <w:rFonts w:ascii="Times New Roman" w:hAnsi="Times New Roman" w:cs="Times New Roman"/>
          <w:sz w:val="28"/>
          <w:lang w:val="uk-UA"/>
        </w:rPr>
        <w:t xml:space="preserve">профспілкового комітету та комісій,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до складу яких він входить, </w:t>
      </w:r>
      <w:r w:rsidR="007F33D6">
        <w:rPr>
          <w:rFonts w:ascii="Times New Roman" w:hAnsi="Times New Roman" w:cs="Times New Roman"/>
          <w:sz w:val="28"/>
          <w:lang w:val="uk-UA"/>
        </w:rPr>
        <w:t>і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з моменту </w:t>
      </w:r>
      <w:r w:rsidR="00EF4332">
        <w:rPr>
          <w:rFonts w:ascii="Times New Roman" w:hAnsi="Times New Roman" w:cs="Times New Roman"/>
          <w:sz w:val="28"/>
          <w:lang w:val="uk-UA"/>
        </w:rPr>
        <w:t>набуття своїх повноважень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EF4332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представляти </w:t>
      </w:r>
      <w:r w:rsidR="00EF4332">
        <w:rPr>
          <w:rFonts w:ascii="Times New Roman" w:hAnsi="Times New Roman" w:cs="Times New Roman"/>
          <w:sz w:val="28"/>
          <w:lang w:val="uk-UA"/>
        </w:rPr>
        <w:t xml:space="preserve">членів Профспілки у профспілковому комітетові з питань, що належать до його компетенції; 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вносити на розгляд </w:t>
      </w:r>
      <w:r w:rsidR="00EF4332">
        <w:rPr>
          <w:rFonts w:ascii="Times New Roman" w:hAnsi="Times New Roman" w:cs="Times New Roman"/>
          <w:sz w:val="28"/>
          <w:lang w:val="uk-UA"/>
        </w:rPr>
        <w:t xml:space="preserve">профспілкового комітету </w:t>
      </w:r>
      <w:r>
        <w:rPr>
          <w:rFonts w:ascii="Times New Roman" w:hAnsi="Times New Roman" w:cs="Times New Roman"/>
          <w:sz w:val="28"/>
          <w:lang w:val="uk-UA"/>
        </w:rPr>
        <w:t>та його робочих органів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</w:t>
      </w:r>
      <w:r w:rsidR="00EF4332">
        <w:rPr>
          <w:rFonts w:ascii="Times New Roman" w:hAnsi="Times New Roman" w:cs="Times New Roman"/>
          <w:sz w:val="28"/>
          <w:lang w:val="uk-UA"/>
        </w:rPr>
        <w:t>пропозиції з профспілкових питань, брати участь у їх вирішенні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у порядку, визначеному цим </w:t>
      </w:r>
      <w:r w:rsidR="007F33D6">
        <w:rPr>
          <w:rFonts w:ascii="Times New Roman" w:hAnsi="Times New Roman" w:cs="Times New Roman"/>
          <w:sz w:val="28"/>
          <w:lang w:val="uk-UA"/>
        </w:rPr>
        <w:t>Положенням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, вносити на розгляд </w:t>
      </w:r>
      <w:r w:rsidR="007A77E9">
        <w:rPr>
          <w:rFonts w:ascii="Times New Roman" w:hAnsi="Times New Roman" w:cs="Times New Roman"/>
          <w:sz w:val="28"/>
          <w:lang w:val="uk-UA"/>
        </w:rPr>
        <w:t xml:space="preserve">профспілкового комітету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проєкти рішень, пропозиції та доповнення до них;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вносити пропозиції і зауваження до порядку денного </w:t>
      </w:r>
      <w:r w:rsidR="007A77E9">
        <w:rPr>
          <w:rFonts w:ascii="Times New Roman" w:hAnsi="Times New Roman" w:cs="Times New Roman"/>
          <w:sz w:val="28"/>
          <w:lang w:val="uk-UA"/>
        </w:rPr>
        <w:t>засідання профспілкового комітету</w:t>
      </w:r>
      <w:r w:rsidR="00EF4332" w:rsidRPr="00EF4332">
        <w:rPr>
          <w:rFonts w:ascii="Times New Roman" w:hAnsi="Times New Roman" w:cs="Times New Roman"/>
          <w:sz w:val="28"/>
          <w:lang w:val="uk-UA"/>
        </w:rPr>
        <w:t>, порядку розгляду питань;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виступати з обґрунтуванням своїх пропозицій та з мотивів голосування, давати довідки;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брати участь у дебатах, ставити запитання доповідачам, співдоповідачам </w:t>
      </w:r>
      <w:r w:rsidR="007F33D6">
        <w:rPr>
          <w:rFonts w:ascii="Times New Roman" w:hAnsi="Times New Roman" w:cs="Times New Roman"/>
          <w:sz w:val="28"/>
          <w:lang w:val="uk-UA"/>
        </w:rPr>
        <w:t>і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головуючому на </w:t>
      </w:r>
      <w:r w:rsidR="007A77E9">
        <w:rPr>
          <w:rFonts w:ascii="Times New Roman" w:hAnsi="Times New Roman" w:cs="Times New Roman"/>
          <w:sz w:val="28"/>
          <w:lang w:val="uk-UA"/>
        </w:rPr>
        <w:t>засіданні профспілкового комітету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вносити пропозиції щодо персонального складу </w:t>
      </w:r>
      <w:r w:rsidR="007A77E9">
        <w:rPr>
          <w:rFonts w:ascii="Times New Roman" w:hAnsi="Times New Roman" w:cs="Times New Roman"/>
          <w:sz w:val="28"/>
          <w:lang w:val="uk-UA"/>
        </w:rPr>
        <w:t>комісій</w:t>
      </w:r>
      <w:r w:rsidR="00AB799A">
        <w:rPr>
          <w:rFonts w:ascii="Times New Roman" w:hAnsi="Times New Roman" w:cs="Times New Roman"/>
          <w:sz w:val="28"/>
          <w:lang w:val="uk-UA"/>
        </w:rPr>
        <w:t>, які утворює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</w:t>
      </w:r>
      <w:r w:rsidR="00AB799A">
        <w:rPr>
          <w:rFonts w:ascii="Times New Roman" w:hAnsi="Times New Roman" w:cs="Times New Roman"/>
          <w:sz w:val="28"/>
          <w:lang w:val="uk-UA"/>
        </w:rPr>
        <w:t>профспілковий комітет</w:t>
      </w:r>
      <w:r w:rsidR="007A77E9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оголошувати на </w:t>
      </w:r>
      <w:r w:rsidR="007A77E9">
        <w:rPr>
          <w:rFonts w:ascii="Times New Roman" w:hAnsi="Times New Roman" w:cs="Times New Roman"/>
          <w:sz w:val="28"/>
          <w:lang w:val="uk-UA"/>
        </w:rPr>
        <w:t>засіданнях профспілкового комітету</w:t>
      </w:r>
      <w:r>
        <w:rPr>
          <w:rFonts w:ascii="Times New Roman" w:hAnsi="Times New Roman" w:cs="Times New Roman"/>
          <w:sz w:val="28"/>
          <w:lang w:val="uk-UA"/>
        </w:rPr>
        <w:t xml:space="preserve"> та його робочих органів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звернення, запити, заяви, пропозиції як власні, так і за дорученням </w:t>
      </w:r>
      <w:r w:rsidR="007A77E9">
        <w:rPr>
          <w:rFonts w:ascii="Times New Roman" w:hAnsi="Times New Roman" w:cs="Times New Roman"/>
          <w:sz w:val="28"/>
          <w:lang w:val="uk-UA"/>
        </w:rPr>
        <w:t>членів Профспілки;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порушувати </w:t>
      </w:r>
      <w:r w:rsidR="007A77E9">
        <w:rPr>
          <w:rFonts w:ascii="Times New Roman" w:hAnsi="Times New Roman" w:cs="Times New Roman"/>
          <w:sz w:val="28"/>
          <w:lang w:val="uk-UA"/>
        </w:rPr>
        <w:t xml:space="preserve">питання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про необхідність проведення перевірок </w:t>
      </w:r>
      <w:r w:rsidR="00AB799A">
        <w:rPr>
          <w:rFonts w:ascii="Times New Roman" w:hAnsi="Times New Roman" w:cs="Times New Roman"/>
          <w:sz w:val="28"/>
          <w:lang w:val="uk-UA"/>
        </w:rPr>
        <w:t>роботи структурних підрозділів У</w:t>
      </w:r>
      <w:r w:rsidR="007A77E9">
        <w:rPr>
          <w:rFonts w:ascii="Times New Roman" w:hAnsi="Times New Roman" w:cs="Times New Roman"/>
          <w:sz w:val="28"/>
          <w:lang w:val="uk-UA"/>
        </w:rPr>
        <w:t xml:space="preserve">ніверситету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з питань, що належать до </w:t>
      </w:r>
      <w:r w:rsidR="007A77E9">
        <w:rPr>
          <w:rFonts w:ascii="Times New Roman" w:hAnsi="Times New Roman" w:cs="Times New Roman"/>
          <w:sz w:val="28"/>
          <w:lang w:val="uk-UA"/>
        </w:rPr>
        <w:t>компетенції профспілок;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вносити пропозиції про заслуховування на засіданні </w:t>
      </w:r>
      <w:r w:rsidR="007A77E9">
        <w:rPr>
          <w:rFonts w:ascii="Times New Roman" w:hAnsi="Times New Roman" w:cs="Times New Roman"/>
          <w:sz w:val="28"/>
          <w:lang w:val="uk-UA"/>
        </w:rPr>
        <w:t>профспіл</w:t>
      </w:r>
      <w:r w:rsidR="00AB799A">
        <w:rPr>
          <w:rFonts w:ascii="Times New Roman" w:hAnsi="Times New Roman" w:cs="Times New Roman"/>
          <w:sz w:val="28"/>
          <w:lang w:val="uk-UA"/>
        </w:rPr>
        <w:t>кового комітету посадових осіб У</w:t>
      </w:r>
      <w:r w:rsidR="007F33D6">
        <w:rPr>
          <w:rFonts w:ascii="Times New Roman" w:hAnsi="Times New Roman" w:cs="Times New Roman"/>
          <w:sz w:val="28"/>
          <w:lang w:val="uk-UA"/>
        </w:rPr>
        <w:t xml:space="preserve">ніверситету з </w:t>
      </w:r>
      <w:r w:rsidR="007A77E9">
        <w:rPr>
          <w:rFonts w:ascii="Times New Roman" w:hAnsi="Times New Roman" w:cs="Times New Roman"/>
          <w:sz w:val="28"/>
          <w:lang w:val="uk-UA"/>
        </w:rPr>
        <w:t>питань, що належать до компетенції профспілок;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знайомитися з протоколами </w:t>
      </w:r>
      <w:r w:rsidR="007A77E9">
        <w:rPr>
          <w:rFonts w:ascii="Times New Roman" w:hAnsi="Times New Roman" w:cs="Times New Roman"/>
          <w:sz w:val="28"/>
          <w:lang w:val="uk-UA"/>
        </w:rPr>
        <w:t xml:space="preserve">засідань профспілкового комітету та його </w:t>
      </w:r>
      <w:r>
        <w:rPr>
          <w:rFonts w:ascii="Times New Roman" w:hAnsi="Times New Roman" w:cs="Times New Roman"/>
          <w:sz w:val="28"/>
          <w:lang w:val="uk-UA"/>
        </w:rPr>
        <w:t>робочих органів</w:t>
      </w:r>
      <w:r w:rsidR="007A77E9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A77E9">
        <w:rPr>
          <w:rFonts w:ascii="Times New Roman" w:hAnsi="Times New Roman" w:cs="Times New Roman"/>
          <w:sz w:val="28"/>
          <w:lang w:val="uk-UA"/>
        </w:rPr>
        <w:t>член профспілкового комітету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може мати інші права, передбачен</w:t>
      </w:r>
      <w:r w:rsidR="007F33D6">
        <w:rPr>
          <w:rFonts w:ascii="Times New Roman" w:hAnsi="Times New Roman" w:cs="Times New Roman"/>
          <w:sz w:val="28"/>
          <w:lang w:val="uk-UA"/>
        </w:rPr>
        <w:t xml:space="preserve">і чинним законодавством України, Статутом Профспілки та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цим </w:t>
      </w:r>
      <w:r w:rsidR="007F33D6">
        <w:rPr>
          <w:rFonts w:ascii="Times New Roman" w:hAnsi="Times New Roman" w:cs="Times New Roman"/>
          <w:sz w:val="28"/>
          <w:lang w:val="uk-UA"/>
        </w:rPr>
        <w:t>Положенням</w:t>
      </w:r>
      <w:r w:rsidR="00EF4332" w:rsidRPr="00EF4332">
        <w:rPr>
          <w:rFonts w:ascii="Times New Roman" w:hAnsi="Times New Roman" w:cs="Times New Roman"/>
          <w:sz w:val="28"/>
          <w:lang w:val="uk-UA"/>
        </w:rPr>
        <w:t>.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3.7</w:t>
      </w:r>
      <w:r w:rsidR="007A77E9">
        <w:rPr>
          <w:rFonts w:ascii="Times New Roman" w:hAnsi="Times New Roman" w:cs="Times New Roman"/>
          <w:sz w:val="28"/>
          <w:lang w:val="uk-UA"/>
        </w:rPr>
        <w:t>. Член профспілкового комітету зобов</w:t>
      </w:r>
      <w:r w:rsidR="007A77E9" w:rsidRPr="00EF4332">
        <w:rPr>
          <w:rFonts w:ascii="Times New Roman" w:hAnsi="Times New Roman" w:cs="Times New Roman"/>
          <w:sz w:val="28"/>
          <w:lang w:val="uk-UA"/>
        </w:rPr>
        <w:t>’язаний</w:t>
      </w:r>
      <w:r w:rsidR="00EF4332" w:rsidRPr="00EF4332">
        <w:rPr>
          <w:rFonts w:ascii="Times New Roman" w:hAnsi="Times New Roman" w:cs="Times New Roman"/>
          <w:sz w:val="28"/>
          <w:lang w:val="uk-UA"/>
        </w:rPr>
        <w:t>: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дотримуватися </w:t>
      </w:r>
      <w:r w:rsidR="00AB799A">
        <w:rPr>
          <w:rFonts w:ascii="Times New Roman" w:hAnsi="Times New Roman" w:cs="Times New Roman"/>
          <w:sz w:val="28"/>
          <w:lang w:val="uk-UA"/>
        </w:rPr>
        <w:t xml:space="preserve">Конституції України, </w:t>
      </w:r>
      <w:r w:rsidR="007A77E9">
        <w:rPr>
          <w:rFonts w:ascii="Times New Roman" w:hAnsi="Times New Roman" w:cs="Times New Roman"/>
          <w:sz w:val="28"/>
          <w:lang w:val="uk-UA"/>
        </w:rPr>
        <w:t xml:space="preserve">Закону України «Про професійні спілки, їх права та гарантії діяльності», </w:t>
      </w:r>
      <w:r w:rsidR="00AB799A">
        <w:rPr>
          <w:rFonts w:ascii="Times New Roman" w:hAnsi="Times New Roman" w:cs="Times New Roman"/>
          <w:sz w:val="28"/>
          <w:lang w:val="uk-UA"/>
        </w:rPr>
        <w:t xml:space="preserve">інших актів законодавства України, </w:t>
      </w:r>
      <w:r w:rsidR="007A77E9">
        <w:rPr>
          <w:rFonts w:ascii="Times New Roman" w:hAnsi="Times New Roman" w:cs="Times New Roman"/>
          <w:sz w:val="28"/>
          <w:lang w:val="uk-UA"/>
        </w:rPr>
        <w:t xml:space="preserve">Статуту Профспілки, Положення про </w:t>
      </w:r>
      <w:r w:rsidR="007F33D6">
        <w:rPr>
          <w:rFonts w:ascii="Times New Roman" w:hAnsi="Times New Roman" w:cs="Times New Roman"/>
          <w:sz w:val="28"/>
          <w:lang w:val="uk-UA"/>
        </w:rPr>
        <w:t xml:space="preserve">Об’єднану профспілкову організацію </w:t>
      </w:r>
      <w:r w:rsidR="007F33D6">
        <w:rPr>
          <w:rFonts w:ascii="Times New Roman" w:hAnsi="Times New Roman" w:cs="Times New Roman"/>
          <w:sz w:val="28"/>
          <w:lang w:val="uk-UA"/>
        </w:rPr>
        <w:lastRenderedPageBreak/>
        <w:t>працівників освіти і науки Університету</w:t>
      </w:r>
      <w:r w:rsidR="007A77E9">
        <w:rPr>
          <w:rFonts w:ascii="Times New Roman" w:hAnsi="Times New Roman" w:cs="Times New Roman"/>
          <w:sz w:val="28"/>
          <w:lang w:val="uk-UA"/>
        </w:rPr>
        <w:t xml:space="preserve">, </w:t>
      </w:r>
      <w:r w:rsidR="007F33D6">
        <w:rPr>
          <w:rFonts w:ascii="Times New Roman" w:hAnsi="Times New Roman" w:cs="Times New Roman"/>
          <w:sz w:val="28"/>
          <w:lang w:val="uk-UA"/>
        </w:rPr>
        <w:t>Статуту Університету та цього Положення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брати участь у роботі </w:t>
      </w:r>
      <w:r>
        <w:rPr>
          <w:rFonts w:ascii="Times New Roman" w:hAnsi="Times New Roman" w:cs="Times New Roman"/>
          <w:sz w:val="28"/>
          <w:lang w:val="uk-UA"/>
        </w:rPr>
        <w:t xml:space="preserve">профспілкового комітету та його робочих органів,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до складу яких він входить, всебічно сприяти виконанню їх рішень;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виконувати доручення </w:t>
      </w:r>
      <w:r w:rsidR="007A77E9">
        <w:rPr>
          <w:rFonts w:ascii="Times New Roman" w:hAnsi="Times New Roman" w:cs="Times New Roman"/>
          <w:sz w:val="28"/>
          <w:lang w:val="uk-UA"/>
        </w:rPr>
        <w:t>профспілкового комітету, президії</w:t>
      </w:r>
      <w:r w:rsidR="00EF4332" w:rsidRPr="00EF4332">
        <w:rPr>
          <w:rFonts w:ascii="Times New Roman" w:hAnsi="Times New Roman" w:cs="Times New Roman"/>
          <w:sz w:val="28"/>
          <w:lang w:val="uk-UA"/>
        </w:rPr>
        <w:t>, голови</w:t>
      </w:r>
      <w:r w:rsidR="007A77E9">
        <w:rPr>
          <w:rFonts w:ascii="Times New Roman" w:hAnsi="Times New Roman" w:cs="Times New Roman"/>
          <w:sz w:val="28"/>
          <w:lang w:val="uk-UA"/>
        </w:rPr>
        <w:t xml:space="preserve"> профспілкового комітету та його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заступника</w:t>
      </w:r>
      <w:r w:rsidR="007A77E9">
        <w:rPr>
          <w:rFonts w:ascii="Times New Roman" w:hAnsi="Times New Roman" w:cs="Times New Roman"/>
          <w:sz w:val="28"/>
          <w:lang w:val="uk-UA"/>
        </w:rPr>
        <w:t xml:space="preserve">, </w:t>
      </w:r>
      <w:r w:rsidR="00EF4332" w:rsidRPr="00EF4332">
        <w:rPr>
          <w:rFonts w:ascii="Times New Roman" w:hAnsi="Times New Roman" w:cs="Times New Roman"/>
          <w:sz w:val="28"/>
          <w:lang w:val="uk-UA"/>
        </w:rPr>
        <w:t>інформувати їх про виконання наданих  доручень;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7A77E9">
        <w:rPr>
          <w:rFonts w:ascii="Times New Roman" w:hAnsi="Times New Roman" w:cs="Times New Roman"/>
          <w:sz w:val="28"/>
          <w:lang w:val="uk-UA"/>
        </w:rPr>
        <w:t>підтримувати зв</w:t>
      </w:r>
      <w:r w:rsidR="007A77E9" w:rsidRPr="00EF4332">
        <w:rPr>
          <w:rFonts w:ascii="Times New Roman" w:hAnsi="Times New Roman" w:cs="Times New Roman"/>
          <w:sz w:val="28"/>
          <w:lang w:val="uk-UA"/>
        </w:rPr>
        <w:t>’язок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</w:t>
      </w:r>
      <w:r w:rsidR="007F33D6">
        <w:rPr>
          <w:rFonts w:ascii="Times New Roman" w:hAnsi="Times New Roman" w:cs="Times New Roman"/>
          <w:sz w:val="28"/>
          <w:lang w:val="uk-UA"/>
        </w:rPr>
        <w:t>і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з </w:t>
      </w:r>
      <w:r w:rsidR="007A77E9">
        <w:rPr>
          <w:rFonts w:ascii="Times New Roman" w:hAnsi="Times New Roman" w:cs="Times New Roman"/>
          <w:sz w:val="28"/>
          <w:lang w:val="uk-UA"/>
        </w:rPr>
        <w:t>членами Профспілки</w:t>
      </w:r>
      <w:r w:rsidR="007F33D6">
        <w:rPr>
          <w:rFonts w:ascii="Times New Roman" w:hAnsi="Times New Roman" w:cs="Times New Roman"/>
          <w:sz w:val="28"/>
          <w:lang w:val="uk-UA"/>
        </w:rPr>
        <w:t xml:space="preserve"> </w:t>
      </w:r>
      <w:r w:rsidR="007A77E9">
        <w:rPr>
          <w:rFonts w:ascii="Times New Roman" w:hAnsi="Times New Roman" w:cs="Times New Roman"/>
          <w:sz w:val="28"/>
          <w:lang w:val="uk-UA"/>
        </w:rPr>
        <w:t>профспілкової організації свого структурного підрозділу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не рідше одного разу на рік звітувати перед</w:t>
      </w:r>
      <w:r w:rsidR="007A77E9">
        <w:rPr>
          <w:rFonts w:ascii="Times New Roman" w:hAnsi="Times New Roman" w:cs="Times New Roman"/>
          <w:sz w:val="28"/>
          <w:lang w:val="uk-UA"/>
        </w:rPr>
        <w:t xml:space="preserve"> членам Профспілки профспілкового організації свого структурного підрозділу про роботу профспілкового бюро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виконувати правомірні вимоги головуючого на засіданні </w:t>
      </w:r>
      <w:r w:rsidR="007A77E9">
        <w:rPr>
          <w:rFonts w:ascii="Times New Roman" w:hAnsi="Times New Roman" w:cs="Times New Roman"/>
          <w:sz w:val="28"/>
          <w:lang w:val="uk-UA"/>
        </w:rPr>
        <w:t>профспілкового комітету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щодо дотримання </w:t>
      </w:r>
      <w:r w:rsidR="007F33D6">
        <w:rPr>
          <w:rFonts w:ascii="Times New Roman" w:hAnsi="Times New Roman" w:cs="Times New Roman"/>
          <w:sz w:val="28"/>
          <w:lang w:val="uk-UA"/>
        </w:rPr>
        <w:t>регламенту роботи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дотримуватися дисципліни і норм </w:t>
      </w:r>
      <w:r w:rsidR="007A77E9">
        <w:rPr>
          <w:rFonts w:ascii="Times New Roman" w:hAnsi="Times New Roman" w:cs="Times New Roman"/>
          <w:sz w:val="28"/>
          <w:lang w:val="uk-UA"/>
        </w:rPr>
        <w:t xml:space="preserve">ділової </w:t>
      </w:r>
      <w:r w:rsidR="00AB799A">
        <w:rPr>
          <w:rFonts w:ascii="Times New Roman" w:hAnsi="Times New Roman" w:cs="Times New Roman"/>
          <w:sz w:val="28"/>
          <w:lang w:val="uk-UA"/>
        </w:rPr>
        <w:t xml:space="preserve">та корпоративної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етики;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керуватися у своїй діяльності та поведінці загальновизнаними принципами порядності, честі і гідності;</w:t>
      </w:r>
    </w:p>
    <w:p w:rsidR="007A77E9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не допускати образливих висловлювань, не використовувати у публічних виступах недостовірні або неперевірені відомості стосовно </w:t>
      </w:r>
      <w:r w:rsidR="00AB799A">
        <w:rPr>
          <w:rFonts w:ascii="Times New Roman" w:hAnsi="Times New Roman" w:cs="Times New Roman"/>
          <w:sz w:val="28"/>
          <w:lang w:val="uk-UA"/>
        </w:rPr>
        <w:t>діяльності У</w:t>
      </w:r>
      <w:r w:rsidR="007F33D6">
        <w:rPr>
          <w:rFonts w:ascii="Times New Roman" w:hAnsi="Times New Roman" w:cs="Times New Roman"/>
          <w:sz w:val="28"/>
          <w:lang w:val="uk-UA"/>
        </w:rPr>
        <w:t>ніверситету</w:t>
      </w:r>
      <w:r w:rsidR="007A77E9">
        <w:rPr>
          <w:rFonts w:ascii="Times New Roman" w:hAnsi="Times New Roman" w:cs="Times New Roman"/>
          <w:sz w:val="28"/>
          <w:lang w:val="uk-UA"/>
        </w:rPr>
        <w:t>, профспілкового комітету та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окремих </w:t>
      </w:r>
      <w:r w:rsidR="007A77E9">
        <w:rPr>
          <w:rFonts w:ascii="Times New Roman" w:hAnsi="Times New Roman" w:cs="Times New Roman"/>
          <w:sz w:val="28"/>
          <w:lang w:val="uk-UA"/>
        </w:rPr>
        <w:t>його членів</w:t>
      </w:r>
      <w:r w:rsidR="00EF4332" w:rsidRPr="00EF4332">
        <w:rPr>
          <w:rFonts w:ascii="Times New Roman" w:hAnsi="Times New Roman" w:cs="Times New Roman"/>
          <w:sz w:val="28"/>
          <w:lang w:val="uk-UA"/>
        </w:rPr>
        <w:t>;</w:t>
      </w:r>
    </w:p>
    <w:p w:rsidR="00EF4332" w:rsidRPr="00EF4332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EF4332" w:rsidRPr="00EF4332">
        <w:rPr>
          <w:rFonts w:ascii="Times New Roman" w:hAnsi="Times New Roman" w:cs="Times New Roman"/>
          <w:sz w:val="28"/>
          <w:lang w:val="uk-UA"/>
        </w:rPr>
        <w:t>виконувати інші обов’язки, передбачені чинним законодавством</w:t>
      </w:r>
      <w:r w:rsidR="007F33D6">
        <w:rPr>
          <w:rFonts w:ascii="Times New Roman" w:hAnsi="Times New Roman" w:cs="Times New Roman"/>
          <w:sz w:val="28"/>
          <w:lang w:val="uk-UA"/>
        </w:rPr>
        <w:t xml:space="preserve"> України, Статутом Профспілки, Положенням про Об’єднану профспілкову організацію працівників освіти і науки Університету</w:t>
      </w:r>
      <w:r w:rsidR="00EF4332" w:rsidRPr="00EF4332">
        <w:rPr>
          <w:rFonts w:ascii="Times New Roman" w:hAnsi="Times New Roman" w:cs="Times New Roman"/>
          <w:sz w:val="28"/>
          <w:lang w:val="uk-UA"/>
        </w:rPr>
        <w:t xml:space="preserve"> та цим</w:t>
      </w:r>
      <w:r w:rsidR="007F33D6">
        <w:rPr>
          <w:rFonts w:ascii="Times New Roman" w:hAnsi="Times New Roman" w:cs="Times New Roman"/>
          <w:sz w:val="28"/>
          <w:lang w:val="uk-UA"/>
        </w:rPr>
        <w:t xml:space="preserve"> Положенням</w:t>
      </w:r>
      <w:r w:rsidR="00EF4332" w:rsidRPr="00EF4332">
        <w:rPr>
          <w:rFonts w:ascii="Times New Roman" w:hAnsi="Times New Roman" w:cs="Times New Roman"/>
          <w:sz w:val="28"/>
          <w:lang w:val="uk-UA"/>
        </w:rPr>
        <w:t>.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 xml:space="preserve">. Діяльність члена профспілкового комітету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включає: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участь у з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асіданнях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участь у засідання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х постійних комісій, тимчасових комісій профспілкового комітету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, їх підкомісій та робочих груп, до яких він обраний, з правом вирішального голосу, а у засіданні будь-яких інших комісій – з правом дорадчого голосу;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участь у засіданнях президії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профспілкового комітету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з правом дорадчого голосу, якщо він не є членом президії;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доручень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 та його голови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роботу над </w:t>
      </w:r>
      <w:proofErr w:type="spellStart"/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рішень, документами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інших повноважень у складі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постійних чи тимчасових комісій;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роботу з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членами Профспілки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A94" w:rsidRDefault="007E3C2B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3.9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. Член профспілкового комітету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 зареєструвати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 xml:space="preserve"> себе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і бути присутнім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профспілкового комітету,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об’єктивних причин – завчасно повідомити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 xml:space="preserve">голову Об’єднаної профспілкової організації працівників освіти і науки Університету </w:t>
      </w:r>
      <w:r w:rsidR="00E94A94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про неможливість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взяти участь у засіданні.</w:t>
      </w:r>
    </w:p>
    <w:p w:rsidR="00C51EC7" w:rsidRDefault="00C51EC7" w:rsidP="00E94A94">
      <w:pPr>
        <w:spacing w:after="0"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51EC7" w:rsidRPr="0033000B" w:rsidRDefault="008B766E" w:rsidP="008046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51EC7" w:rsidRPr="00330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Планування роботи </w:t>
      </w:r>
      <w:r w:rsidR="00C51EC7">
        <w:rPr>
          <w:rFonts w:ascii="Times New Roman" w:hAnsi="Times New Roman" w:cs="Times New Roman"/>
          <w:b/>
          <w:sz w:val="28"/>
          <w:szCs w:val="28"/>
          <w:lang w:val="uk-UA"/>
        </w:rPr>
        <w:t>профспілкового комітету</w:t>
      </w:r>
    </w:p>
    <w:p w:rsidR="00C51EC7" w:rsidRDefault="008B766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 xml:space="preserve">1. Профспілковий комітет 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роботу, розробленого під керівництвом його голови 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>на підстав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>і пропозицій постійних комісій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на 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>засіданні.</w:t>
      </w:r>
    </w:p>
    <w:p w:rsidR="00C51EC7" w:rsidRDefault="008B766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. План роботи включає в себе напрямки діяльності 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, визначає 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 xml:space="preserve">основні питання для розгляду на 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засіданнях, заходи з підготовки та реалізації рішень 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="00C51EC7" w:rsidRPr="00B12D77">
        <w:rPr>
          <w:rFonts w:ascii="Times New Roman" w:hAnsi="Times New Roman" w:cs="Times New Roman"/>
          <w:sz w:val="28"/>
          <w:szCs w:val="28"/>
          <w:lang w:val="uk-UA"/>
        </w:rPr>
        <w:t>, визначає відповідальних за їх виконання.</w:t>
      </w:r>
    </w:p>
    <w:p w:rsidR="00C51EC7" w:rsidRPr="00424956" w:rsidRDefault="008B766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C51EC7" w:rsidRPr="00424956">
        <w:rPr>
          <w:rFonts w:ascii="Times New Roman" w:hAnsi="Times New Roman" w:cs="Times New Roman"/>
          <w:sz w:val="28"/>
          <w:lang w:val="uk-UA"/>
        </w:rPr>
        <w:t xml:space="preserve">Пропозиції щодо формування чи внесення змін </w:t>
      </w:r>
      <w:r w:rsidR="00E94A94">
        <w:rPr>
          <w:rFonts w:ascii="Times New Roman" w:hAnsi="Times New Roman" w:cs="Times New Roman"/>
          <w:sz w:val="28"/>
          <w:lang w:val="uk-UA"/>
        </w:rPr>
        <w:t>і</w:t>
      </w:r>
      <w:r w:rsidR="00C51EC7" w:rsidRPr="00424956">
        <w:rPr>
          <w:rFonts w:ascii="Times New Roman" w:hAnsi="Times New Roman" w:cs="Times New Roman"/>
          <w:sz w:val="28"/>
          <w:lang w:val="uk-UA"/>
        </w:rPr>
        <w:t xml:space="preserve"> доповнень до плану роботи профспілкового комітету подають гол</w:t>
      </w:r>
      <w:r w:rsidR="00C51EC7">
        <w:rPr>
          <w:rFonts w:ascii="Times New Roman" w:hAnsi="Times New Roman" w:cs="Times New Roman"/>
          <w:sz w:val="28"/>
          <w:lang w:val="uk-UA"/>
        </w:rPr>
        <w:t>ові профспілкової організації</w:t>
      </w:r>
      <w:r w:rsidR="00C51EC7" w:rsidRPr="00424956">
        <w:rPr>
          <w:rFonts w:ascii="Times New Roman" w:hAnsi="Times New Roman" w:cs="Times New Roman"/>
          <w:sz w:val="28"/>
          <w:lang w:val="uk-UA"/>
        </w:rPr>
        <w:t>, який організує їх обговорення у постійних комісіях, підготовку відповідного проєкт</w:t>
      </w:r>
      <w:r w:rsidR="00C51EC7">
        <w:rPr>
          <w:rFonts w:ascii="Times New Roman" w:hAnsi="Times New Roman" w:cs="Times New Roman"/>
          <w:sz w:val="28"/>
          <w:lang w:val="uk-UA"/>
        </w:rPr>
        <w:t>а</w:t>
      </w:r>
      <w:r w:rsidR="00C51EC7" w:rsidRPr="004249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постанови </w:t>
      </w:r>
      <w:r w:rsidR="00C51EC7" w:rsidRPr="00424956">
        <w:rPr>
          <w:rFonts w:ascii="Times New Roman" w:hAnsi="Times New Roman" w:cs="Times New Roman"/>
          <w:sz w:val="28"/>
          <w:lang w:val="uk-UA"/>
        </w:rPr>
        <w:t>та вносить його на розгляд профспілкового комітету.</w:t>
      </w:r>
    </w:p>
    <w:p w:rsidR="00C51EC7" w:rsidRDefault="008B766E" w:rsidP="00E94A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="00C51EC7">
        <w:rPr>
          <w:rFonts w:ascii="Times New Roman" w:hAnsi="Times New Roman" w:cs="Times New Roman"/>
          <w:sz w:val="28"/>
          <w:szCs w:val="28"/>
          <w:lang w:val="uk-UA"/>
        </w:rPr>
        <w:t>.4. Звіт про виконання плану роботи заслуховують, як правило, на засіданні профспілкового комітету наприкінці календарного року.</w:t>
      </w:r>
    </w:p>
    <w:p w:rsidR="0033000B" w:rsidRPr="008B766E" w:rsidRDefault="0033000B" w:rsidP="004E36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4A94" w:rsidRPr="008170F7" w:rsidRDefault="004E36BE" w:rsidP="00804665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5</w:t>
      </w:r>
      <w:r w:rsidR="00E94A94" w:rsidRPr="008170F7">
        <w:rPr>
          <w:rFonts w:ascii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lang w:val="uk-UA"/>
        </w:rPr>
        <w:t xml:space="preserve">Робочі органи </w:t>
      </w:r>
      <w:r w:rsidR="00E94A94" w:rsidRPr="008170F7">
        <w:rPr>
          <w:rFonts w:ascii="Times New Roman" w:hAnsi="Times New Roman" w:cs="Times New Roman"/>
          <w:b/>
          <w:sz w:val="28"/>
          <w:lang w:val="uk-UA"/>
        </w:rPr>
        <w:t>профспілкового комітету</w:t>
      </w:r>
    </w:p>
    <w:p w:rsidR="004E36BE" w:rsidRDefault="004E36BE" w:rsidP="004E36B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E94A94">
        <w:rPr>
          <w:rFonts w:ascii="Times New Roman" w:hAnsi="Times New Roman" w:cs="Times New Roman"/>
          <w:sz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lang w:val="uk-UA"/>
        </w:rPr>
        <w:t>Робочими органами профспілкового комітету Об’єднаної профспілкової організації працівників освіти і науки Університету є президія, постійні та тимчасові комісії. Їх повноваження, порядок створення і діяльності визначають чинним законодавством України, Статутом Профспілки, Положенням про Об’єднану профспілкову організацію працівників освіти і науки Університету, Положенням про постійні комісії профспілкового комітету та цим Положенням.</w:t>
      </w:r>
    </w:p>
    <w:p w:rsidR="00E94A94" w:rsidRDefault="004E36B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5.2. </w:t>
      </w:r>
      <w:r w:rsidR="00E94A94" w:rsidRPr="008170F7">
        <w:rPr>
          <w:rFonts w:ascii="Times New Roman" w:hAnsi="Times New Roman" w:cs="Times New Roman"/>
          <w:sz w:val="28"/>
          <w:lang w:val="uk-UA"/>
        </w:rPr>
        <w:t xml:space="preserve">Постійні комісії </w:t>
      </w:r>
      <w:r w:rsidR="00E94A94">
        <w:rPr>
          <w:rFonts w:ascii="Times New Roman" w:hAnsi="Times New Roman" w:cs="Times New Roman"/>
          <w:sz w:val="28"/>
          <w:lang w:val="uk-UA"/>
        </w:rPr>
        <w:t>профспілкового комітету є органами</w:t>
      </w:r>
      <w:r w:rsidR="00E94A94" w:rsidRPr="008170F7">
        <w:rPr>
          <w:rFonts w:ascii="Times New Roman" w:hAnsi="Times New Roman" w:cs="Times New Roman"/>
          <w:sz w:val="28"/>
          <w:lang w:val="uk-UA"/>
        </w:rPr>
        <w:t xml:space="preserve">, що створюють для вивчення, попереднього розгляду і підготовки питань, які належать до повноважень </w:t>
      </w:r>
      <w:r w:rsidR="00E94A94">
        <w:rPr>
          <w:rFonts w:ascii="Times New Roman" w:hAnsi="Times New Roman" w:cs="Times New Roman"/>
          <w:sz w:val="28"/>
          <w:lang w:val="uk-UA"/>
        </w:rPr>
        <w:t>профспілкового комітету</w:t>
      </w:r>
      <w:r w:rsidR="00E94A94" w:rsidRPr="008170F7">
        <w:rPr>
          <w:rFonts w:ascii="Times New Roman" w:hAnsi="Times New Roman" w:cs="Times New Roman"/>
          <w:sz w:val="28"/>
          <w:lang w:val="uk-UA"/>
        </w:rPr>
        <w:t>, здійснення ко</w:t>
      </w:r>
      <w:r w:rsidR="00E94A94">
        <w:rPr>
          <w:rFonts w:ascii="Times New Roman" w:hAnsi="Times New Roman" w:cs="Times New Roman"/>
          <w:sz w:val="28"/>
          <w:lang w:val="uk-UA"/>
        </w:rPr>
        <w:t>нтролю за виконанням рішень профспілкового комітету</w:t>
      </w:r>
      <w:r w:rsidR="00E94A94" w:rsidRPr="008170F7">
        <w:rPr>
          <w:rFonts w:ascii="Times New Roman" w:hAnsi="Times New Roman" w:cs="Times New Roman"/>
          <w:sz w:val="28"/>
          <w:lang w:val="uk-UA"/>
        </w:rPr>
        <w:t>.</w:t>
      </w:r>
    </w:p>
    <w:p w:rsidR="00E94A94" w:rsidRDefault="004E36B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5.3</w:t>
      </w:r>
      <w:r w:rsidR="00E94A94">
        <w:rPr>
          <w:rFonts w:ascii="Times New Roman" w:hAnsi="Times New Roman" w:cs="Times New Roman"/>
          <w:sz w:val="28"/>
          <w:lang w:val="uk-UA"/>
        </w:rPr>
        <w:t xml:space="preserve">. </w:t>
      </w:r>
      <w:r w:rsidR="00E94A94" w:rsidRPr="008170F7">
        <w:rPr>
          <w:rFonts w:ascii="Times New Roman" w:hAnsi="Times New Roman" w:cs="Times New Roman"/>
          <w:sz w:val="28"/>
          <w:lang w:val="uk-UA"/>
        </w:rPr>
        <w:t xml:space="preserve">Постійні комісії </w:t>
      </w:r>
      <w:r w:rsidR="00E94A94">
        <w:rPr>
          <w:rFonts w:ascii="Times New Roman" w:hAnsi="Times New Roman" w:cs="Times New Roman"/>
          <w:sz w:val="28"/>
          <w:lang w:val="uk-UA"/>
        </w:rPr>
        <w:t>профспілкового комітету підзвітн</w:t>
      </w:r>
      <w:r>
        <w:rPr>
          <w:rFonts w:ascii="Times New Roman" w:hAnsi="Times New Roman" w:cs="Times New Roman"/>
          <w:sz w:val="28"/>
          <w:lang w:val="uk-UA"/>
        </w:rPr>
        <w:t>і</w:t>
      </w:r>
      <w:r w:rsidR="00E94A94">
        <w:rPr>
          <w:rFonts w:ascii="Times New Roman" w:hAnsi="Times New Roman" w:cs="Times New Roman"/>
          <w:sz w:val="28"/>
          <w:lang w:val="uk-UA"/>
        </w:rPr>
        <w:t xml:space="preserve"> та відповідальн</w:t>
      </w:r>
      <w:r>
        <w:rPr>
          <w:rFonts w:ascii="Times New Roman" w:hAnsi="Times New Roman" w:cs="Times New Roman"/>
          <w:sz w:val="28"/>
          <w:lang w:val="uk-UA"/>
        </w:rPr>
        <w:t xml:space="preserve">і </w:t>
      </w:r>
      <w:r w:rsidR="00E94A94">
        <w:rPr>
          <w:rFonts w:ascii="Times New Roman" w:hAnsi="Times New Roman" w:cs="Times New Roman"/>
          <w:sz w:val="28"/>
          <w:lang w:val="uk-UA"/>
        </w:rPr>
        <w:t xml:space="preserve">перед </w:t>
      </w:r>
      <w:r>
        <w:rPr>
          <w:rFonts w:ascii="Times New Roman" w:hAnsi="Times New Roman" w:cs="Times New Roman"/>
          <w:sz w:val="28"/>
          <w:lang w:val="uk-UA"/>
        </w:rPr>
        <w:t>профспілковим комітетом.</w:t>
      </w:r>
    </w:p>
    <w:p w:rsidR="00E94A94" w:rsidRPr="008170F7" w:rsidRDefault="004E36B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5.4</w:t>
      </w:r>
      <w:r w:rsidR="00E94A94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Порядок ф</w:t>
      </w:r>
      <w:r w:rsidR="00E94A94">
        <w:rPr>
          <w:rFonts w:ascii="Times New Roman" w:hAnsi="Times New Roman" w:cs="Times New Roman"/>
          <w:sz w:val="28"/>
          <w:lang w:val="uk-UA"/>
        </w:rPr>
        <w:t>ормування постійних</w:t>
      </w:r>
      <w:r>
        <w:rPr>
          <w:rFonts w:ascii="Times New Roman" w:hAnsi="Times New Roman" w:cs="Times New Roman"/>
          <w:sz w:val="28"/>
          <w:lang w:val="uk-UA"/>
        </w:rPr>
        <w:t xml:space="preserve"> комісій</w:t>
      </w:r>
      <w:r w:rsidR="00E94A94" w:rsidRPr="008170F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профспілкового комітету </w:t>
      </w:r>
      <w:r w:rsidR="00E94A94">
        <w:rPr>
          <w:rFonts w:ascii="Times New Roman" w:hAnsi="Times New Roman" w:cs="Times New Roman"/>
          <w:sz w:val="28"/>
          <w:lang w:val="uk-UA"/>
        </w:rPr>
        <w:t>визначають Положенням про постійні комісії профспілкового комітету, затверджен</w:t>
      </w:r>
      <w:r>
        <w:rPr>
          <w:rFonts w:ascii="Times New Roman" w:hAnsi="Times New Roman" w:cs="Times New Roman"/>
          <w:sz w:val="28"/>
          <w:lang w:val="uk-UA"/>
        </w:rPr>
        <w:t>им</w:t>
      </w:r>
      <w:r w:rsidR="00E94A94">
        <w:rPr>
          <w:rFonts w:ascii="Times New Roman" w:hAnsi="Times New Roman" w:cs="Times New Roman"/>
          <w:sz w:val="28"/>
          <w:lang w:val="uk-UA"/>
        </w:rPr>
        <w:t xml:space="preserve"> постановою профспілкового комітету.</w:t>
      </w:r>
    </w:p>
    <w:p w:rsidR="00E94A94" w:rsidRDefault="00E94A94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635A" w:rsidRPr="00804665" w:rsidRDefault="004E36BE" w:rsidP="00804665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D635A" w:rsidRPr="00ED635A">
        <w:rPr>
          <w:rFonts w:ascii="Times New Roman" w:hAnsi="Times New Roman" w:cs="Times New Roman"/>
          <w:b/>
          <w:sz w:val="28"/>
          <w:szCs w:val="28"/>
          <w:lang w:val="uk-UA"/>
        </w:rPr>
        <w:t>. Прикінцеві положення</w:t>
      </w:r>
    </w:p>
    <w:p w:rsidR="00E94A94" w:rsidRDefault="004E36B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Це</w:t>
      </w:r>
      <w:r w:rsidR="00ED6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>Положення набирає чинності після його затвердження постановою конференції Об’єднаної профспілкової організації працівників освіти і науки Університету.</w:t>
      </w:r>
    </w:p>
    <w:p w:rsidR="00ED635A" w:rsidRDefault="004E36BE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F560A">
        <w:rPr>
          <w:rFonts w:ascii="Times New Roman" w:hAnsi="Times New Roman" w:cs="Times New Roman"/>
          <w:sz w:val="28"/>
          <w:szCs w:val="28"/>
          <w:lang w:val="uk-UA"/>
        </w:rPr>
        <w:t xml:space="preserve">.2. Усі зміни </w:t>
      </w:r>
      <w:r w:rsidR="00AF2DE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F560A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до 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вносять за поданням </w:t>
      </w:r>
      <w:r w:rsidR="006F560A">
        <w:rPr>
          <w:rFonts w:ascii="Times New Roman" w:hAnsi="Times New Roman" w:cs="Times New Roman"/>
          <w:sz w:val="28"/>
          <w:szCs w:val="28"/>
          <w:lang w:val="uk-UA"/>
        </w:rPr>
        <w:t>профспілкового комітету</w:t>
      </w:r>
      <w:r w:rsidR="00AF2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60A">
        <w:rPr>
          <w:rFonts w:ascii="Times New Roman" w:hAnsi="Times New Roman" w:cs="Times New Roman"/>
          <w:sz w:val="28"/>
          <w:szCs w:val="28"/>
          <w:lang w:val="uk-UA"/>
        </w:rPr>
        <w:t>та затверджують постановою</w:t>
      </w:r>
      <w:r w:rsidR="00E94A9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Об’єднаної профспілкової організації працівників освіти і науки Університету</w:t>
      </w:r>
      <w:r w:rsidR="006F56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560A" w:rsidRDefault="006F560A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60A" w:rsidRPr="00B12D77" w:rsidRDefault="006F560A" w:rsidP="00E94A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профспілкової організації                                        </w:t>
      </w:r>
      <w:r w:rsidR="004E36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Євгеній СНІДА</w:t>
      </w:r>
    </w:p>
    <w:p w:rsidR="00566CD0" w:rsidRPr="00B12D77" w:rsidRDefault="00566CD0" w:rsidP="00E94A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6CD0" w:rsidRPr="00B12D77" w:rsidSect="00E94A94">
      <w:headerReference w:type="default" r:id="rId7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F8" w:rsidRDefault="00497EF8" w:rsidP="00E94A94">
      <w:pPr>
        <w:spacing w:after="0" w:line="240" w:lineRule="auto"/>
      </w:pPr>
      <w:r>
        <w:separator/>
      </w:r>
    </w:p>
  </w:endnote>
  <w:endnote w:type="continuationSeparator" w:id="0">
    <w:p w:rsidR="00497EF8" w:rsidRDefault="00497EF8" w:rsidP="00E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F8" w:rsidRDefault="00497EF8" w:rsidP="00E94A94">
      <w:pPr>
        <w:spacing w:after="0" w:line="240" w:lineRule="auto"/>
      </w:pPr>
      <w:r>
        <w:separator/>
      </w:r>
    </w:p>
  </w:footnote>
  <w:footnote w:type="continuationSeparator" w:id="0">
    <w:p w:rsidR="00497EF8" w:rsidRDefault="00497EF8" w:rsidP="00E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578252"/>
      <w:docPartObj>
        <w:docPartGallery w:val="Page Numbers (Top of Page)"/>
        <w:docPartUnique/>
      </w:docPartObj>
    </w:sdtPr>
    <w:sdtEndPr/>
    <w:sdtContent>
      <w:p w:rsidR="00E94A94" w:rsidRDefault="00E94A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2A" w:rsidRPr="0015092A">
          <w:rPr>
            <w:noProof/>
            <w:lang w:val="ru-RU"/>
          </w:rPr>
          <w:t>10</w:t>
        </w:r>
        <w:r>
          <w:fldChar w:fldCharType="end"/>
        </w:r>
      </w:p>
    </w:sdtContent>
  </w:sdt>
  <w:p w:rsidR="00E94A94" w:rsidRDefault="00E94A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6F"/>
    <w:rsid w:val="0015092A"/>
    <w:rsid w:val="0018756F"/>
    <w:rsid w:val="001D567E"/>
    <w:rsid w:val="0033000B"/>
    <w:rsid w:val="003676AD"/>
    <w:rsid w:val="003F1AEB"/>
    <w:rsid w:val="00424956"/>
    <w:rsid w:val="004336C7"/>
    <w:rsid w:val="004723C0"/>
    <w:rsid w:val="00497EF8"/>
    <w:rsid w:val="004E36BE"/>
    <w:rsid w:val="00566CD0"/>
    <w:rsid w:val="00571227"/>
    <w:rsid w:val="00583726"/>
    <w:rsid w:val="006528E0"/>
    <w:rsid w:val="00692280"/>
    <w:rsid w:val="006F560A"/>
    <w:rsid w:val="00714A04"/>
    <w:rsid w:val="007A77E9"/>
    <w:rsid w:val="007C3D5C"/>
    <w:rsid w:val="007C6CFC"/>
    <w:rsid w:val="007E3C2B"/>
    <w:rsid w:val="007F33D6"/>
    <w:rsid w:val="00804665"/>
    <w:rsid w:val="008170F7"/>
    <w:rsid w:val="008B766E"/>
    <w:rsid w:val="00935A86"/>
    <w:rsid w:val="00A7134B"/>
    <w:rsid w:val="00AB799A"/>
    <w:rsid w:val="00AF2DE1"/>
    <w:rsid w:val="00B12D77"/>
    <w:rsid w:val="00C51EC7"/>
    <w:rsid w:val="00CC03F5"/>
    <w:rsid w:val="00DE2E2A"/>
    <w:rsid w:val="00E94A94"/>
    <w:rsid w:val="00ED635A"/>
    <w:rsid w:val="00EF4332"/>
    <w:rsid w:val="00F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A70C"/>
  <w15:chartTrackingRefBased/>
  <w15:docId w15:val="{C4BEC65D-6E40-467B-9CCD-4D8C12F8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D77"/>
    <w:rPr>
      <w:b/>
      <w:bCs/>
    </w:rPr>
  </w:style>
  <w:style w:type="table" w:styleId="a5">
    <w:name w:val="Table Grid"/>
    <w:basedOn w:val="a1"/>
    <w:uiPriority w:val="39"/>
    <w:rsid w:val="00F8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08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4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A94"/>
  </w:style>
  <w:style w:type="paragraph" w:styleId="a9">
    <w:name w:val="footer"/>
    <w:basedOn w:val="a"/>
    <w:link w:val="aa"/>
    <w:uiPriority w:val="99"/>
    <w:unhideWhenUsed/>
    <w:rsid w:val="00E94A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A94"/>
  </w:style>
  <w:style w:type="character" w:styleId="ab">
    <w:name w:val="Hyperlink"/>
    <w:basedOn w:val="a0"/>
    <w:uiPriority w:val="99"/>
    <w:unhideWhenUsed/>
    <w:rsid w:val="0015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da2017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2022-07-04T11:34:00Z</dcterms:created>
  <dcterms:modified xsi:type="dcterms:W3CDTF">2022-09-22T10:33:00Z</dcterms:modified>
</cp:coreProperties>
</file>