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3B0" w:rsidRPr="00EF78B3" w:rsidRDefault="00C85299">
      <w:pPr>
        <w:pStyle w:val="a3"/>
        <w:spacing w:before="67" w:line="362" w:lineRule="auto"/>
        <w:ind w:left="1262" w:right="335" w:hanging="192"/>
        <w:rPr>
          <w:sz w:val="24"/>
          <w:szCs w:val="24"/>
        </w:rPr>
      </w:pPr>
      <w:proofErr w:type="spellStart"/>
      <w:r w:rsidRPr="00EF78B3">
        <w:rPr>
          <w:sz w:val="24"/>
          <w:szCs w:val="24"/>
        </w:rPr>
        <w:t>ротокол</w:t>
      </w:r>
      <w:proofErr w:type="spellEnd"/>
      <w:r w:rsidRPr="00EF78B3">
        <w:rPr>
          <w:sz w:val="24"/>
          <w:szCs w:val="24"/>
        </w:rPr>
        <w:t xml:space="preserve"> засідання Бюро з забезпечення якості вищої освіти та освітньої</w:t>
      </w:r>
      <w:r w:rsidRPr="00EF78B3">
        <w:rPr>
          <w:spacing w:val="-62"/>
          <w:sz w:val="24"/>
          <w:szCs w:val="24"/>
        </w:rPr>
        <w:t xml:space="preserve"> </w:t>
      </w:r>
      <w:r w:rsidRPr="00EF78B3">
        <w:rPr>
          <w:sz w:val="24"/>
          <w:szCs w:val="24"/>
        </w:rPr>
        <w:t>діяльності</w:t>
      </w:r>
      <w:r w:rsidRPr="00EF78B3">
        <w:rPr>
          <w:spacing w:val="-2"/>
          <w:sz w:val="24"/>
          <w:szCs w:val="24"/>
        </w:rPr>
        <w:t xml:space="preserve"> </w:t>
      </w:r>
      <w:r w:rsidRPr="00EF78B3">
        <w:rPr>
          <w:sz w:val="24"/>
          <w:szCs w:val="24"/>
        </w:rPr>
        <w:t>факультету</w:t>
      </w:r>
      <w:r w:rsidRPr="00EF78B3">
        <w:rPr>
          <w:spacing w:val="-1"/>
          <w:sz w:val="24"/>
          <w:szCs w:val="24"/>
        </w:rPr>
        <w:t xml:space="preserve"> </w:t>
      </w:r>
      <w:r w:rsidRPr="00EF78B3">
        <w:rPr>
          <w:sz w:val="24"/>
          <w:szCs w:val="24"/>
        </w:rPr>
        <w:t>суспільних</w:t>
      </w:r>
      <w:r w:rsidRPr="00EF78B3">
        <w:rPr>
          <w:spacing w:val="-6"/>
          <w:sz w:val="24"/>
          <w:szCs w:val="24"/>
        </w:rPr>
        <w:t xml:space="preserve"> </w:t>
      </w:r>
      <w:r w:rsidRPr="00EF78B3">
        <w:rPr>
          <w:sz w:val="24"/>
          <w:szCs w:val="24"/>
        </w:rPr>
        <w:t>наук</w:t>
      </w:r>
      <w:r w:rsidRPr="00EF78B3">
        <w:rPr>
          <w:spacing w:val="-1"/>
          <w:sz w:val="24"/>
          <w:szCs w:val="24"/>
        </w:rPr>
        <w:t xml:space="preserve"> </w:t>
      </w:r>
      <w:r w:rsidRPr="00EF78B3">
        <w:rPr>
          <w:sz w:val="24"/>
          <w:szCs w:val="24"/>
        </w:rPr>
        <w:t>і</w:t>
      </w:r>
      <w:r w:rsidRPr="00EF78B3">
        <w:rPr>
          <w:spacing w:val="-1"/>
          <w:sz w:val="24"/>
          <w:szCs w:val="24"/>
        </w:rPr>
        <w:t xml:space="preserve"> </w:t>
      </w:r>
      <w:r w:rsidRPr="00EF78B3">
        <w:rPr>
          <w:sz w:val="24"/>
          <w:szCs w:val="24"/>
        </w:rPr>
        <w:t>міжнародних</w:t>
      </w:r>
      <w:r w:rsidRPr="00EF78B3">
        <w:rPr>
          <w:spacing w:val="-1"/>
          <w:sz w:val="24"/>
          <w:szCs w:val="24"/>
        </w:rPr>
        <w:t xml:space="preserve"> </w:t>
      </w:r>
      <w:r w:rsidRPr="00EF78B3">
        <w:rPr>
          <w:sz w:val="24"/>
          <w:szCs w:val="24"/>
        </w:rPr>
        <w:t>відносин</w:t>
      </w:r>
    </w:p>
    <w:p w:rsidR="00E633B0" w:rsidRPr="00EF78B3" w:rsidRDefault="00C85299">
      <w:pPr>
        <w:pStyle w:val="a3"/>
        <w:spacing w:line="294" w:lineRule="exact"/>
        <w:ind w:left="4120"/>
        <w:rPr>
          <w:sz w:val="24"/>
          <w:szCs w:val="24"/>
        </w:rPr>
      </w:pPr>
      <w:r w:rsidRPr="00EF78B3">
        <w:rPr>
          <w:sz w:val="24"/>
          <w:szCs w:val="24"/>
        </w:rPr>
        <w:t>№</w:t>
      </w:r>
      <w:r w:rsidRPr="00EF78B3">
        <w:rPr>
          <w:spacing w:val="3"/>
          <w:sz w:val="24"/>
          <w:szCs w:val="24"/>
        </w:rPr>
        <w:t xml:space="preserve"> </w:t>
      </w:r>
      <w:r w:rsidR="00234A8F" w:rsidRPr="00D34A23">
        <w:rPr>
          <w:spacing w:val="3"/>
          <w:sz w:val="24"/>
          <w:szCs w:val="24"/>
          <w:lang w:val="ru-RU"/>
        </w:rPr>
        <w:t>3</w:t>
      </w:r>
      <w:r w:rsidRPr="00EF78B3">
        <w:rPr>
          <w:spacing w:val="-3"/>
          <w:sz w:val="24"/>
          <w:szCs w:val="24"/>
        </w:rPr>
        <w:t xml:space="preserve"> </w:t>
      </w:r>
      <w:r w:rsidRPr="00EF78B3">
        <w:rPr>
          <w:sz w:val="24"/>
          <w:szCs w:val="24"/>
        </w:rPr>
        <w:t>від</w:t>
      </w:r>
      <w:r w:rsidRPr="00EF78B3">
        <w:rPr>
          <w:spacing w:val="-1"/>
          <w:sz w:val="24"/>
          <w:szCs w:val="24"/>
        </w:rPr>
        <w:t xml:space="preserve"> </w:t>
      </w:r>
      <w:r w:rsidR="00234A8F" w:rsidRPr="00D34A23">
        <w:rPr>
          <w:spacing w:val="-1"/>
          <w:sz w:val="24"/>
          <w:szCs w:val="24"/>
          <w:lang w:val="ru-RU"/>
        </w:rPr>
        <w:t>1</w:t>
      </w:r>
      <w:r w:rsidR="009F70C0">
        <w:rPr>
          <w:spacing w:val="-1"/>
          <w:sz w:val="24"/>
          <w:szCs w:val="24"/>
        </w:rPr>
        <w:t>0</w:t>
      </w:r>
      <w:r w:rsidR="00C7633C" w:rsidRPr="00EF78B3">
        <w:rPr>
          <w:sz w:val="24"/>
          <w:szCs w:val="24"/>
        </w:rPr>
        <w:t>.</w:t>
      </w:r>
      <w:r w:rsidR="009F70C0" w:rsidRPr="00D34A23">
        <w:rPr>
          <w:sz w:val="24"/>
          <w:szCs w:val="24"/>
          <w:lang w:val="ru-RU"/>
        </w:rPr>
        <w:t>1</w:t>
      </w:r>
      <w:r w:rsidR="00234A8F" w:rsidRPr="00D34A23">
        <w:rPr>
          <w:sz w:val="24"/>
          <w:szCs w:val="24"/>
          <w:lang w:val="ru-RU"/>
        </w:rPr>
        <w:t>1</w:t>
      </w:r>
      <w:r w:rsidR="00C7633C" w:rsidRPr="00EF78B3">
        <w:rPr>
          <w:sz w:val="24"/>
          <w:szCs w:val="24"/>
        </w:rPr>
        <w:t>.2023</w:t>
      </w:r>
    </w:p>
    <w:p w:rsidR="00E633B0" w:rsidRPr="00EF78B3" w:rsidRDefault="00C85299" w:rsidP="00F10461">
      <w:pPr>
        <w:pStyle w:val="1"/>
        <w:rPr>
          <w:b w:val="0"/>
          <w:sz w:val="24"/>
          <w:szCs w:val="24"/>
        </w:rPr>
      </w:pPr>
      <w:r w:rsidRPr="00EF78B3">
        <w:rPr>
          <w:sz w:val="24"/>
          <w:szCs w:val="24"/>
          <w:u w:val="thick"/>
        </w:rPr>
        <w:t>ПРИСУТНІ:</w:t>
      </w:r>
    </w:p>
    <w:p w:rsidR="00E633B0" w:rsidRPr="00EF78B3" w:rsidRDefault="00C85299" w:rsidP="00F10461">
      <w:pPr>
        <w:pStyle w:val="a3"/>
        <w:spacing w:before="88" w:line="360" w:lineRule="auto"/>
        <w:ind w:left="119" w:right="108"/>
        <w:jc w:val="both"/>
        <w:rPr>
          <w:sz w:val="24"/>
          <w:szCs w:val="24"/>
        </w:rPr>
      </w:pPr>
      <w:r w:rsidRPr="00EF78B3">
        <w:rPr>
          <w:sz w:val="24"/>
          <w:szCs w:val="24"/>
        </w:rPr>
        <w:t xml:space="preserve">доц. Шуліка А. А., доц. Талько Т. М., доц. </w:t>
      </w:r>
      <w:r w:rsidR="00C7633C" w:rsidRPr="00EF78B3">
        <w:rPr>
          <w:sz w:val="24"/>
          <w:szCs w:val="24"/>
        </w:rPr>
        <w:t>Воронова Т.В., доц. Головко І. К., доц. Лясота А.Є.</w:t>
      </w:r>
      <w:r w:rsidRPr="00EF78B3">
        <w:rPr>
          <w:sz w:val="24"/>
          <w:szCs w:val="24"/>
        </w:rPr>
        <w:t>,</w:t>
      </w:r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>Голова Ради студентів ФСНМВ</w:t>
      </w:r>
      <w:r w:rsidR="00465462" w:rsidRPr="00EF78B3">
        <w:rPr>
          <w:sz w:val="24"/>
          <w:szCs w:val="24"/>
        </w:rPr>
        <w:t>, студентка</w:t>
      </w:r>
      <w:r w:rsidR="00465462" w:rsidRPr="00EF78B3">
        <w:rPr>
          <w:spacing w:val="1"/>
          <w:sz w:val="24"/>
          <w:szCs w:val="24"/>
        </w:rPr>
        <w:t xml:space="preserve"> </w:t>
      </w:r>
      <w:r w:rsidR="00465462" w:rsidRPr="00EF78B3">
        <w:rPr>
          <w:sz w:val="24"/>
          <w:szCs w:val="24"/>
        </w:rPr>
        <w:t>групи</w:t>
      </w:r>
      <w:r w:rsidR="00465462" w:rsidRPr="00EF78B3">
        <w:rPr>
          <w:spacing w:val="1"/>
          <w:sz w:val="24"/>
          <w:szCs w:val="24"/>
        </w:rPr>
        <w:t xml:space="preserve"> </w:t>
      </w:r>
      <w:r w:rsidR="00465462" w:rsidRPr="00EF78B3">
        <w:rPr>
          <w:sz w:val="24"/>
          <w:szCs w:val="24"/>
        </w:rPr>
        <w:t xml:space="preserve">СЦ-20-1 </w:t>
      </w:r>
      <w:r w:rsidRPr="00EF78B3">
        <w:rPr>
          <w:sz w:val="24"/>
          <w:szCs w:val="24"/>
        </w:rPr>
        <w:t xml:space="preserve"> </w:t>
      </w:r>
      <w:proofErr w:type="spellStart"/>
      <w:r w:rsidRPr="00EF78B3">
        <w:rPr>
          <w:sz w:val="24"/>
          <w:szCs w:val="24"/>
        </w:rPr>
        <w:t>Штапенко</w:t>
      </w:r>
      <w:proofErr w:type="spellEnd"/>
      <w:r w:rsidRPr="00EF78B3">
        <w:rPr>
          <w:sz w:val="24"/>
          <w:szCs w:val="24"/>
        </w:rPr>
        <w:t xml:space="preserve"> М. Г., студентка</w:t>
      </w:r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>групи</w:t>
      </w:r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>С</w:t>
      </w:r>
      <w:r w:rsidR="00C7633C" w:rsidRPr="00EF78B3">
        <w:rPr>
          <w:sz w:val="24"/>
          <w:szCs w:val="24"/>
        </w:rPr>
        <w:t>Ц</w:t>
      </w:r>
      <w:r w:rsidRPr="00EF78B3">
        <w:rPr>
          <w:sz w:val="24"/>
          <w:szCs w:val="24"/>
        </w:rPr>
        <w:t>-2</w:t>
      </w:r>
      <w:r w:rsidR="00C7633C" w:rsidRPr="00EF78B3">
        <w:rPr>
          <w:sz w:val="24"/>
          <w:szCs w:val="24"/>
        </w:rPr>
        <w:t>3м</w:t>
      </w:r>
      <w:r w:rsidRPr="00EF78B3">
        <w:rPr>
          <w:sz w:val="24"/>
          <w:szCs w:val="24"/>
        </w:rPr>
        <w:t xml:space="preserve">-1 </w:t>
      </w:r>
      <w:proofErr w:type="spellStart"/>
      <w:r w:rsidRPr="00EF78B3">
        <w:rPr>
          <w:sz w:val="24"/>
          <w:szCs w:val="24"/>
        </w:rPr>
        <w:t>Ісмаїлова</w:t>
      </w:r>
      <w:proofErr w:type="spellEnd"/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>Є.</w:t>
      </w:r>
      <w:r w:rsidRPr="00EF78B3">
        <w:rPr>
          <w:spacing w:val="2"/>
          <w:sz w:val="24"/>
          <w:szCs w:val="24"/>
        </w:rPr>
        <w:t xml:space="preserve"> </w:t>
      </w:r>
      <w:r w:rsidRPr="00EF78B3">
        <w:rPr>
          <w:sz w:val="24"/>
          <w:szCs w:val="24"/>
        </w:rPr>
        <w:t>М.</w:t>
      </w:r>
      <w:r w:rsidR="00465462" w:rsidRPr="00EF78B3">
        <w:rPr>
          <w:sz w:val="24"/>
          <w:szCs w:val="24"/>
        </w:rPr>
        <w:t>, студентка</w:t>
      </w:r>
      <w:r w:rsidR="00465462" w:rsidRPr="00EF78B3">
        <w:rPr>
          <w:spacing w:val="1"/>
          <w:sz w:val="24"/>
          <w:szCs w:val="24"/>
        </w:rPr>
        <w:t xml:space="preserve"> </w:t>
      </w:r>
      <w:r w:rsidR="00465462" w:rsidRPr="00EF78B3">
        <w:rPr>
          <w:sz w:val="24"/>
          <w:szCs w:val="24"/>
        </w:rPr>
        <w:t>групи</w:t>
      </w:r>
      <w:r w:rsidR="00465462" w:rsidRPr="00EF78B3">
        <w:rPr>
          <w:spacing w:val="1"/>
          <w:sz w:val="24"/>
          <w:szCs w:val="24"/>
        </w:rPr>
        <w:t xml:space="preserve"> </w:t>
      </w:r>
      <w:r w:rsidR="00465462" w:rsidRPr="00EF78B3">
        <w:rPr>
          <w:sz w:val="24"/>
          <w:szCs w:val="24"/>
        </w:rPr>
        <w:t xml:space="preserve">СФ-21-1 </w:t>
      </w:r>
      <w:proofErr w:type="spellStart"/>
      <w:r w:rsidR="00465462" w:rsidRPr="00EF78B3">
        <w:rPr>
          <w:sz w:val="24"/>
          <w:szCs w:val="24"/>
        </w:rPr>
        <w:t>Заїць</w:t>
      </w:r>
      <w:proofErr w:type="spellEnd"/>
      <w:r w:rsidR="00465462" w:rsidRPr="00EF78B3">
        <w:rPr>
          <w:sz w:val="24"/>
          <w:szCs w:val="24"/>
        </w:rPr>
        <w:t xml:space="preserve"> А.О., студентка</w:t>
      </w:r>
      <w:r w:rsidR="00465462" w:rsidRPr="00EF78B3">
        <w:rPr>
          <w:spacing w:val="1"/>
          <w:sz w:val="24"/>
          <w:szCs w:val="24"/>
        </w:rPr>
        <w:t xml:space="preserve"> </w:t>
      </w:r>
      <w:r w:rsidR="00465462" w:rsidRPr="00EF78B3">
        <w:rPr>
          <w:sz w:val="24"/>
          <w:szCs w:val="24"/>
        </w:rPr>
        <w:t>групи</w:t>
      </w:r>
      <w:r w:rsidR="00465462" w:rsidRPr="00EF78B3">
        <w:rPr>
          <w:spacing w:val="1"/>
          <w:sz w:val="24"/>
          <w:szCs w:val="24"/>
        </w:rPr>
        <w:t xml:space="preserve"> </w:t>
      </w:r>
      <w:r w:rsidR="00465462" w:rsidRPr="00EF78B3">
        <w:rPr>
          <w:sz w:val="24"/>
          <w:szCs w:val="24"/>
        </w:rPr>
        <w:t>СП-20-1 Краснодонська К.Д., студент</w:t>
      </w:r>
      <w:r w:rsidR="00465462" w:rsidRPr="00EF78B3">
        <w:rPr>
          <w:spacing w:val="1"/>
          <w:sz w:val="24"/>
          <w:szCs w:val="24"/>
        </w:rPr>
        <w:t xml:space="preserve"> </w:t>
      </w:r>
      <w:r w:rsidR="00465462" w:rsidRPr="00EF78B3">
        <w:rPr>
          <w:sz w:val="24"/>
          <w:szCs w:val="24"/>
        </w:rPr>
        <w:t>групи</w:t>
      </w:r>
      <w:r w:rsidR="00465462" w:rsidRPr="00EF78B3">
        <w:rPr>
          <w:spacing w:val="1"/>
          <w:sz w:val="24"/>
          <w:szCs w:val="24"/>
        </w:rPr>
        <w:t xml:space="preserve"> </w:t>
      </w:r>
      <w:r w:rsidR="00465462" w:rsidRPr="00EF78B3">
        <w:rPr>
          <w:sz w:val="24"/>
          <w:szCs w:val="24"/>
        </w:rPr>
        <w:t>СМ-20-1 Ростовський Р.О.</w:t>
      </w:r>
    </w:p>
    <w:p w:rsidR="00E633B0" w:rsidRPr="00EF78B3" w:rsidRDefault="00C85299">
      <w:pPr>
        <w:pStyle w:val="1"/>
        <w:spacing w:before="1"/>
        <w:rPr>
          <w:sz w:val="24"/>
          <w:szCs w:val="24"/>
          <w:u w:val="none"/>
        </w:rPr>
      </w:pPr>
      <w:r w:rsidRPr="00EF78B3">
        <w:rPr>
          <w:sz w:val="24"/>
          <w:szCs w:val="24"/>
          <w:u w:val="thick"/>
        </w:rPr>
        <w:t>СЛУХАЛИ:</w:t>
      </w:r>
    </w:p>
    <w:p w:rsidR="00234A8F" w:rsidRPr="00335583" w:rsidRDefault="00D34A23" w:rsidP="00D34A23">
      <w:pPr>
        <w:pStyle w:val="a4"/>
        <w:numPr>
          <w:ilvl w:val="0"/>
          <w:numId w:val="2"/>
        </w:numPr>
        <w:spacing w:line="360" w:lineRule="auto"/>
        <w:rPr>
          <w:sz w:val="24"/>
          <w:szCs w:val="24"/>
          <w:shd w:val="clear" w:color="auto" w:fill="FFFFFF"/>
        </w:rPr>
      </w:pPr>
      <w:r w:rsidRPr="00D34A23">
        <w:rPr>
          <w:sz w:val="24"/>
          <w:szCs w:val="24"/>
        </w:rPr>
        <w:t xml:space="preserve">Інформацію </w:t>
      </w:r>
      <w:r w:rsidR="009F70C0" w:rsidRPr="00D34A23">
        <w:rPr>
          <w:sz w:val="24"/>
          <w:szCs w:val="24"/>
        </w:rPr>
        <w:t>Голови БЗЯВО факультету суспільних наук і міжнародних відносин доц. Талько Т.М.</w:t>
      </w:r>
      <w:r w:rsidR="00F10461" w:rsidRPr="00D34A23">
        <w:rPr>
          <w:sz w:val="24"/>
          <w:szCs w:val="24"/>
        </w:rPr>
        <w:t xml:space="preserve"> </w:t>
      </w:r>
      <w:r w:rsidR="009F70C0" w:rsidRPr="00D34A23">
        <w:rPr>
          <w:sz w:val="24"/>
          <w:szCs w:val="24"/>
        </w:rPr>
        <w:t xml:space="preserve">про </w:t>
      </w:r>
      <w:r w:rsidR="00234A8F" w:rsidRPr="00D34A23">
        <w:rPr>
          <w:sz w:val="24"/>
          <w:szCs w:val="24"/>
        </w:rPr>
        <w:t>закриття ОП</w:t>
      </w:r>
      <w:r w:rsidRPr="00D34A23">
        <w:rPr>
          <w:sz w:val="24"/>
          <w:szCs w:val="24"/>
        </w:rPr>
        <w:t xml:space="preserve"> «</w:t>
      </w:r>
      <w:r w:rsidRPr="00D34A23">
        <w:rPr>
          <w:color w:val="000000"/>
          <w:sz w:val="24"/>
          <w:szCs w:val="24"/>
        </w:rPr>
        <w:t>Міжнародні відносини, суспільні комунікації та регіональні студії</w:t>
      </w:r>
      <w:r w:rsidRPr="00D34A23">
        <w:rPr>
          <w:sz w:val="24"/>
          <w:szCs w:val="24"/>
        </w:rPr>
        <w:t xml:space="preserve">» </w:t>
      </w:r>
      <w:r w:rsidRPr="00D34A23">
        <w:rPr>
          <w:i/>
          <w:sz w:val="24"/>
          <w:szCs w:val="24"/>
        </w:rPr>
        <w:t xml:space="preserve">(ІD </w:t>
      </w:r>
      <w:r w:rsidRPr="00D34A23">
        <w:rPr>
          <w:i/>
          <w:color w:val="000000"/>
          <w:sz w:val="24"/>
          <w:szCs w:val="24"/>
        </w:rPr>
        <w:t>51695</w:t>
      </w:r>
      <w:r w:rsidRPr="00D34A23">
        <w:rPr>
          <w:i/>
          <w:sz w:val="24"/>
          <w:szCs w:val="24"/>
        </w:rPr>
        <w:t>)</w:t>
      </w:r>
      <w:r w:rsidRPr="00D34A23">
        <w:rPr>
          <w:caps/>
          <w:sz w:val="24"/>
          <w:szCs w:val="24"/>
        </w:rPr>
        <w:t xml:space="preserve"> </w:t>
      </w:r>
      <w:r w:rsidRPr="00D34A23">
        <w:rPr>
          <w:sz w:val="24"/>
          <w:szCs w:val="24"/>
        </w:rPr>
        <w:t xml:space="preserve">зі спеціальності </w:t>
      </w:r>
      <w:r w:rsidRPr="00D34A23">
        <w:rPr>
          <w:color w:val="000000"/>
          <w:sz w:val="24"/>
          <w:szCs w:val="24"/>
        </w:rPr>
        <w:t>055 Міжнародні відносини, суспільні комунікації та регіональні студії</w:t>
      </w:r>
      <w:r w:rsidRPr="00D34A23">
        <w:rPr>
          <w:sz w:val="24"/>
          <w:szCs w:val="24"/>
        </w:rPr>
        <w:t xml:space="preserve"> </w:t>
      </w:r>
      <w:r w:rsidRPr="00D34A23">
        <w:rPr>
          <w:sz w:val="24"/>
          <w:szCs w:val="24"/>
          <w:shd w:val="clear" w:color="auto" w:fill="FFFFFF"/>
        </w:rPr>
        <w:t>за першим (бакалаврським) рівнем освіти</w:t>
      </w:r>
    </w:p>
    <w:p w:rsidR="00335583" w:rsidRPr="00335583" w:rsidRDefault="00335583" w:rsidP="00335583">
      <w:pPr>
        <w:pStyle w:val="a4"/>
        <w:numPr>
          <w:ilvl w:val="0"/>
          <w:numId w:val="2"/>
        </w:numPr>
        <w:adjustRightInd w:val="0"/>
        <w:spacing w:line="360" w:lineRule="auto"/>
        <w:rPr>
          <w:bCs/>
          <w:sz w:val="24"/>
          <w:szCs w:val="24"/>
        </w:rPr>
      </w:pPr>
      <w:r w:rsidRPr="00335583">
        <w:rPr>
          <w:bCs/>
          <w:sz w:val="24"/>
          <w:szCs w:val="24"/>
        </w:rPr>
        <w:t>Про запровадження ОП «Політична соціологія та Політичний менеджмент» зі спеціальності 052 «Політологія», галузь знань 05 «Соціальні та поведінкові науки» першого (бакалаврського) рівня вищої освіти в ДНУ імені Олеся Гончара</w:t>
      </w:r>
    </w:p>
    <w:p w:rsidR="00D34A23" w:rsidRPr="00D34A23" w:rsidRDefault="00D34A23" w:rsidP="00D34A23">
      <w:pPr>
        <w:pStyle w:val="a4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D34A23">
        <w:rPr>
          <w:b/>
          <w:sz w:val="24"/>
          <w:szCs w:val="24"/>
        </w:rPr>
        <w:t>Виступили:</w:t>
      </w:r>
    </w:p>
    <w:p w:rsidR="00234A8F" w:rsidRPr="00D34A23" w:rsidRDefault="00D34A23" w:rsidP="00D34A23">
      <w:pPr>
        <w:spacing w:line="360" w:lineRule="auto"/>
        <w:jc w:val="both"/>
        <w:rPr>
          <w:color w:val="000000"/>
          <w:sz w:val="24"/>
          <w:szCs w:val="24"/>
        </w:rPr>
      </w:pPr>
      <w:r w:rsidRPr="00D34A23">
        <w:rPr>
          <w:sz w:val="24"/>
          <w:szCs w:val="24"/>
        </w:rPr>
        <w:t xml:space="preserve">Доц. Талько Т.М. поінформувала, що </w:t>
      </w:r>
      <w:r w:rsidR="00234A8F" w:rsidRPr="00D34A23">
        <w:rPr>
          <w:sz w:val="24"/>
          <w:szCs w:val="24"/>
        </w:rPr>
        <w:t xml:space="preserve"> питання </w:t>
      </w:r>
      <w:r>
        <w:rPr>
          <w:sz w:val="24"/>
          <w:szCs w:val="24"/>
        </w:rPr>
        <w:t>Павло Петров повідомив, що питання про</w:t>
      </w:r>
      <w:r w:rsidR="00234A8F" w:rsidRPr="00D34A23">
        <w:rPr>
          <w:sz w:val="24"/>
          <w:szCs w:val="24"/>
        </w:rPr>
        <w:t xml:space="preserve"> закриття ОП «</w:t>
      </w:r>
      <w:r w:rsidR="00234A8F" w:rsidRPr="00D34A23">
        <w:rPr>
          <w:color w:val="000000"/>
          <w:sz w:val="24"/>
          <w:szCs w:val="24"/>
        </w:rPr>
        <w:t>Міжнародні відносини, суспільні комунікації та регіональні студії</w:t>
      </w:r>
      <w:r w:rsidR="00234A8F" w:rsidRPr="00D34A23">
        <w:rPr>
          <w:sz w:val="24"/>
          <w:szCs w:val="24"/>
        </w:rPr>
        <w:t xml:space="preserve">» </w:t>
      </w:r>
      <w:r w:rsidR="00234A8F" w:rsidRPr="00D34A23">
        <w:rPr>
          <w:i/>
          <w:sz w:val="24"/>
          <w:szCs w:val="24"/>
        </w:rPr>
        <w:t xml:space="preserve">(ІD </w:t>
      </w:r>
      <w:r w:rsidR="00234A8F" w:rsidRPr="00D34A23">
        <w:rPr>
          <w:i/>
          <w:color w:val="000000"/>
          <w:sz w:val="24"/>
          <w:szCs w:val="24"/>
        </w:rPr>
        <w:t>51695</w:t>
      </w:r>
      <w:r w:rsidR="00234A8F" w:rsidRPr="00D34A23">
        <w:rPr>
          <w:i/>
          <w:sz w:val="24"/>
          <w:szCs w:val="24"/>
        </w:rPr>
        <w:t>)</w:t>
      </w:r>
      <w:r w:rsidR="00234A8F" w:rsidRPr="00D34A23">
        <w:rPr>
          <w:caps/>
          <w:sz w:val="24"/>
          <w:szCs w:val="24"/>
        </w:rPr>
        <w:t xml:space="preserve"> </w:t>
      </w:r>
      <w:r w:rsidR="00234A8F" w:rsidRPr="00D34A23">
        <w:rPr>
          <w:sz w:val="24"/>
          <w:szCs w:val="24"/>
        </w:rPr>
        <w:t xml:space="preserve">зі спеціальності </w:t>
      </w:r>
      <w:r w:rsidR="00234A8F" w:rsidRPr="00D34A23">
        <w:rPr>
          <w:color w:val="000000"/>
          <w:sz w:val="24"/>
          <w:szCs w:val="24"/>
        </w:rPr>
        <w:t>055 Міжнародні відносини, суспільні комунікації та регіональні студії</w:t>
      </w:r>
      <w:r w:rsidR="00234A8F" w:rsidRPr="00D34A23">
        <w:rPr>
          <w:sz w:val="24"/>
          <w:szCs w:val="24"/>
        </w:rPr>
        <w:t xml:space="preserve"> </w:t>
      </w:r>
      <w:r w:rsidR="00234A8F" w:rsidRPr="00D34A23">
        <w:rPr>
          <w:sz w:val="24"/>
          <w:szCs w:val="24"/>
          <w:shd w:val="clear" w:color="auto" w:fill="FFFFFF"/>
        </w:rPr>
        <w:t>за першим (бакалаврським) рівнем освіти</w:t>
      </w:r>
      <w:r w:rsidR="00234A8F" w:rsidRPr="00D34A23">
        <w:rPr>
          <w:sz w:val="24"/>
          <w:szCs w:val="24"/>
        </w:rPr>
        <w:t xml:space="preserve"> </w:t>
      </w:r>
      <w:r w:rsidRPr="00D34A23">
        <w:rPr>
          <w:sz w:val="24"/>
          <w:szCs w:val="24"/>
        </w:rPr>
        <w:t xml:space="preserve">розглядається у </w:t>
      </w:r>
      <w:r w:rsidR="00234A8F" w:rsidRPr="00D34A23">
        <w:rPr>
          <w:color w:val="000000"/>
          <w:sz w:val="24"/>
          <w:szCs w:val="24"/>
        </w:rPr>
        <w:t xml:space="preserve">зв’язку з ухваленням нової редакції </w:t>
      </w:r>
      <w:r w:rsidR="00234A8F" w:rsidRPr="00D34A23">
        <w:rPr>
          <w:color w:val="000000"/>
          <w:sz w:val="24"/>
          <w:szCs w:val="24"/>
          <w:shd w:val="clear" w:color="auto" w:fill="FFFFFF"/>
        </w:rPr>
        <w:t xml:space="preserve">Переліку галузей знань і спеціальностей, за якими здійснюється підготовка здобувачів вищої освіти (Постанова Кабінету Міністрів України від 29 квітня 2015 р. № 266), за яким спеціальність </w:t>
      </w:r>
      <w:r w:rsidR="00234A8F" w:rsidRPr="00D34A23">
        <w:rPr>
          <w:color w:val="000000"/>
          <w:sz w:val="24"/>
          <w:szCs w:val="24"/>
        </w:rPr>
        <w:t xml:space="preserve">Міжнародні відносини, суспільні комунікації та регіональні студії перенесена з галузі 05 Соціальні та поведінкові науки до галузі </w:t>
      </w:r>
      <w:r w:rsidR="00234A8F" w:rsidRPr="00D34A23">
        <w:rPr>
          <w:color w:val="000000"/>
          <w:sz w:val="24"/>
          <w:szCs w:val="24"/>
          <w:shd w:val="clear" w:color="auto" w:fill="FFFFFF"/>
        </w:rPr>
        <w:t xml:space="preserve">29 Міжнародні відносини, а також </w:t>
      </w:r>
      <w:r w:rsidR="00234A8F" w:rsidRPr="00D34A23">
        <w:rPr>
          <w:color w:val="000000"/>
          <w:sz w:val="24"/>
          <w:szCs w:val="24"/>
        </w:rPr>
        <w:t xml:space="preserve">відсутністю контингенту за даною ОП і вилученням її із переліку конкурсних пропозицій, починаючи з 2018-2019 </w:t>
      </w:r>
      <w:proofErr w:type="spellStart"/>
      <w:r w:rsidR="00234A8F" w:rsidRPr="00D34A23">
        <w:rPr>
          <w:color w:val="000000"/>
          <w:sz w:val="24"/>
          <w:szCs w:val="24"/>
        </w:rPr>
        <w:t>н.р</w:t>
      </w:r>
      <w:proofErr w:type="spellEnd"/>
      <w:r w:rsidR="00234A8F" w:rsidRPr="00D34A23">
        <w:rPr>
          <w:color w:val="000000"/>
          <w:sz w:val="24"/>
          <w:szCs w:val="24"/>
        </w:rPr>
        <w:t>.</w:t>
      </w:r>
    </w:p>
    <w:p w:rsidR="00234A8F" w:rsidRPr="00D34A23" w:rsidRDefault="00234A8F" w:rsidP="00D34A23">
      <w:p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D34A23">
        <w:rPr>
          <w:color w:val="000000"/>
          <w:sz w:val="24"/>
          <w:szCs w:val="24"/>
        </w:rPr>
        <w:t xml:space="preserve">Останній випуск відбувся у 2020/2021 </w:t>
      </w:r>
      <w:proofErr w:type="spellStart"/>
      <w:r w:rsidRPr="00D34A23">
        <w:rPr>
          <w:sz w:val="24"/>
          <w:szCs w:val="24"/>
        </w:rPr>
        <w:t>н.р</w:t>
      </w:r>
      <w:proofErr w:type="spellEnd"/>
      <w:r w:rsidRPr="00D34A23">
        <w:rPr>
          <w:sz w:val="24"/>
          <w:szCs w:val="24"/>
        </w:rPr>
        <w:t>.</w:t>
      </w:r>
    </w:p>
    <w:p w:rsidR="00627956" w:rsidRPr="00627956" w:rsidRDefault="00627956" w:rsidP="009F70C0">
      <w:pPr>
        <w:tabs>
          <w:tab w:val="left" w:pos="1114"/>
        </w:tabs>
        <w:spacing w:before="142" w:line="360" w:lineRule="auto"/>
        <w:jc w:val="both"/>
        <w:rPr>
          <w:b/>
          <w:sz w:val="24"/>
          <w:szCs w:val="24"/>
        </w:rPr>
      </w:pPr>
      <w:r w:rsidRPr="00627956">
        <w:rPr>
          <w:b/>
          <w:sz w:val="24"/>
          <w:szCs w:val="24"/>
          <w:u w:val="thick"/>
        </w:rPr>
        <w:t>Виступили:</w:t>
      </w:r>
    </w:p>
    <w:p w:rsidR="00D34A23" w:rsidRPr="00D34A23" w:rsidRDefault="00627956" w:rsidP="00D34A23">
      <w:pPr>
        <w:spacing w:line="360" w:lineRule="auto"/>
        <w:jc w:val="both"/>
        <w:rPr>
          <w:color w:val="000000"/>
          <w:sz w:val="24"/>
          <w:szCs w:val="24"/>
        </w:rPr>
      </w:pPr>
      <w:r w:rsidRPr="00EF78B3">
        <w:rPr>
          <w:i/>
          <w:sz w:val="24"/>
          <w:szCs w:val="24"/>
        </w:rPr>
        <w:t xml:space="preserve">доц. </w:t>
      </w:r>
      <w:r w:rsidR="00F10461" w:rsidRPr="00F10461">
        <w:rPr>
          <w:i/>
          <w:sz w:val="24"/>
          <w:szCs w:val="24"/>
        </w:rPr>
        <w:t>Шуліка А. А.</w:t>
      </w:r>
      <w:r w:rsidR="00F10461">
        <w:rPr>
          <w:sz w:val="24"/>
          <w:szCs w:val="24"/>
        </w:rPr>
        <w:t xml:space="preserve"> підкреслив, що </w:t>
      </w:r>
      <w:r w:rsidR="00D34A23">
        <w:rPr>
          <w:sz w:val="24"/>
          <w:szCs w:val="24"/>
        </w:rPr>
        <w:t>останній випуск за даною ОП відбувся</w:t>
      </w:r>
      <w:r w:rsidR="00D34A23" w:rsidRPr="00D34A23">
        <w:rPr>
          <w:color w:val="000000"/>
          <w:sz w:val="24"/>
          <w:szCs w:val="24"/>
        </w:rPr>
        <w:t xml:space="preserve"> у 2020/2021 </w:t>
      </w:r>
      <w:proofErr w:type="spellStart"/>
      <w:r w:rsidR="00D34A23" w:rsidRPr="00D34A23">
        <w:rPr>
          <w:sz w:val="24"/>
          <w:szCs w:val="24"/>
        </w:rPr>
        <w:t>н.р</w:t>
      </w:r>
      <w:proofErr w:type="spellEnd"/>
      <w:r w:rsidR="00D34A23" w:rsidRPr="00D34A23">
        <w:rPr>
          <w:sz w:val="24"/>
          <w:szCs w:val="24"/>
        </w:rPr>
        <w:t>.</w:t>
      </w:r>
      <w:r w:rsidR="00D34A23">
        <w:rPr>
          <w:sz w:val="24"/>
          <w:szCs w:val="24"/>
        </w:rPr>
        <w:t xml:space="preserve"> і </w:t>
      </w:r>
      <w:r w:rsidR="00D34A23" w:rsidRPr="00D34A23">
        <w:rPr>
          <w:color w:val="000000"/>
          <w:sz w:val="24"/>
          <w:szCs w:val="24"/>
        </w:rPr>
        <w:t>відсутніст</w:t>
      </w:r>
      <w:r w:rsidR="00D34A23">
        <w:rPr>
          <w:color w:val="000000"/>
          <w:sz w:val="24"/>
          <w:szCs w:val="24"/>
        </w:rPr>
        <w:t>ь</w:t>
      </w:r>
      <w:r w:rsidR="00D34A23" w:rsidRPr="00D34A23">
        <w:rPr>
          <w:color w:val="000000"/>
          <w:sz w:val="24"/>
          <w:szCs w:val="24"/>
        </w:rPr>
        <w:t xml:space="preserve"> контингенту за даною ОП </w:t>
      </w:r>
      <w:r w:rsidR="00D34A23">
        <w:rPr>
          <w:color w:val="000000"/>
          <w:sz w:val="24"/>
          <w:szCs w:val="24"/>
        </w:rPr>
        <w:t>призвело до</w:t>
      </w:r>
      <w:r w:rsidR="00D34A23" w:rsidRPr="00D34A23">
        <w:rPr>
          <w:color w:val="000000"/>
          <w:sz w:val="24"/>
          <w:szCs w:val="24"/>
        </w:rPr>
        <w:t xml:space="preserve"> вилученням її із </w:t>
      </w:r>
      <w:r w:rsidR="00D34A23" w:rsidRPr="00D34A23">
        <w:rPr>
          <w:color w:val="000000"/>
          <w:sz w:val="24"/>
          <w:szCs w:val="24"/>
        </w:rPr>
        <w:lastRenderedPageBreak/>
        <w:t xml:space="preserve">переліку конкурсних пропозицій, починаючи з 2018-2019 </w:t>
      </w:r>
      <w:proofErr w:type="spellStart"/>
      <w:r w:rsidR="00D34A23" w:rsidRPr="00D34A23">
        <w:rPr>
          <w:color w:val="000000"/>
          <w:sz w:val="24"/>
          <w:szCs w:val="24"/>
        </w:rPr>
        <w:t>н.р</w:t>
      </w:r>
      <w:proofErr w:type="spellEnd"/>
      <w:r w:rsidR="00D34A23" w:rsidRPr="00D34A23">
        <w:rPr>
          <w:color w:val="000000"/>
          <w:sz w:val="24"/>
          <w:szCs w:val="24"/>
        </w:rPr>
        <w:t>.</w:t>
      </w:r>
    </w:p>
    <w:p w:rsidR="00627956" w:rsidRPr="002808AC" w:rsidRDefault="00627956" w:rsidP="00627956">
      <w:pPr>
        <w:pStyle w:val="a3"/>
        <w:spacing w:line="360" w:lineRule="auto"/>
        <w:ind w:left="119" w:right="105" w:firstLine="710"/>
        <w:jc w:val="both"/>
        <w:rPr>
          <w:b/>
          <w:sz w:val="24"/>
          <w:szCs w:val="24"/>
        </w:rPr>
      </w:pPr>
      <w:r w:rsidRPr="002808AC">
        <w:rPr>
          <w:b/>
          <w:sz w:val="24"/>
          <w:szCs w:val="24"/>
        </w:rPr>
        <w:t>Результати голосування:</w:t>
      </w:r>
    </w:p>
    <w:p w:rsidR="00627956" w:rsidRPr="00EF78B3" w:rsidRDefault="00627956" w:rsidP="00627956">
      <w:pPr>
        <w:pStyle w:val="a3"/>
        <w:spacing w:line="360" w:lineRule="auto"/>
        <w:ind w:left="119" w:right="105" w:firstLine="710"/>
        <w:jc w:val="both"/>
        <w:rPr>
          <w:sz w:val="24"/>
          <w:szCs w:val="24"/>
        </w:rPr>
      </w:pPr>
      <w:r w:rsidRPr="00EF78B3">
        <w:rPr>
          <w:sz w:val="24"/>
          <w:szCs w:val="24"/>
        </w:rPr>
        <w:t>«За» -10;</w:t>
      </w:r>
    </w:p>
    <w:p w:rsidR="00627956" w:rsidRPr="00EF78B3" w:rsidRDefault="00627956" w:rsidP="00627956">
      <w:pPr>
        <w:pStyle w:val="a3"/>
        <w:spacing w:line="360" w:lineRule="auto"/>
        <w:ind w:left="119" w:right="105" w:firstLine="710"/>
        <w:jc w:val="both"/>
        <w:rPr>
          <w:sz w:val="24"/>
          <w:szCs w:val="24"/>
        </w:rPr>
      </w:pPr>
      <w:r w:rsidRPr="00EF78B3">
        <w:rPr>
          <w:sz w:val="24"/>
          <w:szCs w:val="24"/>
        </w:rPr>
        <w:t>«проти»- немає;</w:t>
      </w:r>
    </w:p>
    <w:p w:rsidR="00627956" w:rsidRPr="00EF78B3" w:rsidRDefault="00627956" w:rsidP="00627956">
      <w:pPr>
        <w:pStyle w:val="a3"/>
        <w:spacing w:line="360" w:lineRule="auto"/>
        <w:ind w:left="119" w:right="105" w:firstLine="710"/>
        <w:jc w:val="both"/>
        <w:rPr>
          <w:sz w:val="24"/>
          <w:szCs w:val="24"/>
        </w:rPr>
      </w:pPr>
      <w:r w:rsidRPr="00EF78B3">
        <w:rPr>
          <w:sz w:val="24"/>
          <w:szCs w:val="24"/>
        </w:rPr>
        <w:t>«утрималось»-немає</w:t>
      </w:r>
    </w:p>
    <w:p w:rsidR="00627956" w:rsidRPr="00335583" w:rsidRDefault="00627956" w:rsidP="00627956">
      <w:pPr>
        <w:pStyle w:val="a3"/>
        <w:spacing w:line="360" w:lineRule="auto"/>
        <w:ind w:left="119" w:right="105" w:firstLine="710"/>
        <w:jc w:val="both"/>
        <w:rPr>
          <w:i/>
          <w:sz w:val="24"/>
          <w:szCs w:val="24"/>
          <w:lang w:val="ru-RU"/>
        </w:rPr>
      </w:pPr>
      <w:r w:rsidRPr="00EF78B3">
        <w:rPr>
          <w:i/>
          <w:sz w:val="24"/>
          <w:szCs w:val="24"/>
        </w:rPr>
        <w:t>Рішення прийнято одноголосно</w:t>
      </w:r>
    </w:p>
    <w:p w:rsidR="00884BF9" w:rsidRPr="00CC035D" w:rsidRDefault="00884BF9" w:rsidP="00335583">
      <w:pPr>
        <w:adjustRightInd w:val="0"/>
        <w:spacing w:line="216" w:lineRule="auto"/>
        <w:jc w:val="both"/>
        <w:rPr>
          <w:b/>
          <w:bCs/>
          <w:sz w:val="28"/>
          <w:szCs w:val="28"/>
          <w:lang w:val="ru-RU"/>
        </w:rPr>
      </w:pPr>
    </w:p>
    <w:p w:rsidR="00884BF9" w:rsidRPr="00884BF9" w:rsidRDefault="00884BF9" w:rsidP="00884BF9">
      <w:pPr>
        <w:spacing w:line="360" w:lineRule="auto"/>
        <w:rPr>
          <w:b/>
          <w:sz w:val="24"/>
          <w:szCs w:val="24"/>
        </w:rPr>
      </w:pPr>
      <w:r w:rsidRPr="00CC035D">
        <w:rPr>
          <w:b/>
          <w:bCs/>
          <w:sz w:val="28"/>
          <w:szCs w:val="28"/>
          <w:lang w:val="ru-RU"/>
        </w:rPr>
        <w:t>2.</w:t>
      </w:r>
      <w:r w:rsidRPr="00884BF9">
        <w:rPr>
          <w:b/>
          <w:sz w:val="24"/>
          <w:szCs w:val="24"/>
        </w:rPr>
        <w:t xml:space="preserve"> Виступили:</w:t>
      </w:r>
    </w:p>
    <w:p w:rsidR="00335583" w:rsidRPr="00884BF9" w:rsidRDefault="00884BF9" w:rsidP="00884BF9">
      <w:pPr>
        <w:adjustRightInd w:val="0"/>
        <w:spacing w:line="360" w:lineRule="auto"/>
        <w:jc w:val="both"/>
        <w:rPr>
          <w:sz w:val="24"/>
          <w:szCs w:val="24"/>
        </w:rPr>
      </w:pPr>
      <w:r w:rsidRPr="00884BF9">
        <w:rPr>
          <w:i/>
          <w:sz w:val="24"/>
          <w:szCs w:val="24"/>
        </w:rPr>
        <w:t>доц. Шуліка А. А.</w:t>
      </w:r>
      <w:r w:rsidRPr="00884BF9">
        <w:rPr>
          <w:sz w:val="24"/>
          <w:szCs w:val="24"/>
        </w:rPr>
        <w:t xml:space="preserve"> проінформував, що в</w:t>
      </w:r>
      <w:r w:rsidR="00335583" w:rsidRPr="00884BF9">
        <w:rPr>
          <w:sz w:val="24"/>
          <w:szCs w:val="24"/>
        </w:rPr>
        <w:t>ідповідно до «ПОРЯДКУ розроблення, моніторингу, періодичного перегляду та закриття освітніх програм» факультет суспільних наук і міжнародних відносин подає пропозицію щодо запровадження нової освітньої програми «Політична соціологія та Політичний менеджмент», галузь знань 05 «Соціальні та поведінкові науки» першого (бакалаврського) рівня вищої освіти.</w:t>
      </w:r>
    </w:p>
    <w:p w:rsidR="00335583" w:rsidRPr="00884BF9" w:rsidRDefault="00335583" w:rsidP="00884BF9">
      <w:pPr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84BF9">
        <w:rPr>
          <w:sz w:val="24"/>
          <w:szCs w:val="24"/>
        </w:rPr>
        <w:t xml:space="preserve">Запропонований на розгляд Ради із забезпечення якості вищої освіти та освітньої діяльності </w:t>
      </w:r>
      <w:proofErr w:type="spellStart"/>
      <w:r w:rsidRPr="00884BF9">
        <w:rPr>
          <w:sz w:val="24"/>
          <w:szCs w:val="24"/>
        </w:rPr>
        <w:t>проєкт</w:t>
      </w:r>
      <w:proofErr w:type="spellEnd"/>
      <w:r w:rsidRPr="00884BF9">
        <w:rPr>
          <w:sz w:val="24"/>
          <w:szCs w:val="24"/>
        </w:rPr>
        <w:t xml:space="preserve"> освітньої програми «Політична соціологія та Політичний менеджмент», створено </w:t>
      </w:r>
      <w:proofErr w:type="spellStart"/>
      <w:r w:rsidRPr="00884BF9">
        <w:rPr>
          <w:sz w:val="24"/>
          <w:szCs w:val="24"/>
        </w:rPr>
        <w:t>проєктною</w:t>
      </w:r>
      <w:proofErr w:type="spellEnd"/>
      <w:r w:rsidRPr="00884BF9">
        <w:rPr>
          <w:sz w:val="24"/>
          <w:szCs w:val="24"/>
        </w:rPr>
        <w:t xml:space="preserve"> групою, до складу якої увійшли провідні науково-педагогічні працівники ФСНМВ та </w:t>
      </w:r>
      <w:proofErr w:type="spellStart"/>
      <w:r w:rsidRPr="00884BF9">
        <w:rPr>
          <w:sz w:val="24"/>
          <w:szCs w:val="24"/>
        </w:rPr>
        <w:t>стейкхолдери</w:t>
      </w:r>
      <w:proofErr w:type="spellEnd"/>
      <w:r w:rsidRPr="00884BF9">
        <w:rPr>
          <w:sz w:val="24"/>
          <w:szCs w:val="24"/>
        </w:rPr>
        <w:t>:</w:t>
      </w:r>
    </w:p>
    <w:p w:rsidR="00335583" w:rsidRPr="00884BF9" w:rsidRDefault="00335583" w:rsidP="00884BF9">
      <w:pPr>
        <w:numPr>
          <w:ilvl w:val="0"/>
          <w:numId w:val="4"/>
        </w:numPr>
        <w:tabs>
          <w:tab w:val="left" w:pos="709"/>
        </w:tabs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r w:rsidRPr="00884BF9">
        <w:rPr>
          <w:sz w:val="24"/>
          <w:szCs w:val="24"/>
        </w:rPr>
        <w:t>Третяк Олексій Анатолійович, доктор політичних наук, професор (за кафедрою політології), завідувач кафедри політології;</w:t>
      </w:r>
    </w:p>
    <w:p w:rsidR="00335583" w:rsidRPr="00884BF9" w:rsidRDefault="00335583" w:rsidP="00884BF9">
      <w:pPr>
        <w:numPr>
          <w:ilvl w:val="0"/>
          <w:numId w:val="4"/>
        </w:numPr>
        <w:tabs>
          <w:tab w:val="left" w:pos="709"/>
        </w:tabs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884BF9">
        <w:rPr>
          <w:sz w:val="24"/>
          <w:szCs w:val="24"/>
        </w:rPr>
        <w:t>Ставченко</w:t>
      </w:r>
      <w:proofErr w:type="spellEnd"/>
      <w:r w:rsidRPr="00884BF9">
        <w:rPr>
          <w:sz w:val="24"/>
          <w:szCs w:val="24"/>
        </w:rPr>
        <w:t xml:space="preserve"> Сергій Вікторович, доктор політичних наук, професор (за кафедрою політології), професор кафедри політології;</w:t>
      </w:r>
    </w:p>
    <w:p w:rsidR="00335583" w:rsidRPr="00884BF9" w:rsidRDefault="00335583" w:rsidP="00884BF9">
      <w:pPr>
        <w:numPr>
          <w:ilvl w:val="0"/>
          <w:numId w:val="4"/>
        </w:numPr>
        <w:tabs>
          <w:tab w:val="left" w:pos="709"/>
        </w:tabs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884BF9">
        <w:rPr>
          <w:sz w:val="24"/>
          <w:szCs w:val="24"/>
        </w:rPr>
        <w:t>Кривошеїн</w:t>
      </w:r>
      <w:proofErr w:type="spellEnd"/>
      <w:r w:rsidRPr="00884BF9">
        <w:rPr>
          <w:sz w:val="24"/>
          <w:szCs w:val="24"/>
        </w:rPr>
        <w:t xml:space="preserve"> Віталій Володимирович, доктор політичних наук, професор (за кафедрою соціології), в.о. декана факультету суспільних наук і міжнародних відносин;</w:t>
      </w:r>
    </w:p>
    <w:p w:rsidR="00335583" w:rsidRPr="00884BF9" w:rsidRDefault="00335583" w:rsidP="00884BF9">
      <w:pPr>
        <w:numPr>
          <w:ilvl w:val="0"/>
          <w:numId w:val="4"/>
        </w:numPr>
        <w:tabs>
          <w:tab w:val="left" w:pos="709"/>
        </w:tabs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r w:rsidRPr="00884BF9">
        <w:rPr>
          <w:sz w:val="24"/>
          <w:szCs w:val="24"/>
        </w:rPr>
        <w:t>Цегельник Дар’я Андріївна, Дніпровський національний університет імені Олеся Гончара, 3-й курс, перший (бакалаврський) рівень, спеціальність 052 Політологія, ОП «Політологія».</w:t>
      </w:r>
    </w:p>
    <w:p w:rsidR="00335583" w:rsidRPr="00884BF9" w:rsidRDefault="00335583" w:rsidP="00884BF9">
      <w:pPr>
        <w:numPr>
          <w:ilvl w:val="0"/>
          <w:numId w:val="4"/>
        </w:numPr>
        <w:tabs>
          <w:tab w:val="left" w:pos="709"/>
        </w:tabs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r w:rsidRPr="00884BF9">
        <w:rPr>
          <w:sz w:val="24"/>
          <w:szCs w:val="24"/>
        </w:rPr>
        <w:t>Лисенко Юлія Юріївна, начальник Управління з питань охорони культурної спадщини Дніпровської міської ради (м. Дніпро);</w:t>
      </w:r>
    </w:p>
    <w:p w:rsidR="00335583" w:rsidRPr="00884BF9" w:rsidRDefault="00335583" w:rsidP="00884BF9">
      <w:pPr>
        <w:numPr>
          <w:ilvl w:val="0"/>
          <w:numId w:val="4"/>
        </w:numPr>
        <w:tabs>
          <w:tab w:val="left" w:pos="709"/>
        </w:tabs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884BF9">
        <w:rPr>
          <w:sz w:val="24"/>
          <w:szCs w:val="24"/>
        </w:rPr>
        <w:t>Онешко</w:t>
      </w:r>
      <w:proofErr w:type="spellEnd"/>
      <w:r w:rsidRPr="00884BF9">
        <w:rPr>
          <w:sz w:val="24"/>
          <w:szCs w:val="24"/>
        </w:rPr>
        <w:t xml:space="preserve"> Марія Василівна, Головний спеціаліст відділу інформаційної політики управління розвитку громадянського суспільства виконавчого апарату Дніпропетровської обласної ради (м. Дніпро).</w:t>
      </w:r>
    </w:p>
    <w:p w:rsidR="00335583" w:rsidRPr="00884BF9" w:rsidRDefault="00335583" w:rsidP="00884BF9">
      <w:pPr>
        <w:spacing w:line="360" w:lineRule="auto"/>
        <w:ind w:firstLine="709"/>
        <w:jc w:val="both"/>
        <w:rPr>
          <w:sz w:val="24"/>
          <w:szCs w:val="24"/>
        </w:rPr>
      </w:pPr>
      <w:r w:rsidRPr="00884BF9">
        <w:rPr>
          <w:sz w:val="24"/>
          <w:szCs w:val="24"/>
        </w:rPr>
        <w:t xml:space="preserve">Мета нової освітньої програми – підготовка висококваліфікованих фахівців-політологів, здатних </w:t>
      </w:r>
      <w:r w:rsidRPr="00884BF9">
        <w:rPr>
          <w:rStyle w:val="fontstyle01"/>
          <w:rFonts w:ascii="Times New Roman" w:hAnsi="Times New Roman"/>
        </w:rPr>
        <w:t xml:space="preserve">застосовувати теорії та методи політології та соціології, для розв’язання складних спеціалізованих завдань і практичних </w:t>
      </w:r>
      <w:r w:rsidRPr="00884BF9">
        <w:rPr>
          <w:rStyle w:val="fontstyle01"/>
          <w:rFonts w:ascii="Times New Roman" w:hAnsi="Times New Roman"/>
        </w:rPr>
        <w:lastRenderedPageBreak/>
        <w:t xml:space="preserve">проблем соціологічної діагностики політичної поведінки та управління суспільно-політичними процесами. </w:t>
      </w:r>
      <w:r w:rsidRPr="00884BF9">
        <w:rPr>
          <w:sz w:val="24"/>
          <w:szCs w:val="24"/>
        </w:rPr>
        <w:t xml:space="preserve">Фокус ОП – базова освіта зі спеціальності 052 «Політологія» зі спрямуванням на оволодіння базовими поняттями та категоріями </w:t>
      </w:r>
      <w:r w:rsidRPr="00884BF9">
        <w:rPr>
          <w:rStyle w:val="fontstyle01"/>
          <w:rFonts w:ascii="Times New Roman" w:hAnsi="Times New Roman"/>
        </w:rPr>
        <w:t>політичних та соціологічних наук</w:t>
      </w:r>
      <w:r w:rsidRPr="00884BF9">
        <w:rPr>
          <w:sz w:val="24"/>
          <w:szCs w:val="24"/>
        </w:rPr>
        <w:t xml:space="preserve">, які застосовуються для </w:t>
      </w:r>
      <w:r w:rsidRPr="00884BF9">
        <w:rPr>
          <w:rStyle w:val="fontstyle01"/>
          <w:rFonts w:ascii="Times New Roman" w:hAnsi="Times New Roman"/>
        </w:rPr>
        <w:t>розв’язання складних спеціалізованих завдань і практичних проблем соціологічної діагностики політичної поведінки та управління суспільно-політичними процесами</w:t>
      </w:r>
      <w:r w:rsidRPr="00884BF9">
        <w:rPr>
          <w:sz w:val="24"/>
          <w:szCs w:val="24"/>
        </w:rPr>
        <w:t xml:space="preserve"> на основі застосування основних класичних та сучасних суспільно-політичних теорій та методів досліджень суспільно-політичних явищ і процесів.</w:t>
      </w:r>
    </w:p>
    <w:p w:rsidR="00335583" w:rsidRPr="00884BF9" w:rsidRDefault="00335583" w:rsidP="00884BF9">
      <w:pPr>
        <w:spacing w:line="360" w:lineRule="auto"/>
        <w:ind w:firstLine="709"/>
        <w:jc w:val="both"/>
        <w:rPr>
          <w:sz w:val="24"/>
          <w:szCs w:val="24"/>
        </w:rPr>
      </w:pPr>
      <w:r w:rsidRPr="00884BF9">
        <w:rPr>
          <w:sz w:val="24"/>
          <w:szCs w:val="24"/>
        </w:rPr>
        <w:t xml:space="preserve">Особливості ОП полягають у тому, що вона передбачає забезпечує підготовку фахівців, які вивчають усі етапи створення, розвитку та управління політичними процесами та </w:t>
      </w:r>
      <w:proofErr w:type="spellStart"/>
      <w:r w:rsidRPr="00884BF9">
        <w:rPr>
          <w:sz w:val="24"/>
          <w:szCs w:val="24"/>
        </w:rPr>
        <w:t>проєктами</w:t>
      </w:r>
      <w:proofErr w:type="spellEnd"/>
      <w:r w:rsidRPr="00884BF9">
        <w:rPr>
          <w:sz w:val="24"/>
          <w:szCs w:val="24"/>
        </w:rPr>
        <w:t xml:space="preserve">; соціологічну аналітику та політичне планування на основі сучасних прикладних концепцій політичного менеджменту; технології політичної комунікації; провідні підходи до дослідження політичної поведінки та розбудови інститутів демократії і громадянського суспільства. В ОП передбачено опанування методів розробки та реалізації міжнародних </w:t>
      </w:r>
      <w:proofErr w:type="spellStart"/>
      <w:r w:rsidRPr="00884BF9">
        <w:rPr>
          <w:sz w:val="24"/>
          <w:szCs w:val="24"/>
        </w:rPr>
        <w:t>проєктів</w:t>
      </w:r>
      <w:proofErr w:type="spellEnd"/>
      <w:r w:rsidRPr="00884BF9">
        <w:rPr>
          <w:sz w:val="24"/>
          <w:szCs w:val="24"/>
        </w:rPr>
        <w:t xml:space="preserve">, академічної мобільності в українських та зарубіжних ЗВО, участь у соціальних та громадсько-політичних ініціативах, проходження практичної підготовки та стажувань в неурядових організаціях, експертно-аналітичних центрах та політичних партіях. Програма значно актуалізується в умовах російсько-української війни, оскільки зростає попит на фахівців з аналізу чинників соціальної згуртованості, громадянського лідерства, політичного залучення, узгодження політичних позицій, прийняття політичних рішень. </w:t>
      </w:r>
    </w:p>
    <w:p w:rsidR="00335583" w:rsidRPr="00884BF9" w:rsidRDefault="00335583" w:rsidP="00884BF9">
      <w:pPr>
        <w:adjustRightInd w:val="0"/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884BF9">
        <w:rPr>
          <w:sz w:val="24"/>
          <w:szCs w:val="24"/>
        </w:rPr>
        <w:t>Стейкхолдери</w:t>
      </w:r>
      <w:proofErr w:type="spellEnd"/>
      <w:r w:rsidRPr="00884BF9">
        <w:rPr>
          <w:sz w:val="24"/>
          <w:szCs w:val="24"/>
        </w:rPr>
        <w:t xml:space="preserve">, зокрема посадовці інститутів публічної влади та потенційні роботодавці, взяли безпосередню участь у розробці освітніх компонент із циклу професійної підготовки. Усі наявні освітні компоненти формувалися з урахуванням вимог чинного Стандарту вищої освіти зі спеціальності 052 «Політологія», орієнтовані на формування у здобувачів вищої освіти загальних та спеціальних </w:t>
      </w:r>
      <w:proofErr w:type="spellStart"/>
      <w:r w:rsidRPr="00884BF9">
        <w:rPr>
          <w:sz w:val="24"/>
          <w:szCs w:val="24"/>
        </w:rPr>
        <w:t>компетентностей</w:t>
      </w:r>
      <w:proofErr w:type="spellEnd"/>
      <w:r w:rsidRPr="00884BF9">
        <w:rPr>
          <w:sz w:val="24"/>
          <w:szCs w:val="24"/>
        </w:rPr>
        <w:t xml:space="preserve">. Нормативний зміст підготовки здобувачів вищої освіти, сформульований у термінах результатів навчання (РН/ПР), враховує запити сучасного соціально-політичного середовища України та відповідає очікуванням як потенційних вступників, так і представників актуального ринку праці. </w:t>
      </w:r>
    </w:p>
    <w:p w:rsidR="00BE779E" w:rsidRDefault="00884BF9" w:rsidP="00BE779E">
      <w:pPr>
        <w:adjustRightInd w:val="0"/>
        <w:spacing w:line="360" w:lineRule="auto"/>
        <w:ind w:firstLine="709"/>
        <w:rPr>
          <w:bCs/>
          <w:sz w:val="24"/>
          <w:szCs w:val="24"/>
        </w:rPr>
      </w:pPr>
      <w:r w:rsidRPr="00BE779E">
        <w:rPr>
          <w:sz w:val="24"/>
          <w:szCs w:val="24"/>
        </w:rPr>
        <w:t>Питання про</w:t>
      </w:r>
      <w:r w:rsidR="00BE779E" w:rsidRPr="00BE779E">
        <w:rPr>
          <w:bCs/>
          <w:sz w:val="24"/>
          <w:szCs w:val="24"/>
        </w:rPr>
        <w:t xml:space="preserve"> запровадження ОП «Політична соціологія та Політичний менеджмент» зі спеціальності 052 «Політологія», галузь знань 05 «Соціальні та поведінкові науки» першого (бакалаврського) рівня вищої освіти в ДНУ імені Олеся Гончара</w:t>
      </w:r>
      <w:r w:rsidR="00BE779E">
        <w:rPr>
          <w:bCs/>
          <w:sz w:val="24"/>
          <w:szCs w:val="24"/>
        </w:rPr>
        <w:t xml:space="preserve"> винесено на голосув</w:t>
      </w:r>
      <w:r w:rsidR="00D436F2">
        <w:rPr>
          <w:bCs/>
          <w:sz w:val="24"/>
          <w:szCs w:val="24"/>
        </w:rPr>
        <w:t>а</w:t>
      </w:r>
      <w:r w:rsidR="00BE779E">
        <w:rPr>
          <w:bCs/>
          <w:sz w:val="24"/>
          <w:szCs w:val="24"/>
        </w:rPr>
        <w:t>ння.</w:t>
      </w:r>
    </w:p>
    <w:p w:rsidR="00BE779E" w:rsidRPr="002808AC" w:rsidRDefault="00BE779E" w:rsidP="00BE779E">
      <w:pPr>
        <w:pStyle w:val="a3"/>
        <w:spacing w:line="360" w:lineRule="auto"/>
        <w:ind w:left="119" w:right="105" w:firstLine="710"/>
        <w:jc w:val="both"/>
        <w:rPr>
          <w:b/>
          <w:sz w:val="24"/>
          <w:szCs w:val="24"/>
        </w:rPr>
      </w:pPr>
      <w:r w:rsidRPr="002808AC">
        <w:rPr>
          <w:b/>
          <w:sz w:val="24"/>
          <w:szCs w:val="24"/>
        </w:rPr>
        <w:lastRenderedPageBreak/>
        <w:t>Результати голосування:</w:t>
      </w:r>
    </w:p>
    <w:p w:rsidR="00BE779E" w:rsidRPr="00EF78B3" w:rsidRDefault="00BE779E" w:rsidP="00BE779E">
      <w:pPr>
        <w:pStyle w:val="a3"/>
        <w:spacing w:line="360" w:lineRule="auto"/>
        <w:ind w:left="119" w:right="105" w:firstLine="710"/>
        <w:jc w:val="both"/>
        <w:rPr>
          <w:sz w:val="24"/>
          <w:szCs w:val="24"/>
        </w:rPr>
      </w:pPr>
      <w:r w:rsidRPr="00EF78B3">
        <w:rPr>
          <w:sz w:val="24"/>
          <w:szCs w:val="24"/>
        </w:rPr>
        <w:t>«За» -10;</w:t>
      </w:r>
    </w:p>
    <w:p w:rsidR="00BE779E" w:rsidRPr="00EF78B3" w:rsidRDefault="00BE779E" w:rsidP="00BE779E">
      <w:pPr>
        <w:pStyle w:val="a3"/>
        <w:spacing w:line="360" w:lineRule="auto"/>
        <w:ind w:left="119" w:right="105" w:firstLine="710"/>
        <w:jc w:val="both"/>
        <w:rPr>
          <w:sz w:val="24"/>
          <w:szCs w:val="24"/>
        </w:rPr>
      </w:pPr>
      <w:r w:rsidRPr="00EF78B3">
        <w:rPr>
          <w:sz w:val="24"/>
          <w:szCs w:val="24"/>
        </w:rPr>
        <w:t>«проти»- немає;</w:t>
      </w:r>
    </w:p>
    <w:p w:rsidR="00BE779E" w:rsidRPr="00EF78B3" w:rsidRDefault="00BE779E" w:rsidP="00BE779E">
      <w:pPr>
        <w:pStyle w:val="a3"/>
        <w:spacing w:line="360" w:lineRule="auto"/>
        <w:ind w:left="119" w:right="105" w:firstLine="710"/>
        <w:jc w:val="both"/>
        <w:rPr>
          <w:sz w:val="24"/>
          <w:szCs w:val="24"/>
        </w:rPr>
      </w:pPr>
      <w:r w:rsidRPr="00EF78B3">
        <w:rPr>
          <w:sz w:val="24"/>
          <w:szCs w:val="24"/>
        </w:rPr>
        <w:t>«утрималось»-немає</w:t>
      </w:r>
    </w:p>
    <w:p w:rsidR="00BE779E" w:rsidRPr="00335583" w:rsidRDefault="00BE779E" w:rsidP="00BE779E">
      <w:pPr>
        <w:pStyle w:val="a3"/>
        <w:spacing w:line="360" w:lineRule="auto"/>
        <w:ind w:left="119" w:right="105" w:firstLine="710"/>
        <w:jc w:val="both"/>
        <w:rPr>
          <w:i/>
          <w:sz w:val="24"/>
          <w:szCs w:val="24"/>
          <w:lang w:val="ru-RU"/>
        </w:rPr>
      </w:pPr>
      <w:r w:rsidRPr="00EF78B3">
        <w:rPr>
          <w:i/>
          <w:sz w:val="24"/>
          <w:szCs w:val="24"/>
        </w:rPr>
        <w:t>Рішення прийнято одноголосно</w:t>
      </w:r>
    </w:p>
    <w:p w:rsidR="001F1CA7" w:rsidRDefault="001F1CA7" w:rsidP="002808AC">
      <w:pPr>
        <w:pStyle w:val="a3"/>
        <w:spacing w:line="360" w:lineRule="auto"/>
        <w:ind w:right="105"/>
        <w:jc w:val="both"/>
        <w:rPr>
          <w:sz w:val="24"/>
          <w:szCs w:val="24"/>
        </w:rPr>
      </w:pPr>
    </w:p>
    <w:p w:rsidR="00AC2B2E" w:rsidRPr="00EF78B3" w:rsidRDefault="00AC2B2E" w:rsidP="002808AC">
      <w:pPr>
        <w:pStyle w:val="a3"/>
        <w:spacing w:line="360" w:lineRule="auto"/>
        <w:ind w:right="105"/>
        <w:jc w:val="both"/>
        <w:rPr>
          <w:sz w:val="24"/>
          <w:szCs w:val="24"/>
        </w:rPr>
      </w:pPr>
      <w:r w:rsidRPr="00EF78B3">
        <w:rPr>
          <w:sz w:val="24"/>
          <w:szCs w:val="24"/>
        </w:rPr>
        <w:t>Головуюч</w:t>
      </w:r>
      <w:r w:rsidR="00125A7F" w:rsidRPr="00EF78B3">
        <w:rPr>
          <w:sz w:val="24"/>
          <w:szCs w:val="24"/>
        </w:rPr>
        <w:t>а</w:t>
      </w:r>
      <w:r w:rsidRPr="00EF78B3">
        <w:rPr>
          <w:sz w:val="24"/>
          <w:szCs w:val="24"/>
        </w:rPr>
        <w:t xml:space="preserve"> на засіданні,</w:t>
      </w:r>
    </w:p>
    <w:p w:rsidR="00125A7F" w:rsidRPr="00EF78B3" w:rsidRDefault="002808AC" w:rsidP="002808AC">
      <w:pPr>
        <w:pStyle w:val="a3"/>
        <w:spacing w:line="360" w:lineRule="auto"/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AC2B2E" w:rsidRPr="00EF78B3">
        <w:rPr>
          <w:sz w:val="24"/>
          <w:szCs w:val="24"/>
        </w:rPr>
        <w:t>олова Бюро з забезпечення</w:t>
      </w:r>
      <w:r w:rsidR="00125A7F" w:rsidRPr="00EF78B3">
        <w:rPr>
          <w:sz w:val="24"/>
          <w:szCs w:val="24"/>
        </w:rPr>
        <w:t xml:space="preserve"> </w:t>
      </w:r>
      <w:r w:rsidR="00AC2B2E" w:rsidRPr="00EF78B3">
        <w:rPr>
          <w:sz w:val="24"/>
          <w:szCs w:val="24"/>
        </w:rPr>
        <w:t xml:space="preserve">якості </w:t>
      </w:r>
    </w:p>
    <w:p w:rsidR="00AC2B2E" w:rsidRPr="00EF78B3" w:rsidRDefault="00125A7F" w:rsidP="002808AC">
      <w:pPr>
        <w:pStyle w:val="a3"/>
        <w:spacing w:line="360" w:lineRule="auto"/>
        <w:ind w:right="105"/>
        <w:jc w:val="both"/>
        <w:rPr>
          <w:sz w:val="24"/>
          <w:szCs w:val="24"/>
        </w:rPr>
      </w:pPr>
      <w:r w:rsidRPr="00EF78B3">
        <w:rPr>
          <w:sz w:val="24"/>
          <w:szCs w:val="24"/>
        </w:rPr>
        <w:t xml:space="preserve">вищої </w:t>
      </w:r>
      <w:r w:rsidR="00AC2B2E" w:rsidRPr="00EF78B3">
        <w:rPr>
          <w:sz w:val="24"/>
          <w:szCs w:val="24"/>
        </w:rPr>
        <w:t>освіти</w:t>
      </w:r>
      <w:r w:rsidRPr="00EF78B3">
        <w:rPr>
          <w:sz w:val="24"/>
          <w:szCs w:val="24"/>
        </w:rPr>
        <w:t xml:space="preserve"> та освітньої діяльності</w:t>
      </w:r>
    </w:p>
    <w:p w:rsidR="00125A7F" w:rsidRPr="00EF78B3" w:rsidRDefault="00125A7F" w:rsidP="002808AC">
      <w:pPr>
        <w:pStyle w:val="a3"/>
        <w:spacing w:line="360" w:lineRule="auto"/>
        <w:ind w:right="105"/>
        <w:jc w:val="both"/>
        <w:rPr>
          <w:sz w:val="24"/>
          <w:szCs w:val="24"/>
        </w:rPr>
      </w:pPr>
      <w:r w:rsidRPr="00EF78B3">
        <w:rPr>
          <w:sz w:val="24"/>
          <w:szCs w:val="24"/>
        </w:rPr>
        <w:t>факультету суспільних наук і</w:t>
      </w:r>
    </w:p>
    <w:p w:rsidR="00125A7F" w:rsidRPr="00EF78B3" w:rsidRDefault="00125A7F" w:rsidP="002808AC">
      <w:pPr>
        <w:pStyle w:val="a3"/>
        <w:spacing w:line="360" w:lineRule="auto"/>
        <w:ind w:right="105"/>
        <w:jc w:val="both"/>
        <w:rPr>
          <w:sz w:val="24"/>
          <w:szCs w:val="24"/>
        </w:rPr>
      </w:pPr>
      <w:r w:rsidRPr="00EF78B3">
        <w:rPr>
          <w:sz w:val="24"/>
          <w:szCs w:val="24"/>
        </w:rPr>
        <w:t>міжнародних відносин</w:t>
      </w:r>
    </w:p>
    <w:p w:rsidR="00125A7F" w:rsidRDefault="00125A7F" w:rsidP="002808AC">
      <w:pPr>
        <w:pStyle w:val="a3"/>
        <w:spacing w:line="360" w:lineRule="auto"/>
        <w:ind w:right="105"/>
        <w:jc w:val="both"/>
        <w:rPr>
          <w:sz w:val="24"/>
          <w:szCs w:val="24"/>
        </w:rPr>
      </w:pPr>
      <w:r w:rsidRPr="00EF78B3">
        <w:rPr>
          <w:sz w:val="24"/>
          <w:szCs w:val="24"/>
        </w:rPr>
        <w:t xml:space="preserve">к. філос. н., доц.                                          </w:t>
      </w:r>
      <w:r w:rsidR="00C85299">
        <w:rPr>
          <w:noProof/>
          <w:lang w:val="ru-RU" w:eastAsia="ru-RU"/>
        </w:rPr>
        <w:drawing>
          <wp:inline distT="0" distB="0" distL="0" distR="0">
            <wp:extent cx="668020" cy="1987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8B3">
        <w:rPr>
          <w:sz w:val="24"/>
          <w:szCs w:val="24"/>
        </w:rPr>
        <w:t xml:space="preserve">                            Тетяна ТАЛЬКО</w:t>
      </w:r>
    </w:p>
    <w:p w:rsidR="002808AC" w:rsidRDefault="002808AC" w:rsidP="002808AC">
      <w:pPr>
        <w:pStyle w:val="a3"/>
        <w:spacing w:line="360" w:lineRule="auto"/>
        <w:ind w:right="105"/>
        <w:jc w:val="both"/>
        <w:rPr>
          <w:sz w:val="24"/>
          <w:szCs w:val="24"/>
        </w:rPr>
      </w:pPr>
    </w:p>
    <w:p w:rsidR="002808AC" w:rsidRDefault="002808AC" w:rsidP="002808AC">
      <w:pPr>
        <w:pStyle w:val="a3"/>
        <w:spacing w:line="360" w:lineRule="auto"/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>Секретар засідання</w:t>
      </w:r>
    </w:p>
    <w:p w:rsidR="002808AC" w:rsidRPr="00EF78B3" w:rsidRDefault="002808AC" w:rsidP="002808AC">
      <w:pPr>
        <w:pStyle w:val="a3"/>
        <w:spacing w:line="360" w:lineRule="auto"/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доц. кафедри політології                                   </w:t>
      </w:r>
      <w:r w:rsidR="00A22274">
        <w:rPr>
          <w:noProof/>
          <w:sz w:val="24"/>
          <w:szCs w:val="24"/>
          <w:lang w:val="ru-RU" w:eastAsia="ru-RU"/>
        </w:rPr>
        <w:drawing>
          <wp:inline distT="0" distB="0" distL="0" distR="0" wp14:anchorId="17DB3F41" wp14:editId="51166EFD">
            <wp:extent cx="771525" cy="222885"/>
            <wp:effectExtent l="0" t="0" r="952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</w:t>
      </w:r>
      <w:r w:rsidRPr="00EF78B3">
        <w:rPr>
          <w:sz w:val="24"/>
          <w:szCs w:val="24"/>
        </w:rPr>
        <w:t>Т</w:t>
      </w:r>
      <w:r>
        <w:rPr>
          <w:sz w:val="24"/>
          <w:szCs w:val="24"/>
        </w:rPr>
        <w:t>етяна В</w:t>
      </w:r>
      <w:r w:rsidRPr="00EF78B3">
        <w:rPr>
          <w:sz w:val="24"/>
          <w:szCs w:val="24"/>
        </w:rPr>
        <w:t>О</w:t>
      </w:r>
      <w:r>
        <w:rPr>
          <w:sz w:val="24"/>
          <w:szCs w:val="24"/>
        </w:rPr>
        <w:t xml:space="preserve">РОНОВА                                                     </w:t>
      </w:r>
    </w:p>
    <w:p w:rsidR="00125A7F" w:rsidRPr="00EF78B3" w:rsidRDefault="00125A7F">
      <w:pPr>
        <w:pStyle w:val="a3"/>
        <w:spacing w:line="360" w:lineRule="auto"/>
        <w:ind w:left="119" w:right="105" w:firstLine="710"/>
        <w:jc w:val="both"/>
        <w:rPr>
          <w:sz w:val="24"/>
          <w:szCs w:val="24"/>
        </w:rPr>
      </w:pPr>
    </w:p>
    <w:p w:rsidR="00125A7F" w:rsidRPr="00EF78B3" w:rsidRDefault="00125A7F">
      <w:pPr>
        <w:pStyle w:val="a3"/>
        <w:spacing w:line="360" w:lineRule="auto"/>
        <w:ind w:left="119" w:right="105" w:firstLine="710"/>
        <w:jc w:val="both"/>
        <w:rPr>
          <w:sz w:val="24"/>
          <w:szCs w:val="24"/>
        </w:rPr>
      </w:pPr>
    </w:p>
    <w:p w:rsidR="00E633B0" w:rsidRPr="00EF78B3" w:rsidRDefault="00E633B0">
      <w:pPr>
        <w:spacing w:line="360" w:lineRule="auto"/>
        <w:jc w:val="both"/>
        <w:rPr>
          <w:sz w:val="24"/>
          <w:szCs w:val="24"/>
        </w:rPr>
      </w:pPr>
    </w:p>
    <w:p w:rsidR="00E633B0" w:rsidRDefault="00E633B0">
      <w:pPr>
        <w:pStyle w:val="a3"/>
        <w:spacing w:before="4"/>
        <w:rPr>
          <w:sz w:val="17"/>
        </w:rPr>
      </w:pPr>
      <w:bookmarkStart w:id="0" w:name="_GoBack"/>
      <w:bookmarkEnd w:id="0"/>
    </w:p>
    <w:sectPr w:rsidR="00E633B0"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5AF2"/>
    <w:multiLevelType w:val="hybridMultilevel"/>
    <w:tmpl w:val="DBF03408"/>
    <w:lvl w:ilvl="0" w:tplc="84AADD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D754D9A"/>
    <w:multiLevelType w:val="hybridMultilevel"/>
    <w:tmpl w:val="6D50F66C"/>
    <w:lvl w:ilvl="0" w:tplc="60EEF7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DAE4FD1"/>
    <w:multiLevelType w:val="hybridMultilevel"/>
    <w:tmpl w:val="9034A388"/>
    <w:lvl w:ilvl="0" w:tplc="34B450BC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D18CA5C0">
      <w:numFmt w:val="bullet"/>
      <w:lvlText w:val="•"/>
      <w:lvlJc w:val="left"/>
      <w:pPr>
        <w:ind w:left="1066" w:hanging="283"/>
      </w:pPr>
      <w:rPr>
        <w:rFonts w:hint="default"/>
        <w:lang w:val="uk-UA" w:eastAsia="en-US" w:bidi="ar-SA"/>
      </w:rPr>
    </w:lvl>
    <w:lvl w:ilvl="2" w:tplc="45EE4E56">
      <w:numFmt w:val="bullet"/>
      <w:lvlText w:val="•"/>
      <w:lvlJc w:val="left"/>
      <w:pPr>
        <w:ind w:left="2012" w:hanging="283"/>
      </w:pPr>
      <w:rPr>
        <w:rFonts w:hint="default"/>
        <w:lang w:val="uk-UA" w:eastAsia="en-US" w:bidi="ar-SA"/>
      </w:rPr>
    </w:lvl>
    <w:lvl w:ilvl="3" w:tplc="BA4EF3B8">
      <w:numFmt w:val="bullet"/>
      <w:lvlText w:val="•"/>
      <w:lvlJc w:val="left"/>
      <w:pPr>
        <w:ind w:left="2959" w:hanging="283"/>
      </w:pPr>
      <w:rPr>
        <w:rFonts w:hint="default"/>
        <w:lang w:val="uk-UA" w:eastAsia="en-US" w:bidi="ar-SA"/>
      </w:rPr>
    </w:lvl>
    <w:lvl w:ilvl="4" w:tplc="A2D07380">
      <w:numFmt w:val="bullet"/>
      <w:lvlText w:val="•"/>
      <w:lvlJc w:val="left"/>
      <w:pPr>
        <w:ind w:left="3905" w:hanging="283"/>
      </w:pPr>
      <w:rPr>
        <w:rFonts w:hint="default"/>
        <w:lang w:val="uk-UA" w:eastAsia="en-US" w:bidi="ar-SA"/>
      </w:rPr>
    </w:lvl>
    <w:lvl w:ilvl="5" w:tplc="819A8626">
      <w:numFmt w:val="bullet"/>
      <w:lvlText w:val="•"/>
      <w:lvlJc w:val="left"/>
      <w:pPr>
        <w:ind w:left="4852" w:hanging="283"/>
      </w:pPr>
      <w:rPr>
        <w:rFonts w:hint="default"/>
        <w:lang w:val="uk-UA" w:eastAsia="en-US" w:bidi="ar-SA"/>
      </w:rPr>
    </w:lvl>
    <w:lvl w:ilvl="6" w:tplc="C352A774">
      <w:numFmt w:val="bullet"/>
      <w:lvlText w:val="•"/>
      <w:lvlJc w:val="left"/>
      <w:pPr>
        <w:ind w:left="5798" w:hanging="283"/>
      </w:pPr>
      <w:rPr>
        <w:rFonts w:hint="default"/>
        <w:lang w:val="uk-UA" w:eastAsia="en-US" w:bidi="ar-SA"/>
      </w:rPr>
    </w:lvl>
    <w:lvl w:ilvl="7" w:tplc="A06E0FA6">
      <w:numFmt w:val="bullet"/>
      <w:lvlText w:val="•"/>
      <w:lvlJc w:val="left"/>
      <w:pPr>
        <w:ind w:left="6744" w:hanging="283"/>
      </w:pPr>
      <w:rPr>
        <w:rFonts w:hint="default"/>
        <w:lang w:val="uk-UA" w:eastAsia="en-US" w:bidi="ar-SA"/>
      </w:rPr>
    </w:lvl>
    <w:lvl w:ilvl="8" w:tplc="D0C49756">
      <w:numFmt w:val="bullet"/>
      <w:lvlText w:val="•"/>
      <w:lvlJc w:val="left"/>
      <w:pPr>
        <w:ind w:left="7691" w:hanging="283"/>
      </w:pPr>
      <w:rPr>
        <w:rFonts w:hint="default"/>
        <w:lang w:val="uk-UA" w:eastAsia="en-US" w:bidi="ar-SA"/>
      </w:rPr>
    </w:lvl>
  </w:abstractNum>
  <w:abstractNum w:abstractNumId="3" w15:restartNumberingAfterBreak="0">
    <w:nsid w:val="47177472"/>
    <w:multiLevelType w:val="hybridMultilevel"/>
    <w:tmpl w:val="080AC6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33B0"/>
    <w:rsid w:val="00125A7F"/>
    <w:rsid w:val="001F1CA7"/>
    <w:rsid w:val="00234A8F"/>
    <w:rsid w:val="002808AC"/>
    <w:rsid w:val="00335583"/>
    <w:rsid w:val="00465462"/>
    <w:rsid w:val="004B6875"/>
    <w:rsid w:val="00627956"/>
    <w:rsid w:val="007B5D13"/>
    <w:rsid w:val="00884BF9"/>
    <w:rsid w:val="009F70C0"/>
    <w:rsid w:val="00A22274"/>
    <w:rsid w:val="00AC2B2E"/>
    <w:rsid w:val="00BE779E"/>
    <w:rsid w:val="00C7633C"/>
    <w:rsid w:val="00C85299"/>
    <w:rsid w:val="00CA130D"/>
    <w:rsid w:val="00CC035D"/>
    <w:rsid w:val="00D34A23"/>
    <w:rsid w:val="00D436F2"/>
    <w:rsid w:val="00D66C2C"/>
    <w:rsid w:val="00DC614D"/>
    <w:rsid w:val="00E633B0"/>
    <w:rsid w:val="00EF78B3"/>
    <w:rsid w:val="00F10461"/>
    <w:rsid w:val="00F2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725FC-6364-4D56-8FD0-CE4ACF43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30"/>
      <w:outlineLvl w:val="0"/>
    </w:pPr>
    <w:rPr>
      <w:b/>
      <w:bCs/>
      <w:sz w:val="26"/>
      <w:szCs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9" w:right="101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8529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85299"/>
    <w:rPr>
      <w:rFonts w:ascii="Tahoma" w:eastAsia="Times New Roman" w:hAnsi="Tahoma" w:cs="Tahoma"/>
      <w:sz w:val="16"/>
      <w:szCs w:val="16"/>
      <w:lang w:val="uk-UA"/>
    </w:rPr>
  </w:style>
  <w:style w:type="character" w:customStyle="1" w:styleId="fontstyle01">
    <w:name w:val="fontstyle01"/>
    <w:rsid w:val="003355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4499</Words>
  <Characters>2565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ПРИСУТНІ:</vt:lpstr>
      <vt:lpstr>СЛУХАЛИ:</vt:lpstr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Талько Миколаївна</cp:lastModifiedBy>
  <cp:revision>9</cp:revision>
  <dcterms:created xsi:type="dcterms:W3CDTF">2023-11-13T09:45:00Z</dcterms:created>
  <dcterms:modified xsi:type="dcterms:W3CDTF">2024-03-28T11:37:00Z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