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D9" w:rsidRDefault="001C78D9" w:rsidP="00147635">
      <w:pPr>
        <w:jc w:val="center"/>
        <w:rPr>
          <w:rFonts w:ascii="Times New Roman" w:hAnsi="Times New Roman"/>
          <w:sz w:val="40"/>
          <w:szCs w:val="40"/>
        </w:rPr>
      </w:pPr>
      <w:r w:rsidRPr="00147635">
        <w:rPr>
          <w:rFonts w:ascii="Times New Roman" w:hAnsi="Times New Roman"/>
          <w:sz w:val="40"/>
          <w:szCs w:val="40"/>
        </w:rPr>
        <w:t>ЗБІРНИКИ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4"/>
        <w:gridCol w:w="2555"/>
        <w:gridCol w:w="3969"/>
        <w:gridCol w:w="2693"/>
      </w:tblGrid>
      <w:tr w:rsidR="001C78D9" w:rsidRPr="006A7A0A" w:rsidTr="0010316E">
        <w:trPr>
          <w:trHeight w:val="615"/>
        </w:trPr>
        <w:tc>
          <w:tcPr>
            <w:tcW w:w="564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jc w:val="center"/>
              <w:rPr>
                <w:rFonts w:cs="Times New Roman"/>
                <w:b/>
                <w:bCs/>
                <w:lang w:val="uk-UA"/>
              </w:rPr>
            </w:pPr>
            <w:r w:rsidRPr="006A7A0A">
              <w:rPr>
                <w:rFonts w:cs="Times New Roman"/>
                <w:b/>
                <w:bCs/>
                <w:lang w:val="uk-UA"/>
              </w:rPr>
              <w:t>№</w:t>
            </w:r>
          </w:p>
          <w:p w:rsidR="001C78D9" w:rsidRPr="006A7A0A" w:rsidRDefault="001C78D9" w:rsidP="006A7A0A">
            <w:pPr>
              <w:pStyle w:val="a"/>
              <w:snapToGrid w:val="0"/>
              <w:jc w:val="center"/>
              <w:rPr>
                <w:rFonts w:cs="Times New Roman"/>
                <w:b/>
                <w:bCs/>
              </w:rPr>
            </w:pPr>
            <w:r w:rsidRPr="006A7A0A">
              <w:rPr>
                <w:rFonts w:cs="Times New Roman"/>
                <w:b/>
                <w:bCs/>
                <w:lang w:val="uk-UA"/>
              </w:rPr>
              <w:t>п</w:t>
            </w:r>
            <w:r w:rsidRPr="006A7A0A">
              <w:rPr>
                <w:rFonts w:cs="Times New Roman"/>
                <w:b/>
                <w:bCs/>
              </w:rPr>
              <w:t>/</w:t>
            </w:r>
            <w:r w:rsidRPr="006A7A0A">
              <w:rPr>
                <w:rFonts w:cs="Times New Roman"/>
                <w:b/>
                <w:bCs/>
                <w:lang w:val="uk-UA"/>
              </w:rPr>
              <w:t>п</w:t>
            </w:r>
          </w:p>
        </w:tc>
        <w:tc>
          <w:tcPr>
            <w:tcW w:w="2555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b/>
                <w:bCs/>
                <w:lang w:val="uk-UA"/>
              </w:rPr>
            </w:pPr>
            <w:r w:rsidRPr="006A7A0A">
              <w:rPr>
                <w:rFonts w:cs="Times New Roman"/>
                <w:b/>
                <w:bCs/>
                <w:lang w:val="uk-UA"/>
              </w:rPr>
              <w:t xml:space="preserve">  Відповід. </w:t>
            </w:r>
            <w:r>
              <w:rPr>
                <w:rFonts w:cs="Times New Roman"/>
                <w:b/>
                <w:bCs/>
                <w:lang w:val="uk-UA"/>
              </w:rPr>
              <w:t>р</w:t>
            </w:r>
            <w:r w:rsidRPr="006A7A0A">
              <w:rPr>
                <w:rFonts w:cs="Times New Roman"/>
                <w:b/>
                <w:bCs/>
                <w:lang w:val="uk-UA"/>
              </w:rPr>
              <w:t>едактор</w:t>
            </w:r>
          </w:p>
        </w:tc>
        <w:tc>
          <w:tcPr>
            <w:tcW w:w="3969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jc w:val="center"/>
              <w:rPr>
                <w:rFonts w:cs="Times New Roman"/>
                <w:b/>
                <w:bCs/>
                <w:lang w:val="uk-UA"/>
              </w:rPr>
            </w:pPr>
            <w:r w:rsidRPr="006A7A0A">
              <w:rPr>
                <w:rFonts w:cs="Times New Roman"/>
                <w:b/>
                <w:bCs/>
                <w:lang w:val="uk-UA"/>
              </w:rPr>
              <w:t>Назва</w:t>
            </w:r>
            <w:r w:rsidRPr="006A7A0A">
              <w:rPr>
                <w:rFonts w:cs="Times New Roman"/>
                <w:b/>
                <w:bCs/>
              </w:rPr>
              <w:t xml:space="preserve"> </w:t>
            </w:r>
            <w:r w:rsidRPr="006A7A0A">
              <w:rPr>
                <w:rFonts w:cs="Times New Roman"/>
                <w:b/>
                <w:bCs/>
                <w:lang w:val="uk-UA"/>
              </w:rPr>
              <w:t>серії</w:t>
            </w:r>
          </w:p>
        </w:tc>
        <w:tc>
          <w:tcPr>
            <w:tcW w:w="2693" w:type="dxa"/>
            <w:vAlign w:val="center"/>
          </w:tcPr>
          <w:p w:rsidR="001C78D9" w:rsidRPr="006A7A0A" w:rsidRDefault="001C78D9" w:rsidP="006A7A0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7A0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Телефон, e-mail</w:t>
            </w:r>
          </w:p>
        </w:tc>
      </w:tr>
      <w:tr w:rsidR="001C78D9" w:rsidRPr="006A7A0A" w:rsidTr="0010316E">
        <w:trPr>
          <w:trHeight w:val="596"/>
        </w:trPr>
        <w:tc>
          <w:tcPr>
            <w:tcW w:w="564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1</w:t>
            </w:r>
          </w:p>
        </w:tc>
        <w:tc>
          <w:tcPr>
            <w:tcW w:w="2555" w:type="dxa"/>
            <w:vAlign w:val="center"/>
          </w:tcPr>
          <w:p w:rsidR="001C78D9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 xml:space="preserve">Травлєєв </w:t>
            </w:r>
          </w:p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b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Анатолій Павлович</w:t>
            </w:r>
          </w:p>
        </w:tc>
        <w:tc>
          <w:tcPr>
            <w:tcW w:w="3969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Питання степового лісознавства та лісової рекультивації земель (ФАХ)</w:t>
            </w:r>
          </w:p>
        </w:tc>
        <w:tc>
          <w:tcPr>
            <w:tcW w:w="2693" w:type="dxa"/>
            <w:vAlign w:val="center"/>
          </w:tcPr>
          <w:p w:rsidR="001C78D9" w:rsidRDefault="001C78D9" w:rsidP="006A7A0A">
            <w:pPr>
              <w:spacing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6A7A0A">
              <w:rPr>
                <w:rFonts w:ascii="Times New Roman" w:hAnsi="Times New Roman"/>
                <w:lang w:val="ru-RU"/>
              </w:rPr>
              <w:t xml:space="preserve">776-58-27 </w:t>
            </w:r>
          </w:p>
          <w:p w:rsidR="001C78D9" w:rsidRPr="006A7A0A" w:rsidRDefault="001C78D9" w:rsidP="006A7A0A">
            <w:pPr>
              <w:spacing w:after="0" w:afterAutospacing="0"/>
              <w:jc w:val="center"/>
              <w:rPr>
                <w:rFonts w:ascii="Times New Roman" w:hAnsi="Times New Roman"/>
                <w:lang w:val="ru-RU"/>
              </w:rPr>
            </w:pPr>
            <w:hyperlink r:id="rId4" w:history="1">
              <w:r w:rsidRPr="006A7A0A">
                <w:rPr>
                  <w:rStyle w:val="Hyperlink"/>
                  <w:rFonts w:ascii="Times New Roman" w:hAnsi="Times New Roman"/>
                  <w:lang w:val="ru-RU"/>
                </w:rPr>
                <w:t>bggdnu@mail.ru</w:t>
              </w:r>
            </w:hyperlink>
            <w:r w:rsidRPr="006A7A0A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1C78D9" w:rsidRPr="006A7A0A" w:rsidTr="0010316E">
        <w:trPr>
          <w:trHeight w:val="596"/>
        </w:trPr>
        <w:tc>
          <w:tcPr>
            <w:tcW w:w="564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2</w:t>
            </w:r>
          </w:p>
        </w:tc>
        <w:tc>
          <w:tcPr>
            <w:tcW w:w="2555" w:type="dxa"/>
            <w:vAlign w:val="center"/>
          </w:tcPr>
          <w:p w:rsidR="001C78D9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 xml:space="preserve">Світленко </w:t>
            </w:r>
          </w:p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Сергій Іванович</w:t>
            </w:r>
          </w:p>
        </w:tc>
        <w:tc>
          <w:tcPr>
            <w:tcW w:w="3969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 xml:space="preserve">Наддніпрянська Україна: історичні процеси, події, постаті.    (ФАХ)                                   </w:t>
            </w:r>
          </w:p>
        </w:tc>
        <w:tc>
          <w:tcPr>
            <w:tcW w:w="2693" w:type="dxa"/>
            <w:vAlign w:val="center"/>
          </w:tcPr>
          <w:p w:rsidR="001C78D9" w:rsidRPr="006A7A0A" w:rsidRDefault="001C78D9" w:rsidP="006A7A0A">
            <w:pPr>
              <w:spacing w:after="0"/>
              <w:jc w:val="center"/>
              <w:rPr>
                <w:rFonts w:ascii="Times New Roman" w:hAnsi="Times New Roman"/>
              </w:rPr>
            </w:pPr>
            <w:r w:rsidRPr="006A7A0A">
              <w:rPr>
                <w:rFonts w:ascii="Times New Roman" w:hAnsi="Times New Roman"/>
                <w:lang w:val="en-US"/>
              </w:rPr>
              <w:t xml:space="preserve">374-98-60 </w:t>
            </w:r>
            <w:hyperlink r:id="rId5" w:history="1">
              <w:r w:rsidRPr="006A7A0A">
                <w:rPr>
                  <w:rStyle w:val="Hyperlink"/>
                  <w:rFonts w:ascii="Times New Roman" w:hAnsi="Times New Roman"/>
                  <w:lang w:val="en-US"/>
                </w:rPr>
                <w:t>svitlenko@gmail.com</w:t>
              </w:r>
            </w:hyperlink>
          </w:p>
        </w:tc>
      </w:tr>
      <w:tr w:rsidR="001C78D9" w:rsidRPr="006A7A0A" w:rsidTr="0010316E">
        <w:trPr>
          <w:trHeight w:val="596"/>
        </w:trPr>
        <w:tc>
          <w:tcPr>
            <w:tcW w:w="564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3</w:t>
            </w:r>
          </w:p>
        </w:tc>
        <w:tc>
          <w:tcPr>
            <w:tcW w:w="2555" w:type="dxa"/>
            <w:vAlign w:val="center"/>
          </w:tcPr>
          <w:p w:rsidR="001C78D9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 xml:space="preserve">Байбуз </w:t>
            </w:r>
          </w:p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b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 xml:space="preserve">Олег Григорович </w:t>
            </w:r>
          </w:p>
        </w:tc>
        <w:tc>
          <w:tcPr>
            <w:tcW w:w="3969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Актуальні проблеми автоматизації та інформаційних технологій (ФАХ)</w:t>
            </w:r>
          </w:p>
        </w:tc>
        <w:tc>
          <w:tcPr>
            <w:tcW w:w="2693" w:type="dxa"/>
            <w:vAlign w:val="center"/>
          </w:tcPr>
          <w:p w:rsidR="001C78D9" w:rsidRDefault="001C78D9" w:rsidP="006A7A0A">
            <w:pPr>
              <w:spacing w:after="0" w:afterAutospacing="0"/>
              <w:jc w:val="center"/>
              <w:rPr>
                <w:rFonts w:ascii="Times New Roman" w:hAnsi="Times New Roman"/>
              </w:rPr>
            </w:pPr>
            <w:r w:rsidRPr="006A7A0A">
              <w:rPr>
                <w:rFonts w:ascii="Times New Roman" w:hAnsi="Times New Roman"/>
                <w:lang w:val="en-US"/>
              </w:rPr>
              <w:t>744-76-83</w:t>
            </w:r>
          </w:p>
          <w:p w:rsidR="001C78D9" w:rsidRPr="006A7A0A" w:rsidRDefault="001C78D9" w:rsidP="006A7A0A">
            <w:pPr>
              <w:spacing w:after="0" w:afterAutospacing="0"/>
              <w:jc w:val="center"/>
              <w:rPr>
                <w:rFonts w:ascii="Times New Roman" w:hAnsi="Times New Roman"/>
                <w:lang w:val="en-US"/>
              </w:rPr>
            </w:pPr>
            <w:r w:rsidRPr="006A7A0A">
              <w:rPr>
                <w:rFonts w:ascii="Times New Roman" w:hAnsi="Times New Roman"/>
                <w:lang w:val="en-US"/>
              </w:rPr>
              <w:t xml:space="preserve"> </w:t>
            </w:r>
            <w:hyperlink r:id="rId6" w:history="1">
              <w:r w:rsidRPr="006A7A0A">
                <w:rPr>
                  <w:rStyle w:val="Hyperlink"/>
                  <w:rFonts w:ascii="Times New Roman" w:hAnsi="Times New Roman"/>
                  <w:lang w:val="en-US"/>
                </w:rPr>
                <w:t>mzeom@ukr.net</w:t>
              </w:r>
            </w:hyperlink>
            <w:r w:rsidRPr="006A7A0A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1C78D9" w:rsidRPr="006A7A0A" w:rsidTr="0010316E">
        <w:trPr>
          <w:trHeight w:val="596"/>
        </w:trPr>
        <w:tc>
          <w:tcPr>
            <w:tcW w:w="564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4</w:t>
            </w:r>
          </w:p>
        </w:tc>
        <w:tc>
          <w:tcPr>
            <w:tcW w:w="2555" w:type="dxa"/>
            <w:vAlign w:val="center"/>
          </w:tcPr>
          <w:p w:rsidR="001C78D9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 xml:space="preserve">Кісельова </w:t>
            </w:r>
          </w:p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b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Олена Михайлівна</w:t>
            </w:r>
          </w:p>
        </w:tc>
        <w:tc>
          <w:tcPr>
            <w:tcW w:w="3969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Питання прикладної математики (ФАХ)</w:t>
            </w:r>
          </w:p>
        </w:tc>
        <w:tc>
          <w:tcPr>
            <w:tcW w:w="2693" w:type="dxa"/>
            <w:vAlign w:val="center"/>
          </w:tcPr>
          <w:p w:rsidR="001C78D9" w:rsidRPr="006A7A0A" w:rsidRDefault="001C78D9" w:rsidP="006A7A0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6A7A0A">
              <w:rPr>
                <w:rFonts w:ascii="Times New Roman" w:hAnsi="Times New Roman"/>
                <w:lang w:val="en-US"/>
              </w:rPr>
              <w:t xml:space="preserve">745-14-11 </w:t>
            </w:r>
            <w:hyperlink r:id="rId7" w:history="1">
              <w:r w:rsidRPr="006A7A0A">
                <w:rPr>
                  <w:rStyle w:val="Hyperlink"/>
                  <w:rFonts w:ascii="Times New Roman" w:hAnsi="Times New Roman"/>
                  <w:lang w:val="en-US"/>
                </w:rPr>
                <w:t>komimk@mail.ru</w:t>
              </w:r>
            </w:hyperlink>
            <w:r w:rsidRPr="006A7A0A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1C78D9" w:rsidRPr="006A7A0A" w:rsidTr="0010316E">
        <w:trPr>
          <w:trHeight w:val="596"/>
        </w:trPr>
        <w:tc>
          <w:tcPr>
            <w:tcW w:w="564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5</w:t>
            </w:r>
          </w:p>
        </w:tc>
        <w:tc>
          <w:tcPr>
            <w:tcW w:w="2555" w:type="dxa"/>
            <w:vAlign w:val="center"/>
          </w:tcPr>
          <w:p w:rsidR="001C78D9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 xml:space="preserve">Бобилєва </w:t>
            </w:r>
          </w:p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b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Світлана Йосипівна</w:t>
            </w:r>
          </w:p>
        </w:tc>
        <w:tc>
          <w:tcPr>
            <w:tcW w:w="3969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Питання німецької історії (ФАХ)</w:t>
            </w:r>
          </w:p>
        </w:tc>
        <w:tc>
          <w:tcPr>
            <w:tcW w:w="2693" w:type="dxa"/>
            <w:vAlign w:val="center"/>
          </w:tcPr>
          <w:p w:rsidR="001C78D9" w:rsidRPr="006A7A0A" w:rsidRDefault="001C78D9" w:rsidP="006A7A0A">
            <w:pPr>
              <w:spacing w:after="0"/>
              <w:jc w:val="center"/>
              <w:rPr>
                <w:rFonts w:ascii="Times New Roman" w:hAnsi="Times New Roman"/>
              </w:rPr>
            </w:pPr>
            <w:r w:rsidRPr="006A7A0A">
              <w:rPr>
                <w:rFonts w:ascii="Times New Roman" w:hAnsi="Times New Roman"/>
                <w:lang w:val="en-US"/>
              </w:rPr>
              <w:t xml:space="preserve">374-98-60 </w:t>
            </w:r>
            <w:hyperlink r:id="rId8" w:history="1">
              <w:r w:rsidRPr="006A7A0A">
                <w:rPr>
                  <w:rStyle w:val="Hyperlink"/>
                  <w:rFonts w:ascii="Times New Roman" w:hAnsi="Times New Roman"/>
                  <w:lang w:val="en-US"/>
                </w:rPr>
                <w:t>svitlenko@gmail.com</w:t>
              </w:r>
            </w:hyperlink>
          </w:p>
        </w:tc>
      </w:tr>
      <w:tr w:rsidR="001C78D9" w:rsidRPr="006A7A0A" w:rsidTr="0010316E">
        <w:trPr>
          <w:trHeight w:val="596"/>
        </w:trPr>
        <w:tc>
          <w:tcPr>
            <w:tcW w:w="564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6</w:t>
            </w:r>
          </w:p>
        </w:tc>
        <w:tc>
          <w:tcPr>
            <w:tcW w:w="2555" w:type="dxa"/>
            <w:vAlign w:val="center"/>
          </w:tcPr>
          <w:p w:rsidR="001C78D9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 xml:space="preserve">Шляхов </w:t>
            </w:r>
          </w:p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b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Олексій Борисович</w:t>
            </w:r>
          </w:p>
        </w:tc>
        <w:tc>
          <w:tcPr>
            <w:tcW w:w="3969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Проблеми політичної історії України.  (ФАХ)</w:t>
            </w:r>
          </w:p>
        </w:tc>
        <w:tc>
          <w:tcPr>
            <w:tcW w:w="2693" w:type="dxa"/>
            <w:vAlign w:val="center"/>
          </w:tcPr>
          <w:p w:rsidR="001C78D9" w:rsidRPr="006A7A0A" w:rsidRDefault="001C78D9" w:rsidP="006A7A0A">
            <w:pPr>
              <w:spacing w:after="0"/>
              <w:jc w:val="center"/>
              <w:rPr>
                <w:rFonts w:ascii="Times New Roman" w:hAnsi="Times New Roman"/>
              </w:rPr>
            </w:pPr>
            <w:r w:rsidRPr="006A7A0A">
              <w:rPr>
                <w:rFonts w:ascii="Times New Roman" w:hAnsi="Times New Roman"/>
                <w:lang w:val="en-US"/>
              </w:rPr>
              <w:t xml:space="preserve">374-98-60 </w:t>
            </w:r>
            <w:hyperlink r:id="rId9" w:history="1">
              <w:r w:rsidRPr="006A7A0A">
                <w:rPr>
                  <w:rStyle w:val="Hyperlink"/>
                  <w:rFonts w:ascii="Times New Roman" w:hAnsi="Times New Roman"/>
                  <w:lang w:val="en-US"/>
                </w:rPr>
                <w:t>svitlenko@gmail.com</w:t>
              </w:r>
            </w:hyperlink>
          </w:p>
        </w:tc>
      </w:tr>
      <w:tr w:rsidR="001C78D9" w:rsidRPr="006A7A0A" w:rsidTr="0010316E">
        <w:trPr>
          <w:trHeight w:val="615"/>
        </w:trPr>
        <w:tc>
          <w:tcPr>
            <w:tcW w:w="564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7</w:t>
            </w:r>
          </w:p>
        </w:tc>
        <w:tc>
          <w:tcPr>
            <w:tcW w:w="2555" w:type="dxa"/>
            <w:vAlign w:val="center"/>
          </w:tcPr>
          <w:p w:rsidR="001C78D9" w:rsidRDefault="001C78D9" w:rsidP="0010316E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Журба</w:t>
            </w:r>
          </w:p>
          <w:p w:rsidR="001C78D9" w:rsidRPr="006A7A0A" w:rsidRDefault="001C78D9" w:rsidP="0010316E">
            <w:pPr>
              <w:pStyle w:val="a"/>
              <w:snapToGrid w:val="0"/>
              <w:rPr>
                <w:rFonts w:cs="Times New Roman"/>
                <w:b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Олег Іванович</w:t>
            </w:r>
          </w:p>
        </w:tc>
        <w:tc>
          <w:tcPr>
            <w:tcW w:w="3969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Історіографічні та джерелознавчі проблеми історії України (ФАХ)</w:t>
            </w:r>
          </w:p>
        </w:tc>
        <w:tc>
          <w:tcPr>
            <w:tcW w:w="2693" w:type="dxa"/>
            <w:vAlign w:val="center"/>
          </w:tcPr>
          <w:p w:rsidR="001C78D9" w:rsidRPr="006A7A0A" w:rsidRDefault="001C78D9" w:rsidP="006A7A0A">
            <w:pPr>
              <w:spacing w:after="0"/>
              <w:jc w:val="center"/>
              <w:rPr>
                <w:rFonts w:ascii="Times New Roman" w:hAnsi="Times New Roman"/>
              </w:rPr>
            </w:pPr>
            <w:r w:rsidRPr="006A7A0A">
              <w:rPr>
                <w:rFonts w:ascii="Times New Roman" w:hAnsi="Times New Roman"/>
                <w:lang w:val="en-US"/>
              </w:rPr>
              <w:t xml:space="preserve">374-98-60 </w:t>
            </w:r>
            <w:hyperlink r:id="rId10" w:history="1">
              <w:r w:rsidRPr="006A7A0A">
                <w:rPr>
                  <w:rStyle w:val="Hyperlink"/>
                  <w:rFonts w:ascii="Times New Roman" w:hAnsi="Times New Roman"/>
                  <w:lang w:val="en-US"/>
                </w:rPr>
                <w:t>svitlenko@gmail.com</w:t>
              </w:r>
            </w:hyperlink>
          </w:p>
        </w:tc>
      </w:tr>
      <w:tr w:rsidR="001C78D9" w:rsidRPr="006A7A0A" w:rsidTr="0010316E">
        <w:trPr>
          <w:trHeight w:val="615"/>
        </w:trPr>
        <w:tc>
          <w:tcPr>
            <w:tcW w:w="564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8</w:t>
            </w:r>
          </w:p>
        </w:tc>
        <w:tc>
          <w:tcPr>
            <w:tcW w:w="2555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b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Давидов Сергій Олександрович</w:t>
            </w:r>
          </w:p>
        </w:tc>
        <w:tc>
          <w:tcPr>
            <w:tcW w:w="3969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 xml:space="preserve">Системне проектування та аналіз характеристик аерокосмічної техніки (ФАХ) </w:t>
            </w:r>
          </w:p>
        </w:tc>
        <w:tc>
          <w:tcPr>
            <w:tcW w:w="2693" w:type="dxa"/>
            <w:vAlign w:val="center"/>
          </w:tcPr>
          <w:p w:rsidR="001C78D9" w:rsidRPr="006A7A0A" w:rsidRDefault="001C78D9" w:rsidP="006A7A0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hyperlink r:id="rId11" w:history="1">
              <w:r w:rsidRPr="006A7A0A">
                <w:rPr>
                  <w:rStyle w:val="Hyperlink"/>
                  <w:rFonts w:ascii="Times New Roman" w:hAnsi="Times New Roman"/>
                  <w:lang w:val="en-US"/>
                </w:rPr>
                <w:t>ftf-kpk@email.ua</w:t>
              </w:r>
            </w:hyperlink>
            <w:r w:rsidRPr="006A7A0A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1C78D9" w:rsidRPr="006A7A0A" w:rsidTr="0010316E">
        <w:trPr>
          <w:trHeight w:val="615"/>
        </w:trPr>
        <w:tc>
          <w:tcPr>
            <w:tcW w:w="564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9</w:t>
            </w:r>
          </w:p>
        </w:tc>
        <w:tc>
          <w:tcPr>
            <w:tcW w:w="2555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b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Петренко Олександр Миколайович</w:t>
            </w:r>
          </w:p>
        </w:tc>
        <w:tc>
          <w:tcPr>
            <w:tcW w:w="3969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Проблеми високотемпературної техніки (ФАХ)</w:t>
            </w:r>
          </w:p>
        </w:tc>
        <w:tc>
          <w:tcPr>
            <w:tcW w:w="2693" w:type="dxa"/>
            <w:vAlign w:val="center"/>
          </w:tcPr>
          <w:p w:rsidR="001C78D9" w:rsidRPr="006A7A0A" w:rsidRDefault="001C78D9" w:rsidP="006A7A0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hyperlink r:id="rId12" w:history="1">
              <w:r w:rsidRPr="006A7A0A">
                <w:rPr>
                  <w:rStyle w:val="Hyperlink"/>
                  <w:rFonts w:ascii="Times New Roman" w:hAnsi="Times New Roman"/>
                  <w:lang w:val="en-US"/>
                </w:rPr>
                <w:t>dnu.petrenko@gmail.com</w:t>
              </w:r>
            </w:hyperlink>
            <w:r w:rsidRPr="006A7A0A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1C78D9" w:rsidRPr="006A7A0A" w:rsidTr="0010316E">
        <w:trPr>
          <w:trHeight w:val="615"/>
        </w:trPr>
        <w:tc>
          <w:tcPr>
            <w:tcW w:w="564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10</w:t>
            </w:r>
          </w:p>
        </w:tc>
        <w:tc>
          <w:tcPr>
            <w:tcW w:w="2555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b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Потніцева Тетяна Миколаївна</w:t>
            </w:r>
          </w:p>
        </w:tc>
        <w:tc>
          <w:tcPr>
            <w:tcW w:w="3969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Від бароко до постмодернізму (ФАХ)</w:t>
            </w:r>
          </w:p>
        </w:tc>
        <w:tc>
          <w:tcPr>
            <w:tcW w:w="2693" w:type="dxa"/>
            <w:vAlign w:val="center"/>
          </w:tcPr>
          <w:p w:rsidR="001C78D9" w:rsidRPr="006A7A0A" w:rsidRDefault="001C78D9" w:rsidP="006A7A0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6A7A0A">
              <w:rPr>
                <w:rFonts w:ascii="Times New Roman" w:hAnsi="Times New Roman"/>
                <w:lang w:val="en-US"/>
              </w:rPr>
              <w:t xml:space="preserve">374-98-78 </w:t>
            </w:r>
            <w:hyperlink r:id="rId13" w:history="1">
              <w:r w:rsidRPr="006A7A0A">
                <w:rPr>
                  <w:rStyle w:val="Hyperlink"/>
                  <w:rFonts w:ascii="Times New Roman" w:hAnsi="Times New Roman"/>
                  <w:lang w:val="en-US"/>
                </w:rPr>
                <w:t>kafedra_UZL@i.ua</w:t>
              </w:r>
            </w:hyperlink>
            <w:r w:rsidRPr="006A7A0A"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1C78D9" w:rsidRPr="006A7A0A" w:rsidTr="0010316E">
        <w:trPr>
          <w:trHeight w:val="615"/>
        </w:trPr>
        <w:tc>
          <w:tcPr>
            <w:tcW w:w="564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11</w:t>
            </w:r>
          </w:p>
        </w:tc>
        <w:tc>
          <w:tcPr>
            <w:tcW w:w="2555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b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Заверталюк Нінель Іванівна</w:t>
            </w:r>
          </w:p>
        </w:tc>
        <w:tc>
          <w:tcPr>
            <w:tcW w:w="3969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Таїни художнього тексту. (ФАХ)</w:t>
            </w:r>
          </w:p>
        </w:tc>
        <w:tc>
          <w:tcPr>
            <w:tcW w:w="2693" w:type="dxa"/>
            <w:vAlign w:val="center"/>
          </w:tcPr>
          <w:p w:rsidR="001C78D9" w:rsidRPr="006A7A0A" w:rsidRDefault="001C78D9" w:rsidP="006A7A0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6A7A0A">
              <w:rPr>
                <w:rFonts w:ascii="Times New Roman" w:hAnsi="Times New Roman"/>
                <w:lang w:val="en-US"/>
              </w:rPr>
              <w:t xml:space="preserve">374-98-72 </w:t>
            </w:r>
            <w:hyperlink r:id="rId14" w:history="1">
              <w:r w:rsidRPr="006A7A0A">
                <w:rPr>
                  <w:rStyle w:val="Hyperlink"/>
                  <w:rFonts w:ascii="Times New Roman" w:hAnsi="Times New Roman"/>
                  <w:lang w:val="en-US"/>
                </w:rPr>
                <w:t>kafedra_UUL@i.ua</w:t>
              </w:r>
            </w:hyperlink>
          </w:p>
        </w:tc>
      </w:tr>
      <w:tr w:rsidR="001C78D9" w:rsidRPr="006A7A0A" w:rsidTr="0010316E">
        <w:trPr>
          <w:trHeight w:val="615"/>
        </w:trPr>
        <w:tc>
          <w:tcPr>
            <w:tcW w:w="564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12</w:t>
            </w:r>
          </w:p>
        </w:tc>
        <w:tc>
          <w:tcPr>
            <w:tcW w:w="2555" w:type="dxa"/>
            <w:vAlign w:val="center"/>
          </w:tcPr>
          <w:p w:rsidR="001C78D9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 xml:space="preserve">Анісімова </w:t>
            </w:r>
          </w:p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b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Алла Ігорівна</w:t>
            </w:r>
          </w:p>
        </w:tc>
        <w:tc>
          <w:tcPr>
            <w:tcW w:w="3969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 xml:space="preserve">Англістика та американістика. </w:t>
            </w:r>
          </w:p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(ФАХ)</w:t>
            </w:r>
          </w:p>
        </w:tc>
        <w:tc>
          <w:tcPr>
            <w:tcW w:w="2693" w:type="dxa"/>
            <w:vAlign w:val="center"/>
          </w:tcPr>
          <w:p w:rsidR="001C78D9" w:rsidRPr="006A7A0A" w:rsidRDefault="001C78D9" w:rsidP="006A7A0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6A7A0A">
              <w:rPr>
                <w:rFonts w:ascii="Times New Roman" w:hAnsi="Times New Roman"/>
                <w:lang w:val="en-US"/>
              </w:rPr>
              <w:t xml:space="preserve">374-98-73 </w:t>
            </w:r>
            <w:hyperlink r:id="rId15" w:history="1">
              <w:r w:rsidRPr="006A7A0A">
                <w:rPr>
                  <w:rStyle w:val="Hyperlink"/>
                  <w:rFonts w:ascii="Times New Roman" w:hAnsi="Times New Roman"/>
                  <w:lang w:val="en-US"/>
                </w:rPr>
                <w:t>kafedra_UAF@i.ua</w:t>
              </w:r>
            </w:hyperlink>
          </w:p>
        </w:tc>
      </w:tr>
      <w:tr w:rsidR="001C78D9" w:rsidRPr="006A7A0A" w:rsidTr="0010316E">
        <w:trPr>
          <w:trHeight w:val="615"/>
        </w:trPr>
        <w:tc>
          <w:tcPr>
            <w:tcW w:w="564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13</w:t>
            </w:r>
          </w:p>
        </w:tc>
        <w:tc>
          <w:tcPr>
            <w:tcW w:w="2555" w:type="dxa"/>
            <w:vAlign w:val="center"/>
          </w:tcPr>
          <w:p w:rsidR="001C78D9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 xml:space="preserve">Гусєв </w:t>
            </w:r>
          </w:p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b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Віктор Андрійович</w:t>
            </w:r>
          </w:p>
        </w:tc>
        <w:tc>
          <w:tcPr>
            <w:tcW w:w="3969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 xml:space="preserve">Література в кон тексті культури. </w:t>
            </w:r>
          </w:p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(ФАХ) Т.1</w:t>
            </w:r>
          </w:p>
        </w:tc>
        <w:tc>
          <w:tcPr>
            <w:tcW w:w="2693" w:type="dxa"/>
            <w:vAlign w:val="center"/>
          </w:tcPr>
          <w:p w:rsidR="001C78D9" w:rsidRPr="006A7A0A" w:rsidRDefault="001C78D9" w:rsidP="006A7A0A">
            <w:pPr>
              <w:spacing w:after="0"/>
              <w:jc w:val="center"/>
              <w:rPr>
                <w:rFonts w:ascii="Times New Roman" w:hAnsi="Times New Roman"/>
              </w:rPr>
            </w:pPr>
            <w:r w:rsidRPr="006A7A0A">
              <w:rPr>
                <w:rFonts w:ascii="Times New Roman" w:hAnsi="Times New Roman"/>
                <w:lang w:val="en-US"/>
              </w:rPr>
              <w:t xml:space="preserve">374-98-78 </w:t>
            </w:r>
            <w:hyperlink r:id="rId16" w:history="1">
              <w:r w:rsidRPr="006A7A0A">
                <w:rPr>
                  <w:rStyle w:val="Hyperlink"/>
                  <w:rFonts w:ascii="Times New Roman" w:hAnsi="Times New Roman"/>
                  <w:lang w:val="en-US"/>
                </w:rPr>
                <w:t>kafedra_UZL@i.ua</w:t>
              </w:r>
            </w:hyperlink>
          </w:p>
        </w:tc>
      </w:tr>
      <w:tr w:rsidR="001C78D9" w:rsidRPr="006A7A0A" w:rsidTr="0010316E">
        <w:trPr>
          <w:trHeight w:val="615"/>
        </w:trPr>
        <w:tc>
          <w:tcPr>
            <w:tcW w:w="564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14</w:t>
            </w:r>
          </w:p>
        </w:tc>
        <w:tc>
          <w:tcPr>
            <w:tcW w:w="2555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</w:rPr>
              <w:t xml:space="preserve">Шепель </w:t>
            </w:r>
            <w:r w:rsidRPr="006A7A0A">
              <w:rPr>
                <w:rFonts w:cs="Times New Roman"/>
                <w:lang w:val="uk-UA"/>
              </w:rPr>
              <w:t>Юрій Олександрович</w:t>
            </w:r>
          </w:p>
        </w:tc>
        <w:tc>
          <w:tcPr>
            <w:tcW w:w="3969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Лінгвістика лінгвокультурологія</w:t>
            </w:r>
          </w:p>
        </w:tc>
        <w:tc>
          <w:tcPr>
            <w:tcW w:w="2693" w:type="dxa"/>
            <w:vAlign w:val="center"/>
          </w:tcPr>
          <w:p w:rsidR="001C78D9" w:rsidRPr="006A7A0A" w:rsidRDefault="001C78D9" w:rsidP="006A7A0A">
            <w:pPr>
              <w:spacing w:after="0"/>
              <w:jc w:val="center"/>
              <w:rPr>
                <w:rFonts w:ascii="Times New Roman" w:hAnsi="Times New Roman"/>
              </w:rPr>
            </w:pPr>
            <w:r w:rsidRPr="006A7A0A">
              <w:rPr>
                <w:rFonts w:ascii="Times New Roman" w:hAnsi="Times New Roman"/>
              </w:rPr>
              <w:t xml:space="preserve">374-98-86 </w:t>
            </w:r>
            <w:hyperlink r:id="rId17" w:history="1">
              <w:r w:rsidRPr="006A7A0A">
                <w:rPr>
                  <w:rStyle w:val="Hyperlink"/>
                  <w:rFonts w:ascii="Times New Roman" w:hAnsi="Times New Roman"/>
                  <w:lang w:val="en-US"/>
                </w:rPr>
                <w:t>kafedra_UPI@i.ua</w:t>
              </w:r>
            </w:hyperlink>
          </w:p>
        </w:tc>
      </w:tr>
      <w:tr w:rsidR="001C78D9" w:rsidRPr="006A7A0A" w:rsidTr="0010316E">
        <w:trPr>
          <w:trHeight w:val="615"/>
        </w:trPr>
        <w:tc>
          <w:tcPr>
            <w:tcW w:w="564" w:type="dxa"/>
            <w:vAlign w:val="center"/>
          </w:tcPr>
          <w:p w:rsidR="001C78D9" w:rsidRPr="006A7A0A" w:rsidRDefault="001C78D9" w:rsidP="00C51118">
            <w:pPr>
              <w:pStyle w:val="a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15</w:t>
            </w:r>
          </w:p>
        </w:tc>
        <w:tc>
          <w:tcPr>
            <w:tcW w:w="2555" w:type="dxa"/>
            <w:vAlign w:val="center"/>
          </w:tcPr>
          <w:p w:rsidR="001C78D9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 xml:space="preserve">Світленко </w:t>
            </w:r>
          </w:p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Сергій Іванович</w:t>
            </w:r>
          </w:p>
        </w:tc>
        <w:tc>
          <w:tcPr>
            <w:tcW w:w="3969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 xml:space="preserve">Придніпров’я: історико-краєзнавчі дослідження </w:t>
            </w:r>
          </w:p>
        </w:tc>
        <w:tc>
          <w:tcPr>
            <w:tcW w:w="2693" w:type="dxa"/>
            <w:vAlign w:val="center"/>
          </w:tcPr>
          <w:p w:rsidR="001C78D9" w:rsidRPr="006A7A0A" w:rsidRDefault="001C78D9" w:rsidP="006A7A0A">
            <w:pPr>
              <w:spacing w:after="0"/>
              <w:jc w:val="center"/>
              <w:rPr>
                <w:rFonts w:ascii="Times New Roman" w:hAnsi="Times New Roman"/>
              </w:rPr>
            </w:pPr>
            <w:r w:rsidRPr="006A7A0A">
              <w:rPr>
                <w:rFonts w:ascii="Times New Roman" w:hAnsi="Times New Roman"/>
                <w:lang w:val="en-US"/>
              </w:rPr>
              <w:t xml:space="preserve">374-98-60 </w:t>
            </w:r>
            <w:hyperlink r:id="rId18" w:history="1">
              <w:r w:rsidRPr="006A7A0A">
                <w:rPr>
                  <w:rStyle w:val="Hyperlink"/>
                  <w:rFonts w:ascii="Times New Roman" w:hAnsi="Times New Roman"/>
                  <w:lang w:val="en-US"/>
                </w:rPr>
                <w:t>svitlenko@gmail.com</w:t>
              </w:r>
            </w:hyperlink>
          </w:p>
        </w:tc>
      </w:tr>
      <w:tr w:rsidR="001C78D9" w:rsidRPr="006A7A0A" w:rsidTr="0010316E">
        <w:trPr>
          <w:trHeight w:val="615"/>
        </w:trPr>
        <w:tc>
          <w:tcPr>
            <w:tcW w:w="564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16</w:t>
            </w:r>
          </w:p>
        </w:tc>
        <w:tc>
          <w:tcPr>
            <w:tcW w:w="2555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b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Токовенко Олександр Сергійович</w:t>
            </w:r>
          </w:p>
        </w:tc>
        <w:tc>
          <w:tcPr>
            <w:tcW w:w="3969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Філософія і політологія в контексті</w:t>
            </w:r>
          </w:p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 xml:space="preserve"> сучасної культури (ФАХ) Наук. журнал       Т1, Т.2</w:t>
            </w:r>
          </w:p>
        </w:tc>
        <w:tc>
          <w:tcPr>
            <w:tcW w:w="2693" w:type="dxa"/>
            <w:vAlign w:val="center"/>
          </w:tcPr>
          <w:p w:rsidR="001C78D9" w:rsidRPr="006A7A0A" w:rsidRDefault="001C78D9" w:rsidP="006A7A0A">
            <w:pPr>
              <w:spacing w:after="0"/>
              <w:jc w:val="center"/>
              <w:rPr>
                <w:rFonts w:ascii="Times New Roman" w:hAnsi="Times New Roman"/>
              </w:rPr>
            </w:pPr>
            <w:r w:rsidRPr="00EA1974">
              <w:rPr>
                <w:rFonts w:ascii="Times New Roman" w:hAnsi="Times New Roman"/>
              </w:rPr>
              <w:t xml:space="preserve">374-98-66 </w:t>
            </w:r>
            <w:hyperlink r:id="rId19" w:history="1">
              <w:r w:rsidRPr="006A7A0A">
                <w:rPr>
                  <w:rStyle w:val="Hyperlink"/>
                  <w:rFonts w:ascii="Times New Roman" w:hAnsi="Times New Roman"/>
                  <w:lang w:val="en-US"/>
                </w:rPr>
                <w:t>Decanat</w:t>
              </w:r>
              <w:r w:rsidRPr="00EA1974">
                <w:rPr>
                  <w:rStyle w:val="Hyperlink"/>
                  <w:rFonts w:ascii="Times New Roman" w:hAnsi="Times New Roman"/>
                </w:rPr>
                <w:t>_</w:t>
              </w:r>
              <w:r w:rsidRPr="006A7A0A">
                <w:rPr>
                  <w:rStyle w:val="Hyperlink"/>
                  <w:rFonts w:ascii="Times New Roman" w:hAnsi="Times New Roman"/>
                  <w:lang w:val="en-US"/>
                </w:rPr>
                <w:t>SGF</w:t>
              </w:r>
              <w:r w:rsidRPr="00EA1974">
                <w:rPr>
                  <w:rStyle w:val="Hyperlink"/>
                  <w:rFonts w:ascii="Times New Roman" w:hAnsi="Times New Roman"/>
                </w:rPr>
                <w:t>_</w:t>
              </w:r>
              <w:r w:rsidRPr="006A7A0A">
                <w:rPr>
                  <w:rStyle w:val="Hyperlink"/>
                  <w:rFonts w:ascii="Times New Roman" w:hAnsi="Times New Roman"/>
                  <w:lang w:val="en-US"/>
                </w:rPr>
                <w:t>DNU</w:t>
              </w:r>
              <w:r w:rsidRPr="00EA1974">
                <w:rPr>
                  <w:rStyle w:val="Hyperlink"/>
                  <w:rFonts w:ascii="Times New Roman" w:hAnsi="Times New Roman"/>
                </w:rPr>
                <w:t>@</w:t>
              </w:r>
              <w:r w:rsidRPr="006A7A0A">
                <w:rPr>
                  <w:rStyle w:val="Hyperlink"/>
                  <w:rFonts w:ascii="Times New Roman" w:hAnsi="Times New Roman"/>
                  <w:lang w:val="en-US"/>
                </w:rPr>
                <w:t>i</w:t>
              </w:r>
              <w:r w:rsidRPr="00EA1974">
                <w:rPr>
                  <w:rStyle w:val="Hyperlink"/>
                  <w:rFonts w:ascii="Times New Roman" w:hAnsi="Times New Roman"/>
                </w:rPr>
                <w:t>.</w:t>
              </w:r>
              <w:r w:rsidRPr="006A7A0A">
                <w:rPr>
                  <w:rStyle w:val="Hyperlink"/>
                  <w:rFonts w:ascii="Times New Roman" w:hAnsi="Times New Roman"/>
                  <w:lang w:val="en-US"/>
                </w:rPr>
                <w:t>ua</w:t>
              </w:r>
            </w:hyperlink>
          </w:p>
        </w:tc>
      </w:tr>
      <w:tr w:rsidR="001C78D9" w:rsidRPr="006A7A0A" w:rsidTr="0010316E">
        <w:trPr>
          <w:trHeight w:val="615"/>
        </w:trPr>
        <w:tc>
          <w:tcPr>
            <w:tcW w:w="564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17</w:t>
            </w:r>
          </w:p>
        </w:tc>
        <w:tc>
          <w:tcPr>
            <w:tcW w:w="2555" w:type="dxa"/>
            <w:vAlign w:val="center"/>
          </w:tcPr>
          <w:p w:rsidR="001C78D9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 xml:space="preserve">Попова </w:t>
            </w:r>
          </w:p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Ір</w:t>
            </w:r>
            <w:r>
              <w:rPr>
                <w:rFonts w:cs="Times New Roman"/>
                <w:lang w:val="uk-UA"/>
              </w:rPr>
              <w:t>и</w:t>
            </w:r>
            <w:r w:rsidRPr="006A7A0A">
              <w:rPr>
                <w:rFonts w:cs="Times New Roman"/>
                <w:lang w:val="uk-UA"/>
              </w:rPr>
              <w:t>на Степанівна</w:t>
            </w:r>
          </w:p>
        </w:tc>
        <w:tc>
          <w:tcPr>
            <w:tcW w:w="3969" w:type="dxa"/>
            <w:vAlign w:val="center"/>
          </w:tcPr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Український смисл. 1 – 4  Випуск</w:t>
            </w:r>
          </w:p>
        </w:tc>
        <w:tc>
          <w:tcPr>
            <w:tcW w:w="2693" w:type="dxa"/>
            <w:vAlign w:val="center"/>
          </w:tcPr>
          <w:p w:rsidR="001C78D9" w:rsidRPr="006A7A0A" w:rsidRDefault="001C78D9" w:rsidP="006A7A0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6A7A0A">
              <w:rPr>
                <w:rFonts w:ascii="Times New Roman" w:hAnsi="Times New Roman"/>
                <w:lang w:val="en-US"/>
              </w:rPr>
              <w:t xml:space="preserve">374-98-81 </w:t>
            </w:r>
            <w:hyperlink r:id="rId20" w:history="1">
              <w:r w:rsidRPr="006A7A0A">
                <w:rPr>
                  <w:rStyle w:val="Hyperlink"/>
                  <w:rFonts w:ascii="Times New Roman" w:hAnsi="Times New Roman"/>
                  <w:lang w:val="en-US"/>
                </w:rPr>
                <w:t>dekanat_fuifm@i.ua</w:t>
              </w:r>
            </w:hyperlink>
          </w:p>
        </w:tc>
      </w:tr>
      <w:tr w:rsidR="001C78D9" w:rsidRPr="006A7A0A" w:rsidTr="0010316E">
        <w:trPr>
          <w:trHeight w:val="615"/>
        </w:trPr>
        <w:tc>
          <w:tcPr>
            <w:tcW w:w="564" w:type="dxa"/>
            <w:vAlign w:val="center"/>
          </w:tcPr>
          <w:p w:rsidR="001C78D9" w:rsidRPr="006A7A0A" w:rsidRDefault="001C78D9" w:rsidP="00C51118">
            <w:pPr>
              <w:pStyle w:val="a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18</w:t>
            </w:r>
          </w:p>
        </w:tc>
        <w:tc>
          <w:tcPr>
            <w:tcW w:w="2555" w:type="dxa"/>
            <w:vAlign w:val="center"/>
          </w:tcPr>
          <w:p w:rsidR="001C78D9" w:rsidRDefault="001C78D9" w:rsidP="006B697E">
            <w:pPr>
              <w:pStyle w:val="a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 xml:space="preserve">Соколенко </w:t>
            </w:r>
          </w:p>
          <w:p w:rsidR="001C78D9" w:rsidRPr="006A7A0A" w:rsidRDefault="001C78D9" w:rsidP="006B697E">
            <w:pPr>
              <w:pStyle w:val="a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Ольга Леонідіна</w:t>
            </w:r>
          </w:p>
        </w:tc>
        <w:tc>
          <w:tcPr>
            <w:tcW w:w="3969" w:type="dxa"/>
            <w:vAlign w:val="center"/>
          </w:tcPr>
          <w:p w:rsidR="001C78D9" w:rsidRPr="006A7A0A" w:rsidRDefault="001C78D9" w:rsidP="00C51118">
            <w:pPr>
              <w:pStyle w:val="a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Актуальні проблеми вітчизняної юриспруденції</w:t>
            </w:r>
          </w:p>
        </w:tc>
        <w:tc>
          <w:tcPr>
            <w:tcW w:w="2693" w:type="dxa"/>
            <w:vAlign w:val="center"/>
          </w:tcPr>
          <w:p w:rsidR="001C78D9" w:rsidRPr="006A7A0A" w:rsidRDefault="001C78D9" w:rsidP="006A7A0A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6A7A0A">
              <w:rPr>
                <w:rFonts w:ascii="Times New Roman" w:hAnsi="Times New Roman"/>
              </w:rPr>
              <w:t xml:space="preserve">374-97-12 </w:t>
            </w:r>
            <w:hyperlink r:id="rId21" w:history="1">
              <w:r w:rsidRPr="006A7A0A">
                <w:rPr>
                  <w:rStyle w:val="Hyperlink"/>
                  <w:rFonts w:ascii="Times New Roman" w:hAnsi="Times New Roman"/>
                </w:rPr>
                <w:t>dnu_pravo@mail.ru</w:t>
              </w:r>
            </w:hyperlink>
            <w:r w:rsidRPr="006A7A0A">
              <w:rPr>
                <w:rFonts w:ascii="Times New Roman" w:hAnsi="Times New Roman"/>
              </w:rPr>
              <w:t xml:space="preserve"> </w:t>
            </w:r>
          </w:p>
        </w:tc>
      </w:tr>
      <w:tr w:rsidR="001C78D9" w:rsidRPr="006A7A0A" w:rsidTr="0010316E">
        <w:trPr>
          <w:trHeight w:val="615"/>
        </w:trPr>
        <w:tc>
          <w:tcPr>
            <w:tcW w:w="564" w:type="dxa"/>
            <w:vAlign w:val="center"/>
          </w:tcPr>
          <w:p w:rsidR="001C78D9" w:rsidRPr="006A7A0A" w:rsidRDefault="001C78D9" w:rsidP="00C51118">
            <w:pPr>
              <w:pStyle w:val="a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19</w:t>
            </w:r>
          </w:p>
        </w:tc>
        <w:tc>
          <w:tcPr>
            <w:tcW w:w="2555" w:type="dxa"/>
            <w:vAlign w:val="center"/>
          </w:tcPr>
          <w:p w:rsidR="001C78D9" w:rsidRDefault="001C78D9" w:rsidP="006A7A0A">
            <w:pPr>
              <w:pStyle w:val="a"/>
              <w:snapToGrid w:val="0"/>
              <w:rPr>
                <w:lang w:val="uk-UA"/>
              </w:rPr>
            </w:pPr>
            <w:r w:rsidRPr="006A7A0A">
              <w:rPr>
                <w:lang w:val="uk-UA"/>
              </w:rPr>
              <w:t xml:space="preserve">Дзюба </w:t>
            </w:r>
          </w:p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b/>
                <w:lang w:val="uk-UA"/>
              </w:rPr>
            </w:pPr>
            <w:r w:rsidRPr="006A7A0A">
              <w:rPr>
                <w:lang w:val="uk-UA"/>
              </w:rPr>
              <w:t>Анатолій Петрович</w:t>
            </w:r>
          </w:p>
        </w:tc>
        <w:tc>
          <w:tcPr>
            <w:tcW w:w="3969" w:type="dxa"/>
            <w:vAlign w:val="center"/>
          </w:tcPr>
          <w:p w:rsidR="001C78D9" w:rsidRPr="006A7A0A" w:rsidRDefault="001C78D9" w:rsidP="00C51118">
            <w:pPr>
              <w:pStyle w:val="a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Проблеми обчислювальної механіки і міцності конструкцій (ФАХ)</w:t>
            </w:r>
          </w:p>
        </w:tc>
        <w:tc>
          <w:tcPr>
            <w:tcW w:w="2693" w:type="dxa"/>
            <w:vAlign w:val="center"/>
          </w:tcPr>
          <w:p w:rsidR="001C78D9" w:rsidRPr="006A7A0A" w:rsidRDefault="001C78D9" w:rsidP="006A7A0A">
            <w:pPr>
              <w:spacing w:after="0"/>
              <w:jc w:val="center"/>
              <w:rPr>
                <w:rFonts w:ascii="Times New Roman" w:hAnsi="Times New Roman"/>
              </w:rPr>
            </w:pPr>
            <w:r w:rsidRPr="006A7A0A">
              <w:rPr>
                <w:rFonts w:ascii="Times New Roman" w:hAnsi="Times New Roman"/>
              </w:rPr>
              <w:t>744-87-01, 745-30-38</w:t>
            </w:r>
            <w:r w:rsidRPr="006A7A0A">
              <w:rPr>
                <w:rFonts w:ascii="Times New Roman" w:hAnsi="Times New Roman"/>
                <w:lang w:val="en-US"/>
              </w:rPr>
              <w:t xml:space="preserve"> </w:t>
            </w:r>
            <w:hyperlink r:id="rId22" w:history="1">
              <w:r w:rsidRPr="006A7A0A">
                <w:rPr>
                  <w:rStyle w:val="Hyperlink"/>
                  <w:rFonts w:ascii="Times New Roman" w:hAnsi="Times New Roman"/>
                  <w:lang w:val="en-US"/>
                </w:rPr>
                <w:t>dzd@ua.fm</w:t>
              </w:r>
            </w:hyperlink>
          </w:p>
        </w:tc>
      </w:tr>
      <w:tr w:rsidR="001C78D9" w:rsidRPr="006A7A0A" w:rsidTr="0010316E">
        <w:trPr>
          <w:trHeight w:val="615"/>
        </w:trPr>
        <w:tc>
          <w:tcPr>
            <w:tcW w:w="564" w:type="dxa"/>
            <w:vAlign w:val="center"/>
          </w:tcPr>
          <w:p w:rsidR="001C78D9" w:rsidRPr="006A7A0A" w:rsidRDefault="001C78D9" w:rsidP="00C51118">
            <w:pPr>
              <w:pStyle w:val="a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20</w:t>
            </w:r>
          </w:p>
        </w:tc>
        <w:tc>
          <w:tcPr>
            <w:tcW w:w="2555" w:type="dxa"/>
            <w:vAlign w:val="center"/>
          </w:tcPr>
          <w:p w:rsidR="001C78D9" w:rsidRDefault="001C78D9" w:rsidP="006A7A0A">
            <w:pPr>
              <w:pStyle w:val="a"/>
              <w:snapToGrid w:val="0"/>
              <w:rPr>
                <w:lang w:val="uk-UA"/>
              </w:rPr>
            </w:pPr>
            <w:r w:rsidRPr="006A7A0A">
              <w:rPr>
                <w:lang w:val="uk-UA"/>
              </w:rPr>
              <w:t xml:space="preserve">Дзюба </w:t>
            </w:r>
          </w:p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lang w:val="uk-UA"/>
              </w:rPr>
              <w:t>Анатолій Петрович</w:t>
            </w:r>
          </w:p>
        </w:tc>
        <w:tc>
          <w:tcPr>
            <w:tcW w:w="3969" w:type="dxa"/>
            <w:vAlign w:val="center"/>
          </w:tcPr>
          <w:p w:rsidR="001C78D9" w:rsidRPr="006A7A0A" w:rsidRDefault="001C78D9" w:rsidP="00C51118">
            <w:pPr>
              <w:pStyle w:val="a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Методи розв’язування прикладних задач механіки деформівного твердого тіла (ФАХ)</w:t>
            </w:r>
          </w:p>
        </w:tc>
        <w:tc>
          <w:tcPr>
            <w:tcW w:w="2693" w:type="dxa"/>
            <w:vAlign w:val="center"/>
          </w:tcPr>
          <w:p w:rsidR="001C78D9" w:rsidRPr="006A7A0A" w:rsidRDefault="001C78D9" w:rsidP="006A7A0A">
            <w:pPr>
              <w:spacing w:after="0"/>
              <w:jc w:val="center"/>
              <w:rPr>
                <w:rFonts w:ascii="Times New Roman" w:hAnsi="Times New Roman"/>
              </w:rPr>
            </w:pPr>
            <w:r w:rsidRPr="006A7A0A">
              <w:rPr>
                <w:rFonts w:ascii="Times New Roman" w:hAnsi="Times New Roman"/>
              </w:rPr>
              <w:t>744-87-01, 745-30-38</w:t>
            </w:r>
            <w:r w:rsidRPr="006A7A0A">
              <w:rPr>
                <w:rFonts w:ascii="Times New Roman" w:hAnsi="Times New Roman"/>
                <w:lang w:val="en-US"/>
              </w:rPr>
              <w:t xml:space="preserve"> </w:t>
            </w:r>
            <w:hyperlink r:id="rId23" w:history="1">
              <w:r w:rsidRPr="006A7A0A">
                <w:rPr>
                  <w:rStyle w:val="Hyperlink"/>
                  <w:rFonts w:ascii="Times New Roman" w:hAnsi="Times New Roman"/>
                  <w:lang w:val="en-US"/>
                </w:rPr>
                <w:t>dzd@ua.fm</w:t>
              </w:r>
            </w:hyperlink>
          </w:p>
        </w:tc>
      </w:tr>
      <w:tr w:rsidR="001C78D9" w:rsidRPr="006A7A0A" w:rsidTr="0010316E">
        <w:trPr>
          <w:trHeight w:val="722"/>
        </w:trPr>
        <w:tc>
          <w:tcPr>
            <w:tcW w:w="564" w:type="dxa"/>
            <w:vAlign w:val="center"/>
          </w:tcPr>
          <w:p w:rsidR="001C78D9" w:rsidRPr="006A7A0A" w:rsidRDefault="001C78D9" w:rsidP="00C51118">
            <w:pPr>
              <w:pStyle w:val="a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21</w:t>
            </w:r>
          </w:p>
        </w:tc>
        <w:tc>
          <w:tcPr>
            <w:tcW w:w="2555" w:type="dxa"/>
            <w:vAlign w:val="center"/>
          </w:tcPr>
          <w:p w:rsidR="001C78D9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 xml:space="preserve">Травлєєв </w:t>
            </w:r>
          </w:p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Анатолій Павлович</w:t>
            </w:r>
          </w:p>
        </w:tc>
        <w:tc>
          <w:tcPr>
            <w:tcW w:w="3969" w:type="dxa"/>
            <w:vAlign w:val="center"/>
          </w:tcPr>
          <w:p w:rsidR="001C78D9" w:rsidRPr="006A7A0A" w:rsidRDefault="001C78D9" w:rsidP="00807C48">
            <w:pPr>
              <w:pStyle w:val="a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Ґрунтознавство(нау</w:t>
            </w:r>
            <w:r>
              <w:rPr>
                <w:rFonts w:cs="Times New Roman"/>
                <w:lang w:val="uk-UA"/>
              </w:rPr>
              <w:t>ков</w:t>
            </w:r>
            <w:r w:rsidRPr="006A7A0A">
              <w:rPr>
                <w:rFonts w:cs="Times New Roman"/>
                <w:lang w:val="uk-UA"/>
              </w:rPr>
              <w:t>ий журнал)</w:t>
            </w:r>
          </w:p>
        </w:tc>
        <w:tc>
          <w:tcPr>
            <w:tcW w:w="2693" w:type="dxa"/>
            <w:vAlign w:val="center"/>
          </w:tcPr>
          <w:p w:rsidR="001C78D9" w:rsidRPr="006A7A0A" w:rsidRDefault="001C78D9" w:rsidP="006A7A0A">
            <w:pPr>
              <w:spacing w:after="0"/>
              <w:jc w:val="center"/>
              <w:rPr>
                <w:rFonts w:ascii="Times New Roman" w:hAnsi="Times New Roman"/>
              </w:rPr>
            </w:pPr>
            <w:r w:rsidRPr="006A7A0A">
              <w:rPr>
                <w:rFonts w:ascii="Times New Roman" w:hAnsi="Times New Roman"/>
                <w:lang w:val="ru-RU"/>
              </w:rPr>
              <w:t xml:space="preserve">776-58-27  </w:t>
            </w:r>
            <w:hyperlink r:id="rId24" w:history="1">
              <w:r w:rsidRPr="006A7A0A">
                <w:rPr>
                  <w:rStyle w:val="Hyperlink"/>
                  <w:rFonts w:ascii="Times New Roman" w:hAnsi="Times New Roman"/>
                  <w:lang w:val="ru-RU"/>
                </w:rPr>
                <w:t>bggdnu@mail.ru</w:t>
              </w:r>
            </w:hyperlink>
          </w:p>
        </w:tc>
      </w:tr>
      <w:tr w:rsidR="001C78D9" w:rsidRPr="006A7A0A" w:rsidTr="0010316E">
        <w:trPr>
          <w:trHeight w:val="722"/>
        </w:trPr>
        <w:tc>
          <w:tcPr>
            <w:tcW w:w="564" w:type="dxa"/>
            <w:vAlign w:val="center"/>
          </w:tcPr>
          <w:p w:rsidR="001C78D9" w:rsidRPr="006A7A0A" w:rsidRDefault="001C78D9" w:rsidP="00C51118">
            <w:pPr>
              <w:pStyle w:val="a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22</w:t>
            </w:r>
          </w:p>
        </w:tc>
        <w:tc>
          <w:tcPr>
            <w:tcW w:w="2555" w:type="dxa"/>
            <w:vAlign w:val="center"/>
          </w:tcPr>
          <w:p w:rsidR="001C78D9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 xml:space="preserve">Травлєєв </w:t>
            </w:r>
          </w:p>
          <w:p w:rsidR="001C78D9" w:rsidRPr="006A7A0A" w:rsidRDefault="001C78D9" w:rsidP="006A7A0A">
            <w:pPr>
              <w:pStyle w:val="a"/>
              <w:snapToGrid w:val="0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Анатолій Павлович</w:t>
            </w:r>
          </w:p>
        </w:tc>
        <w:tc>
          <w:tcPr>
            <w:tcW w:w="3969" w:type="dxa"/>
            <w:vAlign w:val="center"/>
          </w:tcPr>
          <w:p w:rsidR="001C78D9" w:rsidRPr="006A7A0A" w:rsidRDefault="001C78D9" w:rsidP="00AB6C66">
            <w:pPr>
              <w:pStyle w:val="a"/>
              <w:rPr>
                <w:rFonts w:cs="Times New Roman"/>
                <w:lang w:val="uk-UA"/>
              </w:rPr>
            </w:pPr>
            <w:r w:rsidRPr="006A7A0A">
              <w:rPr>
                <w:rFonts w:cs="Times New Roman"/>
                <w:lang w:val="uk-UA"/>
              </w:rPr>
              <w:t>Екологія та ноосфеологія</w:t>
            </w:r>
          </w:p>
        </w:tc>
        <w:tc>
          <w:tcPr>
            <w:tcW w:w="2693" w:type="dxa"/>
            <w:vAlign w:val="center"/>
          </w:tcPr>
          <w:p w:rsidR="001C78D9" w:rsidRDefault="001C78D9" w:rsidP="006A7A0A">
            <w:pPr>
              <w:spacing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6A7A0A">
              <w:rPr>
                <w:rFonts w:ascii="Times New Roman" w:hAnsi="Times New Roman"/>
                <w:lang w:val="ru-RU"/>
              </w:rPr>
              <w:t xml:space="preserve">776-58-27 </w:t>
            </w:r>
          </w:p>
          <w:p w:rsidR="001C78D9" w:rsidRPr="006A7A0A" w:rsidRDefault="001C78D9" w:rsidP="006A7A0A">
            <w:pPr>
              <w:spacing w:after="0" w:afterAutospacing="0"/>
              <w:jc w:val="center"/>
              <w:rPr>
                <w:rFonts w:ascii="Times New Roman" w:hAnsi="Times New Roman"/>
                <w:lang w:val="ru-RU"/>
              </w:rPr>
            </w:pPr>
            <w:hyperlink r:id="rId25" w:history="1">
              <w:r w:rsidRPr="006A7A0A">
                <w:rPr>
                  <w:rStyle w:val="Hyperlink"/>
                  <w:rFonts w:ascii="Times New Roman" w:hAnsi="Times New Roman"/>
                  <w:lang w:val="ru-RU"/>
                </w:rPr>
                <w:t>bggdnu@mail.ru</w:t>
              </w:r>
            </w:hyperlink>
          </w:p>
        </w:tc>
      </w:tr>
    </w:tbl>
    <w:p w:rsidR="001C78D9" w:rsidRPr="00F340FF" w:rsidRDefault="001C78D9" w:rsidP="00F340FF">
      <w:pPr>
        <w:rPr>
          <w:rFonts w:ascii="Times New Roman" w:hAnsi="Times New Roman"/>
          <w:sz w:val="40"/>
          <w:szCs w:val="40"/>
          <w:lang w:val="en-US"/>
        </w:rPr>
      </w:pPr>
    </w:p>
    <w:sectPr w:rsidR="001C78D9" w:rsidRPr="00F340FF" w:rsidSect="009D6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635"/>
    <w:rsid w:val="0010316E"/>
    <w:rsid w:val="00147635"/>
    <w:rsid w:val="00153FF3"/>
    <w:rsid w:val="001C78D9"/>
    <w:rsid w:val="002C06D2"/>
    <w:rsid w:val="00314DF4"/>
    <w:rsid w:val="00347467"/>
    <w:rsid w:val="003C1DB1"/>
    <w:rsid w:val="00452E0E"/>
    <w:rsid w:val="00452E3B"/>
    <w:rsid w:val="00541406"/>
    <w:rsid w:val="006A7A0A"/>
    <w:rsid w:val="006B697E"/>
    <w:rsid w:val="006E1FFB"/>
    <w:rsid w:val="006E55A6"/>
    <w:rsid w:val="00753030"/>
    <w:rsid w:val="007A126F"/>
    <w:rsid w:val="00807C48"/>
    <w:rsid w:val="008B1FCF"/>
    <w:rsid w:val="008F72C8"/>
    <w:rsid w:val="00914216"/>
    <w:rsid w:val="009A6009"/>
    <w:rsid w:val="009D66A3"/>
    <w:rsid w:val="009F4D05"/>
    <w:rsid w:val="00A80A23"/>
    <w:rsid w:val="00AB6C66"/>
    <w:rsid w:val="00B9030D"/>
    <w:rsid w:val="00C139EC"/>
    <w:rsid w:val="00C41911"/>
    <w:rsid w:val="00C43C45"/>
    <w:rsid w:val="00C44CBC"/>
    <w:rsid w:val="00C51118"/>
    <w:rsid w:val="00C733F3"/>
    <w:rsid w:val="00D0686B"/>
    <w:rsid w:val="00E00082"/>
    <w:rsid w:val="00EA1974"/>
    <w:rsid w:val="00EF1759"/>
    <w:rsid w:val="00F329C1"/>
    <w:rsid w:val="00F340FF"/>
    <w:rsid w:val="00F64544"/>
    <w:rsid w:val="00F80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6A3"/>
    <w:pPr>
      <w:spacing w:after="100" w:afterAutospacing="1"/>
      <w:jc w:val="both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4763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одержимое таблицы"/>
    <w:basedOn w:val="Normal"/>
    <w:uiPriority w:val="99"/>
    <w:rsid w:val="00147635"/>
    <w:pPr>
      <w:widowControl w:val="0"/>
      <w:suppressLineNumbers/>
      <w:suppressAutoHyphens/>
      <w:spacing w:after="0" w:afterAutospacing="0"/>
      <w:jc w:val="left"/>
    </w:pPr>
    <w:rPr>
      <w:rFonts w:ascii="Times New Roman" w:hAnsi="Times New Roman" w:cs="Tahoma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C4191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E1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5EC"/>
    <w:rPr>
      <w:rFonts w:ascii="Times New Roman" w:hAnsi="Times New Roman"/>
      <w:sz w:val="0"/>
      <w:szCs w:val="0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tlenko@gmail.com" TargetMode="External"/><Relationship Id="rId13" Type="http://schemas.openxmlformats.org/officeDocument/2006/relationships/hyperlink" Target="mailto:kafedra_UZL@i.ua" TargetMode="External"/><Relationship Id="rId18" Type="http://schemas.openxmlformats.org/officeDocument/2006/relationships/hyperlink" Target="mailto:svitlenko@gmail.co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dnu_pravo@mail.ru" TargetMode="External"/><Relationship Id="rId7" Type="http://schemas.openxmlformats.org/officeDocument/2006/relationships/hyperlink" Target="mailto:komimk@mail.ru" TargetMode="External"/><Relationship Id="rId12" Type="http://schemas.openxmlformats.org/officeDocument/2006/relationships/hyperlink" Target="mailto:dnu.petrenko@gmail.com" TargetMode="External"/><Relationship Id="rId17" Type="http://schemas.openxmlformats.org/officeDocument/2006/relationships/hyperlink" Target="mailto:kafedra_UPI@i.ua" TargetMode="External"/><Relationship Id="rId25" Type="http://schemas.openxmlformats.org/officeDocument/2006/relationships/hyperlink" Target="mailto:bggdnu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afedra_UZL@i.ua" TargetMode="External"/><Relationship Id="rId20" Type="http://schemas.openxmlformats.org/officeDocument/2006/relationships/hyperlink" Target="mailto:dekanat_fuifm@i.ua" TargetMode="External"/><Relationship Id="rId1" Type="http://schemas.openxmlformats.org/officeDocument/2006/relationships/styles" Target="styles.xml"/><Relationship Id="rId6" Type="http://schemas.openxmlformats.org/officeDocument/2006/relationships/hyperlink" Target="mailto:mzeom@ukr.net" TargetMode="External"/><Relationship Id="rId11" Type="http://schemas.openxmlformats.org/officeDocument/2006/relationships/hyperlink" Target="mailto:ftf-kpk@email.ua" TargetMode="External"/><Relationship Id="rId24" Type="http://schemas.openxmlformats.org/officeDocument/2006/relationships/hyperlink" Target="mailto:bggdnu@mail.ru" TargetMode="External"/><Relationship Id="rId5" Type="http://schemas.openxmlformats.org/officeDocument/2006/relationships/hyperlink" Target="mailto:svitlenko@gmail.com" TargetMode="External"/><Relationship Id="rId15" Type="http://schemas.openxmlformats.org/officeDocument/2006/relationships/hyperlink" Target="mailto:kafedra_UAF@i.ua" TargetMode="External"/><Relationship Id="rId23" Type="http://schemas.openxmlformats.org/officeDocument/2006/relationships/hyperlink" Target="mailto:dzd@ua.fm" TargetMode="External"/><Relationship Id="rId10" Type="http://schemas.openxmlformats.org/officeDocument/2006/relationships/hyperlink" Target="mailto:svitlenko@gmail.com" TargetMode="External"/><Relationship Id="rId19" Type="http://schemas.openxmlformats.org/officeDocument/2006/relationships/hyperlink" Target="mailto:Decanat_SGF_DNU@i.ua" TargetMode="External"/><Relationship Id="rId4" Type="http://schemas.openxmlformats.org/officeDocument/2006/relationships/hyperlink" Target="mailto:bggdnu@mail.ru" TargetMode="External"/><Relationship Id="rId9" Type="http://schemas.openxmlformats.org/officeDocument/2006/relationships/hyperlink" Target="mailto:svitlenko@gmail.com" TargetMode="External"/><Relationship Id="rId14" Type="http://schemas.openxmlformats.org/officeDocument/2006/relationships/hyperlink" Target="mailto:kafedra_UUL@i.ua" TargetMode="External"/><Relationship Id="rId22" Type="http://schemas.openxmlformats.org/officeDocument/2006/relationships/hyperlink" Target="mailto:dzd@ua.f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497</Words>
  <Characters>2834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ВІСНИКИ</dc:title>
  <dc:subject/>
  <dc:creator>AdminD-212</dc:creator>
  <cp:keywords/>
  <dc:description/>
  <cp:lastModifiedBy>Noname</cp:lastModifiedBy>
  <cp:revision>6</cp:revision>
  <cp:lastPrinted>2014-11-07T09:01:00Z</cp:lastPrinted>
  <dcterms:created xsi:type="dcterms:W3CDTF">2014-11-07T08:49:00Z</dcterms:created>
  <dcterms:modified xsi:type="dcterms:W3CDTF">2014-11-07T09:01:00Z</dcterms:modified>
</cp:coreProperties>
</file>