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611" w14:textId="77777777" w:rsidR="006376D1" w:rsidRPr="00E174E1" w:rsidRDefault="00C46B52" w:rsidP="00911C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>Дніпровський національний університет імені Олеся Гончара</w:t>
      </w:r>
    </w:p>
    <w:p w14:paraId="2AA8A823" w14:textId="77777777" w:rsidR="00911C36" w:rsidRPr="00E174E1" w:rsidRDefault="00911C36" w:rsidP="00911C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471804" w14:textId="77777777" w:rsidR="00911C36" w:rsidRPr="00E174E1" w:rsidRDefault="00911C36" w:rsidP="00911C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proofErr w:type="spellStart"/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>проєктів</w:t>
      </w:r>
      <w:proofErr w:type="spellEnd"/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14:paraId="797107FF" w14:textId="77777777" w:rsidR="00911C36" w:rsidRPr="00E174E1" w:rsidRDefault="000F3F32" w:rsidP="00911C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911C36" w:rsidRPr="00E174E1">
        <w:rPr>
          <w:rFonts w:ascii="Times New Roman" w:hAnsi="Times New Roman" w:cs="Times New Roman"/>
          <w:b/>
          <w:sz w:val="24"/>
          <w:szCs w:val="24"/>
          <w:lang w:val="uk-UA"/>
        </w:rPr>
        <w:t>о пропонуються до виконання за рахунок видатків державного</w:t>
      </w:r>
    </w:p>
    <w:p w14:paraId="004CCAD6" w14:textId="77777777" w:rsidR="00911C36" w:rsidRPr="00E174E1" w:rsidRDefault="000F3F32" w:rsidP="00911C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74E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911C36" w:rsidRPr="00E174E1">
        <w:rPr>
          <w:rFonts w:ascii="Times New Roman" w:hAnsi="Times New Roman" w:cs="Times New Roman"/>
          <w:b/>
          <w:sz w:val="24"/>
          <w:szCs w:val="24"/>
          <w:lang w:val="uk-UA"/>
        </w:rPr>
        <w:t>юджету починаючи з 2023 року</w:t>
      </w:r>
    </w:p>
    <w:p w14:paraId="1D0E1756" w14:textId="77777777" w:rsidR="00615A01" w:rsidRDefault="00615A01" w:rsidP="00911C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55"/>
        <w:gridCol w:w="2975"/>
        <w:gridCol w:w="2498"/>
        <w:gridCol w:w="1678"/>
        <w:gridCol w:w="1616"/>
      </w:tblGrid>
      <w:tr w:rsidR="00876511" w14:paraId="283AA586" w14:textId="77777777" w:rsidTr="00E66DF3">
        <w:tc>
          <w:tcPr>
            <w:tcW w:w="570" w:type="dxa"/>
          </w:tcPr>
          <w:p w14:paraId="40A1FC6F" w14:textId="77777777" w:rsidR="00615A01" w:rsidRDefault="000735F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15E0D69" w14:textId="77777777" w:rsidR="000735FE" w:rsidRDefault="000735F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79" w:type="dxa"/>
          </w:tcPr>
          <w:p w14:paraId="30353BE1" w14:textId="77777777" w:rsidR="00615A01" w:rsidRDefault="000735FE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наукової роботи, науково-технічної (експериментальної) розробки, науковий керівник </w:t>
            </w:r>
          </w:p>
        </w:tc>
        <w:tc>
          <w:tcPr>
            <w:tcW w:w="2259" w:type="dxa"/>
          </w:tcPr>
          <w:p w14:paraId="0546EC33" w14:textId="77777777" w:rsidR="00615A01" w:rsidRDefault="000735FE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секції за</w:t>
            </w:r>
          </w:p>
          <w:p w14:paraId="0CE0229E" w14:textId="77777777" w:rsidR="000735FE" w:rsidRDefault="000735FE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фаховим напрямом</w:t>
            </w:r>
          </w:p>
        </w:tc>
        <w:tc>
          <w:tcPr>
            <w:tcW w:w="1698" w:type="dxa"/>
          </w:tcPr>
          <w:p w14:paraId="0D9CC2D2" w14:textId="77777777" w:rsidR="00615A01" w:rsidRDefault="00AA39AB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</w:t>
            </w:r>
          </w:p>
          <w:p w14:paraId="51EAA756" w14:textId="77777777" w:rsidR="00AA39AB" w:rsidRDefault="00AA39AB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повний</w:t>
            </w:r>
          </w:p>
          <w:p w14:paraId="32227F29" w14:textId="77777777" w:rsidR="00AA39AB" w:rsidRDefault="00AA39AB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616" w:type="dxa"/>
          </w:tcPr>
          <w:p w14:paraId="70751777" w14:textId="77777777" w:rsidR="00AA39AB" w:rsidRDefault="00AA39AB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</w:t>
            </w:r>
          </w:p>
          <w:p w14:paraId="57122CAF" w14:textId="77777777" w:rsidR="00615A01" w:rsidRDefault="00C5200A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A3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8A3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492A89" w14:textId="77777777" w:rsidR="008A35CE" w:rsidRDefault="008A35CE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рік</w:t>
            </w:r>
          </w:p>
          <w:p w14:paraId="64F1B85D" w14:textId="77777777" w:rsidR="00C5200A" w:rsidRDefault="00C5200A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6511" w14:paraId="3882292E" w14:textId="77777777" w:rsidTr="00E66DF3">
        <w:tc>
          <w:tcPr>
            <w:tcW w:w="570" w:type="dxa"/>
          </w:tcPr>
          <w:p w14:paraId="6CECC212" w14:textId="77777777" w:rsidR="00615A01" w:rsidRPr="00DC2CA5" w:rsidRDefault="008A35C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179" w:type="dxa"/>
          </w:tcPr>
          <w:p w14:paraId="51DE15D0" w14:textId="77777777" w:rsidR="00615A01" w:rsidRPr="00DC2CA5" w:rsidRDefault="008A35C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9" w:type="dxa"/>
          </w:tcPr>
          <w:p w14:paraId="4FF7AE58" w14:textId="77777777" w:rsidR="00615A01" w:rsidRPr="00DC2CA5" w:rsidRDefault="008A35C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98" w:type="dxa"/>
          </w:tcPr>
          <w:p w14:paraId="6BE84161" w14:textId="77777777" w:rsidR="00615A01" w:rsidRPr="00DC2CA5" w:rsidRDefault="008A35C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16" w:type="dxa"/>
          </w:tcPr>
          <w:p w14:paraId="48211728" w14:textId="77777777" w:rsidR="00615A01" w:rsidRPr="00DC2CA5" w:rsidRDefault="008A35CE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8A35CE" w14:paraId="6D74C455" w14:textId="77777777" w:rsidTr="0043669E">
        <w:tc>
          <w:tcPr>
            <w:tcW w:w="9322" w:type="dxa"/>
            <w:gridSpan w:val="5"/>
          </w:tcPr>
          <w:p w14:paraId="7472A6C5" w14:textId="77777777" w:rsidR="008A35CE" w:rsidRDefault="00D46AF3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роботи</w:t>
            </w:r>
          </w:p>
        </w:tc>
      </w:tr>
      <w:tr w:rsidR="00876511" w14:paraId="1942FBB1" w14:textId="77777777" w:rsidTr="00E66DF3">
        <w:tc>
          <w:tcPr>
            <w:tcW w:w="570" w:type="dxa"/>
          </w:tcPr>
          <w:p w14:paraId="339CD8F5" w14:textId="77777777" w:rsidR="00615A01" w:rsidRDefault="004300D0" w:rsidP="00911C3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79" w:type="dxa"/>
          </w:tcPr>
          <w:p w14:paraId="233BEE05" w14:textId="77777777" w:rsidR="00FC4088" w:rsidRDefault="0008298E" w:rsidP="00DC2CA5">
            <w:pPr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впровадження інноваційних </w:t>
            </w:r>
            <w:proofErr w:type="spellStart"/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радіаційного та гідро-екологічного моніторингу стану водних об’єктів стратегічного призначення </w:t>
            </w:r>
          </w:p>
          <w:p w14:paraId="4D270670" w14:textId="77777777" w:rsidR="00EA4647" w:rsidRDefault="00371930" w:rsidP="00DC2CA5">
            <w:pPr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Воронкова О.С., </w:t>
            </w:r>
            <w:r w:rsidR="0008298E"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8298E"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  <w:proofErr w:type="spellStart"/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</w:t>
            </w:r>
            <w:proofErr w:type="spellEnd"/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8298E"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="00EA4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професор,</w:t>
            </w:r>
          </w:p>
          <w:p w14:paraId="6D2EE19C" w14:textId="77777777" w:rsidR="00615A01" w:rsidRPr="0008298E" w:rsidRDefault="00B6441D" w:rsidP="00DC2CA5">
            <w:pPr>
              <w:spacing w:line="192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1982-08-04</w:t>
            </w:r>
          </w:p>
        </w:tc>
        <w:tc>
          <w:tcPr>
            <w:tcW w:w="2259" w:type="dxa"/>
          </w:tcPr>
          <w:p w14:paraId="3A91FF3B" w14:textId="77777777" w:rsidR="001B67C0" w:rsidRPr="001B67C0" w:rsidRDefault="001B67C0" w:rsidP="00DC2CA5">
            <w:pPr>
              <w:pStyle w:val="a5"/>
              <w:shd w:val="clear" w:color="auto" w:fill="auto"/>
              <w:tabs>
                <w:tab w:val="right" w:pos="10490"/>
                <w:tab w:val="right" w:pos="11043"/>
              </w:tabs>
              <w:spacing w:before="0" w:line="19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Зміна клімату, довкілля, чисте будівництво та раціональне природокористування</w:t>
            </w:r>
          </w:p>
          <w:p w14:paraId="0DF94118" w14:textId="77777777" w:rsidR="001B67C0" w:rsidRPr="001B67C0" w:rsidRDefault="001B67C0" w:rsidP="00DC2CA5">
            <w:pPr>
              <w:spacing w:line="192" w:lineRule="auto"/>
              <w:ind w:left="0"/>
              <w:jc w:val="both"/>
              <w:rPr>
                <w:color w:val="000000"/>
                <w:u w:val="single"/>
                <w:lang w:val="ru-RU"/>
              </w:rPr>
            </w:pPr>
          </w:p>
          <w:p w14:paraId="2E42F436" w14:textId="77777777" w:rsidR="00615A01" w:rsidRPr="001B67C0" w:rsidRDefault="00615A01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14:paraId="599F81D3" w14:textId="77777777" w:rsidR="000843A8" w:rsidRDefault="000843A8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3000,0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7445D0F" w14:textId="77777777" w:rsidR="00615A01" w:rsidRPr="000843A8" w:rsidRDefault="000843A8" w:rsidP="00DC2CA5">
            <w:pPr>
              <w:spacing w:line="192" w:lineRule="auto"/>
              <w:ind w:left="8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тис. грн. </w:t>
            </w:r>
          </w:p>
        </w:tc>
        <w:tc>
          <w:tcPr>
            <w:tcW w:w="1616" w:type="dxa"/>
          </w:tcPr>
          <w:p w14:paraId="74B2E761" w14:textId="77777777" w:rsidR="000843A8" w:rsidRDefault="000843A8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,000 </w:t>
            </w:r>
          </w:p>
          <w:p w14:paraId="0E6379C4" w14:textId="77777777" w:rsidR="00615A01" w:rsidRDefault="000843A8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</w:tr>
      <w:tr w:rsidR="00876511" w14:paraId="5FCA75DD" w14:textId="77777777" w:rsidTr="00E66DF3">
        <w:tc>
          <w:tcPr>
            <w:tcW w:w="570" w:type="dxa"/>
          </w:tcPr>
          <w:p w14:paraId="39BE8493" w14:textId="77777777" w:rsidR="0055319D" w:rsidRDefault="0055319D" w:rsidP="0055319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79" w:type="dxa"/>
          </w:tcPr>
          <w:p w14:paraId="5CF0DBFC" w14:textId="77777777" w:rsidR="0055319D" w:rsidRDefault="0055319D" w:rsidP="00DC2CA5">
            <w:pPr>
              <w:spacing w:line="192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інноваційної методики визначення адаптивного потенціалу нових інвазійних видів в </w:t>
            </w:r>
            <w:proofErr w:type="spellStart"/>
            <w:r w:rsidRPr="00AD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агроекосистемах</w:t>
            </w:r>
            <w:proofErr w:type="spellEnd"/>
            <w:r w:rsidRPr="00AD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34318F" w14:textId="77777777" w:rsidR="00876511" w:rsidRDefault="0061457D" w:rsidP="00DC2CA5">
            <w:pPr>
              <w:spacing w:line="192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Селютіна</w:t>
            </w:r>
            <w:proofErr w:type="spellEnd"/>
            <w:r w:rsidRPr="0061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</w:t>
            </w:r>
            <w:proofErr w:type="spellEnd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76511" w:rsidRPr="0087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звання, молодший науковий співробітник</w:t>
            </w:r>
            <w:r w:rsidR="0087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05DFAB7" w14:textId="77777777" w:rsidR="0055319D" w:rsidRPr="00AD7D91" w:rsidRDefault="003655CD" w:rsidP="00DC2CA5">
            <w:pPr>
              <w:spacing w:line="192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1992-11-04</w:t>
            </w:r>
          </w:p>
        </w:tc>
        <w:tc>
          <w:tcPr>
            <w:tcW w:w="2259" w:type="dxa"/>
          </w:tcPr>
          <w:p w14:paraId="20680810" w14:textId="77777777" w:rsidR="0055319D" w:rsidRDefault="0055319D" w:rsidP="00DC2CA5">
            <w:pPr>
              <w:pStyle w:val="a5"/>
              <w:shd w:val="clear" w:color="auto" w:fill="auto"/>
              <w:tabs>
                <w:tab w:val="right" w:pos="10490"/>
                <w:tab w:val="right" w:pos="11043"/>
              </w:tabs>
              <w:spacing w:before="0" w:line="192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родовольча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ресурсозберігаюче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сільське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лісове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господарство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дослід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ження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морських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прибережних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</w:t>
            </w:r>
          </w:p>
          <w:p w14:paraId="520A0F86" w14:textId="77777777" w:rsidR="0055319D" w:rsidRPr="00E372A9" w:rsidRDefault="0055319D" w:rsidP="00DC2CA5">
            <w:pPr>
              <w:pStyle w:val="a5"/>
              <w:shd w:val="clear" w:color="auto" w:fill="auto"/>
              <w:tabs>
                <w:tab w:val="right" w:pos="10490"/>
                <w:tab w:val="right" w:pos="11043"/>
              </w:tabs>
              <w:spacing w:before="0" w:line="192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внутрішніх</w:t>
            </w:r>
            <w:proofErr w:type="spellEnd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вод, </w:t>
            </w:r>
            <w:proofErr w:type="spellStart"/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>біоекономіка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372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7026CFB" w14:textId="77777777" w:rsidR="0055319D" w:rsidRPr="00E372A9" w:rsidRDefault="0055319D" w:rsidP="00DC2CA5">
            <w:pPr>
              <w:spacing w:line="192" w:lineRule="auto"/>
              <w:ind w:left="0"/>
              <w:jc w:val="both"/>
              <w:rPr>
                <w:color w:val="000000"/>
                <w:sz w:val="24"/>
                <w:szCs w:val="24"/>
                <w:u w:val="single"/>
                <w:lang w:val="ru-RU"/>
              </w:rPr>
            </w:pPr>
          </w:p>
          <w:p w14:paraId="631BC933" w14:textId="77777777" w:rsidR="0055319D" w:rsidRPr="00E372A9" w:rsidRDefault="0055319D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14:paraId="3C029892" w14:textId="77777777" w:rsidR="0055319D" w:rsidRDefault="0055319D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3000,0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AA3FA39" w14:textId="77777777" w:rsidR="0055319D" w:rsidRPr="000843A8" w:rsidRDefault="0055319D" w:rsidP="00DC2CA5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тис. грн. </w:t>
            </w:r>
          </w:p>
        </w:tc>
        <w:tc>
          <w:tcPr>
            <w:tcW w:w="1616" w:type="dxa"/>
          </w:tcPr>
          <w:p w14:paraId="0FC326BD" w14:textId="77777777" w:rsidR="0055319D" w:rsidRDefault="0055319D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,000 </w:t>
            </w:r>
          </w:p>
          <w:p w14:paraId="4CB1E5D2" w14:textId="77777777" w:rsidR="0055319D" w:rsidRDefault="0055319D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</w:tr>
      <w:tr w:rsidR="00FF0C7E" w14:paraId="3942DC49" w14:textId="77777777" w:rsidTr="00E66DF3">
        <w:tc>
          <w:tcPr>
            <w:tcW w:w="570" w:type="dxa"/>
          </w:tcPr>
          <w:p w14:paraId="7518918C" w14:textId="77777777" w:rsidR="00FF0C7E" w:rsidRDefault="00FF0C7E" w:rsidP="00FF0C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79" w:type="dxa"/>
          </w:tcPr>
          <w:p w14:paraId="4A94A823" w14:textId="77777777" w:rsidR="00FF0C7E" w:rsidRDefault="00FF0C7E" w:rsidP="00FF0C7E">
            <w:pPr>
              <w:spacing w:line="192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Біоіндикація</w:t>
            </w:r>
            <w:proofErr w:type="spellEnd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прибережно</w:t>
            </w:r>
            <w:proofErr w:type="spellEnd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-водних екосистем та систематизація екологічних послуг в умовах воєнного та післявоєнного часу </w:t>
            </w:r>
            <w:proofErr w:type="spellStart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Кармизова</w:t>
            </w:r>
            <w:proofErr w:type="spellEnd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</w:t>
            </w:r>
            <w:proofErr w:type="spellEnd"/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65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звання, старший науковий співробітник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4031F5B" w14:textId="77777777" w:rsidR="00FF0C7E" w:rsidRPr="00FC4088" w:rsidRDefault="00FF0C7E" w:rsidP="00FF0C7E">
            <w:pPr>
              <w:spacing w:line="192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1987-02-11</w:t>
            </w:r>
            <w:r w:rsidRPr="00FC40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59" w:type="dxa"/>
          </w:tcPr>
          <w:p w14:paraId="46D6BB54" w14:textId="77777777" w:rsidR="00FF0C7E" w:rsidRPr="001B67C0" w:rsidRDefault="00FF0C7E" w:rsidP="00FF0C7E">
            <w:pPr>
              <w:pStyle w:val="a5"/>
              <w:shd w:val="clear" w:color="auto" w:fill="auto"/>
              <w:tabs>
                <w:tab w:val="right" w:pos="10490"/>
                <w:tab w:val="right" w:pos="11043"/>
              </w:tabs>
              <w:spacing w:before="0" w:line="19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2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Зміна клімату, довкілля, чисте будівництво та раціональне природокористування</w:t>
            </w:r>
          </w:p>
          <w:p w14:paraId="36DD541E" w14:textId="77777777" w:rsidR="00FF0C7E" w:rsidRPr="003655CD" w:rsidRDefault="00FF0C7E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</w:tcPr>
          <w:p w14:paraId="63F0CB21" w14:textId="77777777" w:rsidR="00FF0C7E" w:rsidRDefault="00FF0C7E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3000,0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7AD8EBA" w14:textId="77777777" w:rsidR="00FF0C7E" w:rsidRPr="000843A8" w:rsidRDefault="00FF0C7E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тис. грн. </w:t>
            </w:r>
          </w:p>
        </w:tc>
        <w:tc>
          <w:tcPr>
            <w:tcW w:w="1616" w:type="dxa"/>
          </w:tcPr>
          <w:p w14:paraId="484931F6" w14:textId="77777777" w:rsidR="00FF0C7E" w:rsidRDefault="00FF0C7E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935">
              <w:rPr>
                <w:rFonts w:ascii="Times New Roman" w:hAnsi="Times New Roman"/>
                <w:sz w:val="24"/>
                <w:szCs w:val="24"/>
                <w:lang w:val="ru-RU"/>
              </w:rPr>
              <w:t>1000</w:t>
            </w: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,000 </w:t>
            </w:r>
          </w:p>
          <w:p w14:paraId="3B0E93A4" w14:textId="77777777" w:rsidR="00FF0C7E" w:rsidRDefault="00FF0C7E" w:rsidP="00FF0C7E">
            <w:p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</w:tr>
      <w:tr w:rsidR="00FF0C7E" w14:paraId="1950F0CE" w14:textId="77777777" w:rsidTr="00E66DF3">
        <w:tc>
          <w:tcPr>
            <w:tcW w:w="6008" w:type="dxa"/>
            <w:gridSpan w:val="3"/>
          </w:tcPr>
          <w:p w14:paraId="5509B0F6" w14:textId="77777777" w:rsidR="00FF0C7E" w:rsidRPr="00A879C9" w:rsidRDefault="00FF0C7E" w:rsidP="00FF0C7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групою:</w:t>
            </w:r>
          </w:p>
        </w:tc>
        <w:tc>
          <w:tcPr>
            <w:tcW w:w="1698" w:type="dxa"/>
          </w:tcPr>
          <w:p w14:paraId="6FD6C267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9000,000 </w:t>
            </w:r>
          </w:p>
          <w:p w14:paraId="1CECDEFC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  <w:tc>
          <w:tcPr>
            <w:tcW w:w="1616" w:type="dxa"/>
          </w:tcPr>
          <w:p w14:paraId="46331CDF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3000,000 </w:t>
            </w:r>
          </w:p>
          <w:p w14:paraId="31E7811D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</w:tr>
      <w:tr w:rsidR="00FF0C7E" w14:paraId="550949C0" w14:textId="77777777" w:rsidTr="00E66DF3">
        <w:tc>
          <w:tcPr>
            <w:tcW w:w="6008" w:type="dxa"/>
            <w:gridSpan w:val="3"/>
          </w:tcPr>
          <w:p w14:paraId="5132DC50" w14:textId="77777777" w:rsidR="00FF0C7E" w:rsidRPr="00A879C9" w:rsidRDefault="00FF0C7E" w:rsidP="00FF0C7E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(всі </w:t>
            </w:r>
            <w:proofErr w:type="spellStart"/>
            <w:r w:rsidRPr="00A87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проєкти</w:t>
            </w:r>
            <w:proofErr w:type="spellEnd"/>
            <w:r w:rsidRPr="00A87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):</w:t>
            </w:r>
          </w:p>
        </w:tc>
        <w:tc>
          <w:tcPr>
            <w:tcW w:w="1698" w:type="dxa"/>
          </w:tcPr>
          <w:p w14:paraId="273ABBDC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9000,000 </w:t>
            </w:r>
          </w:p>
          <w:p w14:paraId="1345B5C0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  <w:tc>
          <w:tcPr>
            <w:tcW w:w="1616" w:type="dxa"/>
          </w:tcPr>
          <w:p w14:paraId="745A3D85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3000,000 </w:t>
            </w:r>
          </w:p>
          <w:p w14:paraId="44F70F0D" w14:textId="77777777" w:rsidR="00FF0C7E" w:rsidRPr="00EA138C" w:rsidRDefault="00FF0C7E" w:rsidP="00FF0C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38C">
              <w:rPr>
                <w:rFonts w:ascii="Times New Roman" w:hAnsi="Times New Roman"/>
                <w:sz w:val="24"/>
                <w:szCs w:val="24"/>
                <w:lang w:val="ru-RU"/>
              </w:rPr>
              <w:t>тис. грн.</w:t>
            </w:r>
          </w:p>
        </w:tc>
      </w:tr>
    </w:tbl>
    <w:p w14:paraId="605F3765" w14:textId="77777777" w:rsidR="00615A01" w:rsidRDefault="00615A01" w:rsidP="00911C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DD0611" w14:textId="77777777" w:rsidR="00A879C9" w:rsidRDefault="00A879C9" w:rsidP="00911C3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D3E94FE" w14:textId="77777777" w:rsidR="00A879C9" w:rsidRPr="00C46B52" w:rsidRDefault="00A879C9" w:rsidP="00A879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</w:t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2C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2CA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F07">
        <w:rPr>
          <w:rFonts w:ascii="Times New Roman" w:hAnsi="Times New Roman" w:cs="Times New Roman"/>
          <w:sz w:val="24"/>
          <w:szCs w:val="24"/>
          <w:lang w:val="uk-UA"/>
        </w:rPr>
        <w:t>Сергій ОКОВИТИЙ</w:t>
      </w:r>
    </w:p>
    <w:sectPr w:rsidR="00A879C9" w:rsidRPr="00C46B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52"/>
    <w:rsid w:val="000735FE"/>
    <w:rsid w:val="0008298E"/>
    <w:rsid w:val="000843A8"/>
    <w:rsid w:val="000C2FFE"/>
    <w:rsid w:val="000F3F32"/>
    <w:rsid w:val="001B67C0"/>
    <w:rsid w:val="003655CD"/>
    <w:rsid w:val="00371930"/>
    <w:rsid w:val="004300D0"/>
    <w:rsid w:val="0055319D"/>
    <w:rsid w:val="0061457D"/>
    <w:rsid w:val="00615A01"/>
    <w:rsid w:val="006376D1"/>
    <w:rsid w:val="00673AB1"/>
    <w:rsid w:val="00686F07"/>
    <w:rsid w:val="00865576"/>
    <w:rsid w:val="00876511"/>
    <w:rsid w:val="008A35CE"/>
    <w:rsid w:val="00911C36"/>
    <w:rsid w:val="00A879C9"/>
    <w:rsid w:val="00AA39AB"/>
    <w:rsid w:val="00AD7D91"/>
    <w:rsid w:val="00B6441D"/>
    <w:rsid w:val="00C46B52"/>
    <w:rsid w:val="00C5200A"/>
    <w:rsid w:val="00CA1131"/>
    <w:rsid w:val="00CC096B"/>
    <w:rsid w:val="00D34CE5"/>
    <w:rsid w:val="00D46AF3"/>
    <w:rsid w:val="00DC2CA5"/>
    <w:rsid w:val="00E174E1"/>
    <w:rsid w:val="00E372A9"/>
    <w:rsid w:val="00E66DF3"/>
    <w:rsid w:val="00EA138C"/>
    <w:rsid w:val="00EA4647"/>
    <w:rsid w:val="00FC4088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1898"/>
  <w15:chartTrackingRefBased/>
  <w15:docId w15:val="{F7400393-2DAC-4FD9-9E75-AAC12E2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829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98E"/>
    <w:pPr>
      <w:widowControl w:val="0"/>
      <w:shd w:val="clear" w:color="auto" w:fill="FFFFFF"/>
      <w:spacing w:before="60" w:after="600" w:line="322" w:lineRule="exact"/>
      <w:ind w:left="0"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link w:val="a5"/>
    <w:uiPriority w:val="99"/>
    <w:locked/>
    <w:rsid w:val="001B67C0"/>
    <w:rPr>
      <w:rFonts w:ascii="Garamond" w:hAnsi="Garamond"/>
      <w:spacing w:val="1"/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1B67C0"/>
    <w:pPr>
      <w:widowControl w:val="0"/>
      <w:shd w:val="clear" w:color="auto" w:fill="FFFFFF"/>
      <w:spacing w:before="60" w:line="298" w:lineRule="exact"/>
      <w:ind w:left="0" w:firstLine="0"/>
      <w:jc w:val="both"/>
    </w:pPr>
    <w:rPr>
      <w:rFonts w:ascii="Garamond" w:hAnsi="Garamond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lyudmylakaras76@gmail.com</cp:lastModifiedBy>
  <cp:revision>2</cp:revision>
  <dcterms:created xsi:type="dcterms:W3CDTF">2023-12-21T11:51:00Z</dcterms:created>
  <dcterms:modified xsi:type="dcterms:W3CDTF">2023-12-21T11:51:00Z</dcterms:modified>
</cp:coreProperties>
</file>