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8F24" w14:textId="77777777" w:rsidR="003A4FCC" w:rsidRDefault="003A4FCC" w:rsidP="003A4FCC">
      <w:pPr>
        <w:spacing w:before="12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 wp14:anchorId="1586B7CC" wp14:editId="6C45D5DD">
            <wp:extent cx="4095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1A3E" w14:textId="77777777" w:rsidR="003A4FCC" w:rsidRDefault="003A4FCC" w:rsidP="003A4FC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МІНІСТЕРСТВО  ОСВІТИ  І  НАУКИ  УКРАЇНИ</w:t>
      </w:r>
    </w:p>
    <w:p w14:paraId="10337EEA" w14:textId="77777777" w:rsidR="003A4FCC" w:rsidRDefault="003A4FCC" w:rsidP="003A4FCC">
      <w:pPr>
        <w:pStyle w:val="6"/>
        <w:spacing w:before="0" w:line="24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ДНІПРОВСЬКИЙ НАЦІОНАЛЬНИЙ УНІВЕРСИТЕТ</w:t>
      </w:r>
    </w:p>
    <w:p w14:paraId="229887F0" w14:textId="77777777" w:rsidR="003A4FCC" w:rsidRDefault="003A4FCC" w:rsidP="003A4FCC">
      <w:pPr>
        <w:pStyle w:val="7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ІМЕНІ ОЛЕСЯ ГОНЧАРА</w:t>
      </w:r>
    </w:p>
    <w:p w14:paraId="50A3CD1D" w14:textId="77777777" w:rsidR="003A4FCC" w:rsidRDefault="003A4FCC" w:rsidP="003A4FCC">
      <w:pPr>
        <w:rPr>
          <w:sz w:val="16"/>
          <w:szCs w:val="16"/>
          <w:lang w:val="uk-UA"/>
        </w:rPr>
      </w:pPr>
    </w:p>
    <w:p w14:paraId="3700C3F4" w14:textId="77777777" w:rsidR="003A4FCC" w:rsidRDefault="003A4FCC" w:rsidP="003A4FCC">
      <w:pPr>
        <w:jc w:val="center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14:paraId="336A2921" w14:textId="77777777" w:rsidR="003A4FCC" w:rsidRDefault="003A4FCC" w:rsidP="003A4FCC">
      <w:pPr>
        <w:ind w:left="708"/>
        <w:rPr>
          <w:sz w:val="28"/>
          <w:szCs w:val="28"/>
          <w:lang w:val="uk-UA"/>
        </w:rPr>
      </w:pPr>
    </w:p>
    <w:p w14:paraId="0AB8A764" w14:textId="6D640B45" w:rsidR="003A4FCC" w:rsidRPr="00641FC0" w:rsidRDefault="003A4FCC" w:rsidP="00641FC0">
      <w:pPr>
        <w:ind w:firstLine="720"/>
        <w:rPr>
          <w:sz w:val="26"/>
          <w:u w:val="single"/>
          <w:lang w:val="uk-UA"/>
        </w:rPr>
      </w:pPr>
      <w:r>
        <w:rPr>
          <w:lang w:val="uk-UA"/>
        </w:rPr>
        <w:t xml:space="preserve"> </w:t>
      </w:r>
      <w:r>
        <w:rPr>
          <w:sz w:val="26"/>
          <w:lang w:val="uk-UA"/>
        </w:rPr>
        <w:t>«</w:t>
      </w:r>
      <w:r w:rsidR="00641FC0">
        <w:rPr>
          <w:sz w:val="26"/>
          <w:lang w:val="uk-UA"/>
        </w:rPr>
        <w:t>28</w:t>
      </w:r>
      <w:r>
        <w:rPr>
          <w:sz w:val="26"/>
          <w:lang w:val="uk-UA"/>
        </w:rPr>
        <w:t xml:space="preserve">» </w:t>
      </w:r>
      <w:r w:rsidR="00641FC0">
        <w:rPr>
          <w:sz w:val="26"/>
          <w:lang w:val="uk-UA"/>
        </w:rPr>
        <w:t>вересня</w:t>
      </w:r>
      <w:r>
        <w:rPr>
          <w:sz w:val="26"/>
          <w:lang w:val="uk-UA"/>
        </w:rPr>
        <w:t xml:space="preserve"> 20</w:t>
      </w:r>
      <w:r>
        <w:rPr>
          <w:sz w:val="26"/>
          <w:lang w:val="en-US"/>
        </w:rPr>
        <w:t>23</w:t>
      </w:r>
      <w:r>
        <w:rPr>
          <w:sz w:val="26"/>
          <w:lang w:val="uk-UA"/>
        </w:rPr>
        <w:t xml:space="preserve"> р.</w:t>
      </w:r>
      <w:r>
        <w:rPr>
          <w:sz w:val="26"/>
          <w:lang w:val="uk-UA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lang w:val="uk-UA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  <w:lang w:val="uk-UA"/>
        </w:rPr>
        <w:t xml:space="preserve">№ </w:t>
      </w:r>
      <w:r w:rsidR="00641FC0">
        <w:rPr>
          <w:sz w:val="26"/>
          <w:lang w:val="uk-UA"/>
        </w:rPr>
        <w:t>1167с</w:t>
      </w:r>
    </w:p>
    <w:p w14:paraId="68FA56FB" w14:textId="77777777" w:rsidR="003A4FCC" w:rsidRDefault="003A4FCC" w:rsidP="003A4FCC">
      <w:pPr>
        <w:jc w:val="both"/>
        <w:rPr>
          <w:lang w:val="uk-UA"/>
        </w:rPr>
      </w:pPr>
    </w:p>
    <w:p w14:paraId="66E7C91A" w14:textId="77777777" w:rsidR="003A4FCC" w:rsidRPr="002C79BB" w:rsidRDefault="003A4FCC" w:rsidP="003A4FCC">
      <w:pPr>
        <w:rPr>
          <w:sz w:val="26"/>
          <w:szCs w:val="26"/>
          <w:lang w:val="uk-UA"/>
        </w:rPr>
      </w:pPr>
      <w:r w:rsidRPr="002C79BB">
        <w:rPr>
          <w:sz w:val="26"/>
          <w:szCs w:val="26"/>
          <w:lang w:val="uk-UA"/>
        </w:rPr>
        <w:t>Про зарахування до аспірантури</w:t>
      </w:r>
    </w:p>
    <w:p w14:paraId="651AD631" w14:textId="77777777" w:rsidR="003A4FCC" w:rsidRPr="002C79BB" w:rsidRDefault="003A4FCC" w:rsidP="003A4FCC">
      <w:pPr>
        <w:rPr>
          <w:sz w:val="26"/>
          <w:szCs w:val="26"/>
          <w:lang w:val="uk-UA"/>
        </w:rPr>
      </w:pPr>
    </w:p>
    <w:p w14:paraId="5197F748" w14:textId="77777777" w:rsidR="003A4FCC" w:rsidRPr="002C79BB" w:rsidRDefault="003A4FCC" w:rsidP="003A4FCC">
      <w:pPr>
        <w:spacing w:before="120"/>
        <w:ind w:firstLine="709"/>
        <w:jc w:val="both"/>
        <w:rPr>
          <w:sz w:val="26"/>
          <w:szCs w:val="26"/>
          <w:lang w:val="uk-UA"/>
        </w:rPr>
      </w:pPr>
      <w:r w:rsidRPr="002C79BB">
        <w:rPr>
          <w:sz w:val="26"/>
          <w:szCs w:val="26"/>
          <w:lang w:val="uk-UA"/>
        </w:rPr>
        <w:t>Згідно з Положенням про підготовку  здобувачів вищої освіти ступеня доктора філософії та доктора наук у ДНУ, результатами вступних іспитів, рішенням засідання приймальної комісії від 1</w:t>
      </w:r>
      <w:r w:rsidRPr="00641FC0">
        <w:rPr>
          <w:sz w:val="26"/>
          <w:szCs w:val="26"/>
        </w:rPr>
        <w:t>4</w:t>
      </w:r>
      <w:r w:rsidRPr="002C79BB">
        <w:rPr>
          <w:sz w:val="26"/>
          <w:szCs w:val="26"/>
          <w:lang w:val="uk-UA"/>
        </w:rPr>
        <w:t>.09.202</w:t>
      </w:r>
      <w:r w:rsidRPr="00641FC0">
        <w:rPr>
          <w:sz w:val="26"/>
          <w:szCs w:val="26"/>
        </w:rPr>
        <w:t>3</w:t>
      </w:r>
      <w:r w:rsidRPr="002C79BB">
        <w:rPr>
          <w:sz w:val="26"/>
          <w:szCs w:val="26"/>
          <w:lang w:val="uk-UA"/>
        </w:rPr>
        <w:t xml:space="preserve"> р. протокол № 17</w:t>
      </w:r>
    </w:p>
    <w:p w14:paraId="0175F97E" w14:textId="77777777" w:rsidR="003A4FCC" w:rsidRPr="002C79BB" w:rsidRDefault="003A4FCC" w:rsidP="003A4FCC">
      <w:pPr>
        <w:spacing w:before="120"/>
        <w:jc w:val="both"/>
        <w:rPr>
          <w:sz w:val="26"/>
          <w:szCs w:val="26"/>
          <w:lang w:val="uk-UA"/>
        </w:rPr>
      </w:pPr>
      <w:r w:rsidRPr="002C79BB">
        <w:rPr>
          <w:sz w:val="26"/>
          <w:szCs w:val="26"/>
          <w:lang w:val="uk-UA"/>
        </w:rPr>
        <w:t>НАКАЗУЮ:</w:t>
      </w:r>
    </w:p>
    <w:p w14:paraId="295FBF3B" w14:textId="77777777" w:rsidR="003A4FCC" w:rsidRPr="002C79BB" w:rsidRDefault="003A4FCC" w:rsidP="003A4FCC">
      <w:pPr>
        <w:spacing w:before="120"/>
        <w:ind w:left="360"/>
        <w:jc w:val="both"/>
        <w:rPr>
          <w:sz w:val="26"/>
          <w:szCs w:val="26"/>
          <w:lang w:val="uk-UA"/>
        </w:rPr>
      </w:pPr>
      <w:r w:rsidRPr="002C79BB">
        <w:rPr>
          <w:sz w:val="26"/>
          <w:szCs w:val="26"/>
          <w:lang w:val="uk-UA"/>
        </w:rPr>
        <w:t>Зарахувати до аспірантури з 2</w:t>
      </w:r>
      <w:r w:rsidRPr="00641FC0">
        <w:rPr>
          <w:sz w:val="26"/>
          <w:szCs w:val="26"/>
        </w:rPr>
        <w:t>2</w:t>
      </w:r>
      <w:r w:rsidRPr="002C79BB">
        <w:rPr>
          <w:sz w:val="26"/>
          <w:szCs w:val="26"/>
          <w:lang w:val="uk-UA"/>
        </w:rPr>
        <w:t>.09.20</w:t>
      </w:r>
      <w:r w:rsidRPr="002C79BB">
        <w:rPr>
          <w:sz w:val="26"/>
          <w:szCs w:val="26"/>
        </w:rPr>
        <w:t>2</w:t>
      </w:r>
      <w:r w:rsidRPr="00641FC0">
        <w:rPr>
          <w:sz w:val="26"/>
          <w:szCs w:val="26"/>
        </w:rPr>
        <w:t>3</w:t>
      </w:r>
      <w:r w:rsidRPr="002C79BB">
        <w:rPr>
          <w:sz w:val="26"/>
          <w:szCs w:val="26"/>
          <w:lang w:val="uk-UA"/>
        </w:rPr>
        <w:t xml:space="preserve"> р. до 2</w:t>
      </w:r>
      <w:r w:rsidRPr="00641FC0">
        <w:rPr>
          <w:sz w:val="26"/>
          <w:szCs w:val="26"/>
        </w:rPr>
        <w:t>1</w:t>
      </w:r>
      <w:r w:rsidRPr="002C79BB">
        <w:rPr>
          <w:sz w:val="26"/>
          <w:szCs w:val="26"/>
          <w:lang w:val="uk-UA"/>
        </w:rPr>
        <w:t>.09.202</w:t>
      </w:r>
      <w:r w:rsidRPr="00641FC0">
        <w:rPr>
          <w:sz w:val="26"/>
          <w:szCs w:val="26"/>
        </w:rPr>
        <w:t>7</w:t>
      </w:r>
      <w:r w:rsidRPr="002C79BB">
        <w:rPr>
          <w:sz w:val="26"/>
          <w:szCs w:val="26"/>
          <w:lang w:val="uk-UA"/>
        </w:rPr>
        <w:t xml:space="preserve"> р.:</w:t>
      </w:r>
    </w:p>
    <w:p w14:paraId="5937F3CA" w14:textId="77777777" w:rsidR="005F5486" w:rsidRDefault="005F5486" w:rsidP="003A4FCC">
      <w:pPr>
        <w:rPr>
          <w:sz w:val="26"/>
          <w:szCs w:val="26"/>
          <w:lang w:val="uk-UA"/>
        </w:rPr>
      </w:pPr>
    </w:p>
    <w:p w14:paraId="52907B2A" w14:textId="77777777" w:rsidR="003A4FCC" w:rsidRPr="002C79BB" w:rsidRDefault="003A4FCC" w:rsidP="003A4FCC">
      <w:pPr>
        <w:rPr>
          <w:sz w:val="26"/>
          <w:szCs w:val="26"/>
          <w:lang w:val="uk-UA"/>
        </w:rPr>
      </w:pPr>
      <w:r w:rsidRPr="002C79BB">
        <w:rPr>
          <w:sz w:val="26"/>
          <w:szCs w:val="26"/>
          <w:lang w:val="uk-UA"/>
        </w:rPr>
        <w:t>1. За рахунок коштів фізичних та/або юридичних осіб</w:t>
      </w:r>
    </w:p>
    <w:p w14:paraId="0C15F102" w14:textId="77777777" w:rsidR="003A4FCC" w:rsidRPr="002C79BB" w:rsidRDefault="003A4FCC" w:rsidP="003A4FCC">
      <w:pPr>
        <w:spacing w:after="120"/>
        <w:ind w:firstLine="709"/>
        <w:jc w:val="both"/>
        <w:rPr>
          <w:sz w:val="26"/>
          <w:szCs w:val="26"/>
          <w:lang w:val="uk-UA"/>
        </w:rPr>
      </w:pPr>
      <w:r w:rsidRPr="002C79BB">
        <w:rPr>
          <w:sz w:val="26"/>
          <w:szCs w:val="26"/>
          <w:lang w:val="uk-UA"/>
        </w:rPr>
        <w:t>1.1  денна форма навчання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116"/>
        <w:gridCol w:w="861"/>
        <w:gridCol w:w="1647"/>
        <w:gridCol w:w="2427"/>
        <w:gridCol w:w="2262"/>
      </w:tblGrid>
      <w:tr w:rsidR="003A4FCC" w14:paraId="5A3AE6AB" w14:textId="77777777" w:rsidTr="005F548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8855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5B39FDF8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EBCF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4070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D32A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ОНП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E13B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Кафедра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4848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Науковий керівник</w:t>
            </w:r>
          </w:p>
        </w:tc>
      </w:tr>
      <w:tr w:rsidR="003A4FCC" w:rsidRPr="002C79BB" w14:paraId="1917D31B" w14:textId="77777777" w:rsidTr="005F548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1959" w14:textId="77777777" w:rsidR="003A4FCC" w:rsidRPr="002C79BB" w:rsidRDefault="002C79BB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1C0A" w14:textId="77777777" w:rsidR="003A4FCC" w:rsidRPr="002C79BB" w:rsidRDefault="003A4FCC">
            <w:pPr>
              <w:spacing w:line="254" w:lineRule="auto"/>
              <w:rPr>
                <w:color w:val="000000"/>
                <w:sz w:val="26"/>
                <w:szCs w:val="26"/>
              </w:rPr>
            </w:pPr>
            <w:r w:rsidRPr="002C79BB">
              <w:rPr>
                <w:color w:val="000000"/>
                <w:sz w:val="26"/>
                <w:szCs w:val="26"/>
              </w:rPr>
              <w:t>Віктор Ібен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61A8" w14:textId="77777777" w:rsidR="003A4FCC" w:rsidRPr="002C79BB" w:rsidRDefault="003A4FCC">
            <w:pPr>
              <w:spacing w:line="254" w:lineRule="auto"/>
              <w:jc w:val="center"/>
              <w:rPr>
                <w:color w:val="000000"/>
                <w:sz w:val="26"/>
                <w:szCs w:val="26"/>
              </w:rPr>
            </w:pPr>
            <w:r w:rsidRPr="002C79BB">
              <w:rPr>
                <w:color w:val="000000"/>
                <w:sz w:val="26"/>
                <w:szCs w:val="26"/>
              </w:rPr>
              <w:t>033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4273" w14:textId="77777777" w:rsidR="003A4FCC" w:rsidRPr="002C79BB" w:rsidRDefault="003A4FCC">
            <w:pPr>
              <w:spacing w:line="254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color w:val="000000"/>
                <w:sz w:val="26"/>
                <w:szCs w:val="26"/>
                <w:lang w:val="uk-UA" w:eastAsia="uk-UA"/>
              </w:rPr>
              <w:t>Філософія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F624" w14:textId="77777777" w:rsidR="003A4FCC" w:rsidRPr="002C79BB" w:rsidRDefault="003A4FCC">
            <w:pPr>
              <w:spacing w:line="254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філософії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9E0A" w14:textId="77777777" w:rsidR="003A4FCC" w:rsidRPr="002C79BB" w:rsidRDefault="003A4FCC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проф. Кулик О.В.</w:t>
            </w:r>
          </w:p>
        </w:tc>
      </w:tr>
      <w:tr w:rsidR="004D2F12" w:rsidRPr="002C79BB" w14:paraId="2C843343" w14:textId="77777777" w:rsidTr="005F548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74BF" w14:textId="77777777" w:rsidR="004D2F12" w:rsidRPr="002C79BB" w:rsidRDefault="002C79BB" w:rsidP="004D2F12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973C" w14:textId="77777777" w:rsidR="004D2F12" w:rsidRPr="002C79BB" w:rsidRDefault="004D2F12" w:rsidP="004D2F12">
            <w:pPr>
              <w:spacing w:line="256" w:lineRule="auto"/>
              <w:rPr>
                <w:sz w:val="26"/>
                <w:szCs w:val="26"/>
              </w:rPr>
            </w:pPr>
            <w:r w:rsidRPr="002C79BB">
              <w:rPr>
                <w:sz w:val="26"/>
                <w:szCs w:val="26"/>
              </w:rPr>
              <w:t>Пишний Михайло Анатолійович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9617" w14:textId="77777777" w:rsidR="004D2F12" w:rsidRPr="002C79BB" w:rsidRDefault="004D2F12" w:rsidP="004D2F12">
            <w:pPr>
              <w:spacing w:line="256" w:lineRule="auto"/>
              <w:jc w:val="center"/>
              <w:rPr>
                <w:sz w:val="26"/>
                <w:szCs w:val="26"/>
              </w:rPr>
            </w:pPr>
            <w:r w:rsidRPr="002C79BB">
              <w:rPr>
                <w:sz w:val="26"/>
                <w:szCs w:val="26"/>
              </w:rPr>
              <w:t>113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A28" w14:textId="77777777" w:rsidR="004D2F12" w:rsidRPr="002C79BB" w:rsidRDefault="004D2F12" w:rsidP="004D2F12">
            <w:pPr>
              <w:spacing w:line="256" w:lineRule="auto"/>
              <w:rPr>
                <w:sz w:val="26"/>
                <w:szCs w:val="26"/>
              </w:rPr>
            </w:pPr>
            <w:r w:rsidRPr="002C79BB">
              <w:rPr>
                <w:color w:val="000000"/>
                <w:sz w:val="26"/>
                <w:szCs w:val="26"/>
                <w:lang w:eastAsia="uk-UA"/>
              </w:rPr>
              <w:t>Прикладна математика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D82" w14:textId="77777777" w:rsidR="004D2F12" w:rsidRPr="002C79BB" w:rsidRDefault="004D2F12" w:rsidP="004D2F12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комп’ютерних технологій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B388" w14:textId="77777777" w:rsidR="004D2F12" w:rsidRPr="002C79BB" w:rsidRDefault="004D2F12" w:rsidP="004D2F12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проф. Гук Н.А.</w:t>
            </w:r>
          </w:p>
        </w:tc>
      </w:tr>
    </w:tbl>
    <w:p w14:paraId="66AF566C" w14:textId="77777777" w:rsidR="003A4FCC" w:rsidRPr="002C79BB" w:rsidRDefault="003A4FCC" w:rsidP="003A4FCC">
      <w:pPr>
        <w:ind w:firstLine="708"/>
        <w:rPr>
          <w:sz w:val="25"/>
          <w:szCs w:val="25"/>
          <w:lang w:val="uk-UA"/>
        </w:rPr>
      </w:pPr>
    </w:p>
    <w:p w14:paraId="6F935934" w14:textId="77777777" w:rsidR="003A4FCC" w:rsidRDefault="003A4FCC" w:rsidP="003A4FCC">
      <w:pPr>
        <w:spacing w:after="120"/>
        <w:ind w:firstLine="709"/>
        <w:rPr>
          <w:sz w:val="26"/>
          <w:szCs w:val="26"/>
          <w:lang w:val="uk-UA"/>
        </w:rPr>
      </w:pPr>
      <w:r w:rsidRPr="002C79BB">
        <w:rPr>
          <w:sz w:val="26"/>
          <w:szCs w:val="26"/>
          <w:lang w:val="uk-UA"/>
        </w:rPr>
        <w:t>2.2. Заочна форма навчання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116"/>
        <w:gridCol w:w="872"/>
        <w:gridCol w:w="1622"/>
        <w:gridCol w:w="2421"/>
        <w:gridCol w:w="2268"/>
      </w:tblGrid>
      <w:tr w:rsidR="003A4FCC" w14:paraId="49376A9F" w14:textId="77777777" w:rsidTr="005F548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1648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14:paraId="50AD7B55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480B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ПІБ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A882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Спец.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6D40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ОНП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0AFC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Кафедра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6479" w14:textId="77777777" w:rsidR="003A4FCC" w:rsidRDefault="003A4FCC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Науковий керівник</w:t>
            </w:r>
          </w:p>
        </w:tc>
      </w:tr>
      <w:tr w:rsidR="001D1995" w:rsidRPr="002C79BB" w14:paraId="62538628" w14:textId="77777777" w:rsidTr="005F548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88E" w14:textId="77777777" w:rsidR="001D1995" w:rsidRPr="002C79BB" w:rsidRDefault="002C79BB" w:rsidP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4C6" w14:textId="77777777" w:rsidR="001D1995" w:rsidRPr="002C79BB" w:rsidRDefault="001D1995" w:rsidP="001D1995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2C79BB">
              <w:rPr>
                <w:color w:val="000000"/>
                <w:sz w:val="26"/>
                <w:szCs w:val="26"/>
              </w:rPr>
              <w:t>Поліщук Юлія Віталіївна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D10" w14:textId="77777777" w:rsidR="001D1995" w:rsidRPr="002C79BB" w:rsidRDefault="001D1995" w:rsidP="001D1995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2C79BB">
              <w:rPr>
                <w:color w:val="000000"/>
                <w:sz w:val="26"/>
                <w:szCs w:val="26"/>
              </w:rPr>
              <w:t>016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68C" w14:textId="77777777" w:rsidR="001D1995" w:rsidRPr="002C79BB" w:rsidRDefault="001D1995" w:rsidP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Спеціальна освіта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0CBE" w14:textId="77777777" w:rsidR="001D1995" w:rsidRPr="002C79BB" w:rsidRDefault="001D1995" w:rsidP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педагогіки та спеціальної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8D72" w14:textId="77777777" w:rsidR="005F5486" w:rsidRDefault="001D1995" w:rsidP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 xml:space="preserve">проф. </w:t>
            </w:r>
          </w:p>
          <w:p w14:paraId="721D1FA2" w14:textId="77777777" w:rsidR="001D1995" w:rsidRPr="002C79BB" w:rsidRDefault="001D1995" w:rsidP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Савінова Н.В.</w:t>
            </w:r>
          </w:p>
        </w:tc>
      </w:tr>
      <w:tr w:rsidR="001D1995" w:rsidRPr="002C79BB" w14:paraId="334A72DC" w14:textId="77777777" w:rsidTr="005F548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38F" w14:textId="77777777" w:rsidR="001D1995" w:rsidRPr="002C79BB" w:rsidRDefault="001D1995" w:rsidP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56D" w14:textId="77777777" w:rsidR="001D1995" w:rsidRPr="002C79BB" w:rsidRDefault="001D1995" w:rsidP="001D1995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2C79BB">
              <w:rPr>
                <w:color w:val="000000"/>
                <w:sz w:val="26"/>
                <w:szCs w:val="26"/>
              </w:rPr>
              <w:t>Кравченко Євген Олександрович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FD39" w14:textId="77777777" w:rsidR="001D1995" w:rsidRPr="002C79BB" w:rsidRDefault="001D1995" w:rsidP="001D1995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2C79BB">
              <w:rPr>
                <w:color w:val="000000"/>
                <w:sz w:val="26"/>
                <w:szCs w:val="26"/>
              </w:rPr>
              <w:t>032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724" w14:textId="77777777" w:rsidR="001D1995" w:rsidRPr="002C79BB" w:rsidRDefault="001D1995" w:rsidP="001D1995">
            <w:pPr>
              <w:spacing w:line="254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color w:val="000000"/>
                <w:sz w:val="26"/>
                <w:szCs w:val="26"/>
                <w:lang w:val="uk-UA" w:eastAsia="uk-UA"/>
              </w:rPr>
              <w:t>Історія та археологія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4C32" w14:textId="77777777" w:rsidR="001D1995" w:rsidRPr="002C79BB" w:rsidRDefault="001D1995" w:rsidP="001D1995">
            <w:pPr>
              <w:spacing w:line="254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східноєвропейської історії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1E7D" w14:textId="77777777" w:rsidR="001D1995" w:rsidRPr="002C79BB" w:rsidRDefault="001D1995" w:rsidP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доц. Воронов В.І.</w:t>
            </w:r>
          </w:p>
        </w:tc>
      </w:tr>
      <w:tr w:rsidR="003A4FCC" w:rsidRPr="002C79BB" w14:paraId="787BBE50" w14:textId="77777777" w:rsidTr="005F5486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2668" w14:textId="77777777" w:rsidR="003A4FCC" w:rsidRPr="002C79BB" w:rsidRDefault="001D1995">
            <w:pPr>
              <w:spacing w:line="256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3E5F" w14:textId="77777777" w:rsidR="003A4FCC" w:rsidRPr="002C79BB" w:rsidRDefault="003A4FCC">
            <w:pPr>
              <w:spacing w:line="256" w:lineRule="auto"/>
              <w:rPr>
                <w:sz w:val="26"/>
                <w:szCs w:val="26"/>
              </w:rPr>
            </w:pPr>
            <w:r w:rsidRPr="002C79BB">
              <w:rPr>
                <w:sz w:val="26"/>
                <w:szCs w:val="26"/>
              </w:rPr>
              <w:t xml:space="preserve">Іскандарова-Мала Анастасія Оруджівна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8D24" w14:textId="77777777" w:rsidR="003A4FCC" w:rsidRPr="002C79BB" w:rsidRDefault="003A4FCC">
            <w:pPr>
              <w:spacing w:line="25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C79BB">
              <w:rPr>
                <w:sz w:val="26"/>
                <w:szCs w:val="26"/>
              </w:rPr>
              <w:t>113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749F" w14:textId="77777777" w:rsidR="003A4FCC" w:rsidRPr="002C79BB" w:rsidRDefault="003A4FCC">
            <w:pPr>
              <w:spacing w:line="252" w:lineRule="auto"/>
              <w:rPr>
                <w:sz w:val="26"/>
                <w:szCs w:val="26"/>
              </w:rPr>
            </w:pPr>
            <w:r w:rsidRPr="002C79BB">
              <w:rPr>
                <w:color w:val="000000"/>
                <w:sz w:val="26"/>
                <w:szCs w:val="26"/>
                <w:lang w:eastAsia="uk-UA"/>
              </w:rPr>
              <w:t>Прикладна математика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C9BB" w14:textId="77777777" w:rsidR="003A4FCC" w:rsidRPr="002C79BB" w:rsidRDefault="003A4FCC">
            <w:pPr>
              <w:spacing w:line="252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обчислювальної математики та математичної кібернетики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0032" w14:textId="77777777" w:rsidR="005F5486" w:rsidRDefault="003A4FCC">
            <w:pPr>
              <w:spacing w:line="252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 xml:space="preserve">доц. </w:t>
            </w:r>
          </w:p>
          <w:p w14:paraId="14396245" w14:textId="77777777" w:rsidR="003A4FCC" w:rsidRPr="002C79BB" w:rsidRDefault="003A4FCC">
            <w:pPr>
              <w:spacing w:line="252" w:lineRule="auto"/>
              <w:rPr>
                <w:sz w:val="26"/>
                <w:szCs w:val="26"/>
                <w:lang w:val="uk-UA"/>
              </w:rPr>
            </w:pPr>
            <w:r w:rsidRPr="002C79BB">
              <w:rPr>
                <w:sz w:val="26"/>
                <w:szCs w:val="26"/>
                <w:lang w:val="uk-UA"/>
              </w:rPr>
              <w:t>Наконечна Т.В.</w:t>
            </w:r>
          </w:p>
        </w:tc>
      </w:tr>
    </w:tbl>
    <w:p w14:paraId="72E9FC73" w14:textId="77777777" w:rsidR="00AC663C" w:rsidRPr="002C79BB" w:rsidRDefault="00AC663C">
      <w:pPr>
        <w:rPr>
          <w:sz w:val="26"/>
          <w:szCs w:val="26"/>
        </w:rPr>
      </w:pPr>
    </w:p>
    <w:sectPr w:rsidR="00AC663C" w:rsidRPr="002C79BB" w:rsidSect="002C79BB">
      <w:pgSz w:w="12240" w:h="15840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8D"/>
    <w:rsid w:val="001D1995"/>
    <w:rsid w:val="002B5A11"/>
    <w:rsid w:val="002C79BB"/>
    <w:rsid w:val="003A4FCC"/>
    <w:rsid w:val="004D2F12"/>
    <w:rsid w:val="0050408D"/>
    <w:rsid w:val="005F5486"/>
    <w:rsid w:val="00641FC0"/>
    <w:rsid w:val="00A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F9BF"/>
  <w15:chartTrackingRefBased/>
  <w15:docId w15:val="{DA6E1F14-8784-4689-9C2B-800680E3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A4FCC"/>
    <w:pPr>
      <w:keepNext/>
      <w:widowControl w:val="0"/>
      <w:spacing w:before="120" w:line="360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A4F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3A4FC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3A4F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rsid w:val="003A4FC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Відділ аспірантури та докторантури</cp:lastModifiedBy>
  <cp:revision>7</cp:revision>
  <dcterms:created xsi:type="dcterms:W3CDTF">2023-09-22T07:25:00Z</dcterms:created>
  <dcterms:modified xsi:type="dcterms:W3CDTF">2023-11-02T09:11:00Z</dcterms:modified>
</cp:coreProperties>
</file>