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D0" w:rsidRDefault="004B6037" w:rsidP="005E110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4B6037">
        <w:rPr>
          <w:rFonts w:ascii="Times New Roman" w:hAnsi="Times New Roman" w:cs="Times New Roman"/>
          <w:b/>
          <w:i/>
          <w:sz w:val="36"/>
          <w:szCs w:val="36"/>
          <w:lang w:val="uk-UA"/>
        </w:rPr>
        <w:t>ЯРМАРОК ВАКАНСІЙ 2021</w:t>
      </w:r>
    </w:p>
    <w:p w:rsidR="00957747" w:rsidRPr="004B6037" w:rsidRDefault="00957747" w:rsidP="005E110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1C3CA4" w:rsidRDefault="004B6037" w:rsidP="005E11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F31">
        <w:rPr>
          <w:rFonts w:ascii="Times New Roman" w:hAnsi="Times New Roman" w:cs="Times New Roman"/>
          <w:b/>
          <w:sz w:val="28"/>
          <w:szCs w:val="28"/>
          <w:lang w:val="uk-UA"/>
        </w:rPr>
        <w:t>16 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D9E">
        <w:rPr>
          <w:rFonts w:ascii="Times New Roman" w:hAnsi="Times New Roman" w:cs="Times New Roman"/>
          <w:sz w:val="28"/>
          <w:szCs w:val="28"/>
          <w:lang w:val="uk-UA"/>
        </w:rPr>
        <w:t>відбувся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загальноуніверситетський  </w:t>
      </w:r>
      <w:r w:rsidRPr="008F1F31">
        <w:rPr>
          <w:rFonts w:ascii="Times New Roman" w:hAnsi="Times New Roman" w:cs="Times New Roman"/>
          <w:b/>
          <w:sz w:val="28"/>
          <w:szCs w:val="28"/>
          <w:lang w:val="uk-UA"/>
        </w:rPr>
        <w:t>«Ярмарок вакансій»</w:t>
      </w:r>
      <w:r w:rsidR="00BC2817">
        <w:rPr>
          <w:rFonts w:ascii="Times New Roman" w:hAnsi="Times New Roman" w:cs="Times New Roman"/>
          <w:sz w:val="28"/>
          <w:szCs w:val="28"/>
          <w:lang w:val="uk-UA"/>
        </w:rPr>
        <w:t xml:space="preserve"> до якого готувалися заздалегідь </w:t>
      </w:r>
      <w:r w:rsidR="0057050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BC2817">
        <w:rPr>
          <w:rFonts w:ascii="Times New Roman" w:hAnsi="Times New Roman" w:cs="Times New Roman"/>
          <w:sz w:val="28"/>
          <w:szCs w:val="28"/>
          <w:lang w:val="uk-UA"/>
        </w:rPr>
        <w:t xml:space="preserve"> роботодавці</w:t>
      </w:r>
      <w:r w:rsidR="0057050F">
        <w:rPr>
          <w:rFonts w:ascii="Times New Roman" w:hAnsi="Times New Roman" w:cs="Times New Roman"/>
          <w:sz w:val="28"/>
          <w:szCs w:val="28"/>
          <w:lang w:val="uk-UA"/>
        </w:rPr>
        <w:t xml:space="preserve">, так і </w:t>
      </w:r>
      <w:r w:rsidR="00BC2817">
        <w:rPr>
          <w:rFonts w:ascii="Times New Roman" w:hAnsi="Times New Roman" w:cs="Times New Roman"/>
          <w:sz w:val="28"/>
          <w:szCs w:val="28"/>
          <w:lang w:val="uk-UA"/>
        </w:rPr>
        <w:t xml:space="preserve">студенти та декани </w:t>
      </w:r>
      <w:r w:rsidR="008F1F31">
        <w:rPr>
          <w:rFonts w:ascii="Times New Roman" w:hAnsi="Times New Roman" w:cs="Times New Roman"/>
          <w:sz w:val="28"/>
          <w:szCs w:val="28"/>
          <w:lang w:val="uk-UA"/>
        </w:rPr>
        <w:t xml:space="preserve">всіх </w:t>
      </w:r>
      <w:r w:rsidR="001C3CA4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факультетів </w:t>
      </w:r>
      <w:r w:rsidR="00BC2817">
        <w:rPr>
          <w:rFonts w:ascii="Times New Roman" w:hAnsi="Times New Roman" w:cs="Times New Roman"/>
          <w:sz w:val="28"/>
          <w:szCs w:val="28"/>
          <w:lang w:val="uk-UA"/>
        </w:rPr>
        <w:t>Дніпровського національного університету імені Олеся Гончара.</w:t>
      </w:r>
      <w:r w:rsidR="001C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7FF0" w:rsidRDefault="001C3CA4" w:rsidP="005E11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513715</wp:posOffset>
            </wp:positionV>
            <wp:extent cx="1952625" cy="1819275"/>
            <wp:effectExtent l="19050" t="0" r="9525" b="0"/>
            <wp:wrapSquare wrapText="bothSides"/>
            <wp:docPr id="6" name="Рисунок 5" descr="Безымянный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6037">
        <w:rPr>
          <w:rFonts w:ascii="Times New Roman" w:hAnsi="Times New Roman" w:cs="Times New Roman"/>
          <w:sz w:val="28"/>
          <w:szCs w:val="28"/>
          <w:lang w:val="uk-UA"/>
        </w:rPr>
        <w:t xml:space="preserve">Захід  проходив </w:t>
      </w:r>
      <w:r w:rsidR="0057050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B6037">
        <w:rPr>
          <w:rFonts w:ascii="Times New Roman" w:hAnsi="Times New Roman" w:cs="Times New Roman"/>
          <w:sz w:val="28"/>
          <w:szCs w:val="28"/>
          <w:lang w:val="uk-UA"/>
        </w:rPr>
        <w:t xml:space="preserve"> форматі</w:t>
      </w:r>
      <w:r w:rsidR="0057050F">
        <w:rPr>
          <w:rFonts w:ascii="Times New Roman" w:hAnsi="Times New Roman" w:cs="Times New Roman"/>
          <w:sz w:val="28"/>
          <w:szCs w:val="28"/>
          <w:lang w:val="uk-UA"/>
        </w:rPr>
        <w:t xml:space="preserve"> онлайн</w:t>
      </w:r>
      <w:r w:rsidR="004B6037">
        <w:rPr>
          <w:rFonts w:ascii="Times New Roman" w:hAnsi="Times New Roman" w:cs="Times New Roman"/>
          <w:sz w:val="28"/>
          <w:szCs w:val="28"/>
          <w:lang w:val="uk-UA"/>
        </w:rPr>
        <w:t xml:space="preserve"> на платформі </w:t>
      </w:r>
      <w:r w:rsidR="0057050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B6037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="0057050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B6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1DE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та випускників ДНУ й представників </w:t>
      </w:r>
      <w:r w:rsidR="0057050F">
        <w:rPr>
          <w:rFonts w:ascii="Times New Roman" w:hAnsi="Times New Roman" w:cs="Times New Roman"/>
          <w:sz w:val="28"/>
          <w:szCs w:val="28"/>
          <w:lang w:val="uk-UA"/>
        </w:rPr>
        <w:t>організацій</w:t>
      </w:r>
      <w:r w:rsidR="00BC2817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287FF0">
        <w:rPr>
          <w:rFonts w:ascii="Times New Roman" w:hAnsi="Times New Roman" w:cs="Times New Roman"/>
          <w:sz w:val="28"/>
          <w:szCs w:val="28"/>
          <w:lang w:val="uk-UA"/>
        </w:rPr>
        <w:t xml:space="preserve">було запрошено для обміну </w:t>
      </w:r>
      <w:r w:rsidR="00416D9E">
        <w:rPr>
          <w:rFonts w:ascii="Times New Roman" w:hAnsi="Times New Roman" w:cs="Times New Roman"/>
          <w:sz w:val="28"/>
          <w:szCs w:val="28"/>
          <w:lang w:val="uk-UA"/>
        </w:rPr>
        <w:t>досвідом</w:t>
      </w:r>
      <w:r w:rsidR="00287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817">
        <w:rPr>
          <w:rFonts w:ascii="Times New Roman" w:hAnsi="Times New Roman" w:cs="Times New Roman"/>
          <w:sz w:val="28"/>
          <w:szCs w:val="28"/>
          <w:lang w:val="uk-UA"/>
        </w:rPr>
        <w:t xml:space="preserve">колег з </w:t>
      </w:r>
      <w:r w:rsidR="00287FF0">
        <w:rPr>
          <w:rFonts w:ascii="Times New Roman" w:hAnsi="Times New Roman" w:cs="Times New Roman"/>
          <w:sz w:val="28"/>
          <w:szCs w:val="28"/>
          <w:lang w:val="uk-UA"/>
        </w:rPr>
        <w:t>Криворізького державного педагогічного університету</w:t>
      </w:r>
      <w:r w:rsidR="00BC2817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0641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6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6037" w:rsidRDefault="000641DE" w:rsidP="005E11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зустрічі було надання можливості  безпосередніх контактів між роботодавцями та здобувачами </w:t>
      </w:r>
      <w:r w:rsidR="00416D9E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приводу ознайомлення з існуючими </w:t>
      </w:r>
      <w:r w:rsidR="0057050F">
        <w:rPr>
          <w:rFonts w:ascii="Times New Roman" w:hAnsi="Times New Roman" w:cs="Times New Roman"/>
          <w:sz w:val="28"/>
          <w:szCs w:val="28"/>
          <w:lang w:val="uk-UA"/>
        </w:rPr>
        <w:t>потребами ринку праці</w:t>
      </w:r>
      <w:r w:rsidR="001037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вакансіями </w:t>
      </w:r>
      <w:r w:rsidR="00416D9E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подальшого працевлаштування.</w:t>
      </w:r>
    </w:p>
    <w:p w:rsidR="005F6FE4" w:rsidRPr="005F6FE4" w:rsidRDefault="000641DE" w:rsidP="005E11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Урочисте відкриття </w:t>
      </w:r>
      <w:r w:rsidR="005E110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Ярмарку вакансій</w:t>
      </w:r>
      <w:r w:rsidR="005E110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провів перший проректор  </w:t>
      </w:r>
      <w:r w:rsidR="005E11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Олег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Дробахін</w:t>
      </w:r>
      <w:proofErr w:type="spellEnd"/>
      <w:r w:rsidR="005E110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який </w:t>
      </w:r>
      <w:r w:rsidRPr="00E14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звернувся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студентів і партнерів ДНУ:</w:t>
      </w:r>
      <w:r w:rsidR="00416D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6FE4">
        <w:rPr>
          <w:rFonts w:ascii="Times New Roman" w:hAnsi="Times New Roman" w:cs="Times New Roman"/>
          <w:sz w:val="28"/>
          <w:szCs w:val="28"/>
          <w:lang w:val="uk-UA"/>
        </w:rPr>
        <w:t>«Р</w:t>
      </w:r>
      <w:r w:rsidR="005F6FE4" w:rsidRPr="005F6F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адий вітати </w:t>
      </w:r>
      <w:r w:rsidR="005F6FE4">
        <w:rPr>
          <w:rFonts w:ascii="Times New Roman" w:hAnsi="Times New Roman" w:cs="Times New Roman"/>
          <w:sz w:val="28"/>
          <w:szCs w:val="28"/>
          <w:lang w:val="uk-UA"/>
        </w:rPr>
        <w:t xml:space="preserve">всіх </w:t>
      </w:r>
      <w:r w:rsidR="005F6FE4" w:rsidRPr="005F6F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 </w:t>
      </w:r>
      <w:r w:rsidR="005E110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5F6FE4" w:rsidRPr="005F6FE4">
        <w:rPr>
          <w:rFonts w:ascii="Times New Roman" w:eastAsia="Times New Roman" w:hAnsi="Times New Roman" w:cs="Times New Roman"/>
          <w:sz w:val="28"/>
          <w:szCs w:val="28"/>
          <w:lang w:val="uk-UA"/>
        </w:rPr>
        <w:t>Ярмарку вакансій</w:t>
      </w:r>
      <w:r w:rsidR="005E110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5F6FE4" w:rsidRPr="005F6FE4">
        <w:rPr>
          <w:rFonts w:ascii="Times New Roman" w:eastAsia="Times New Roman" w:hAnsi="Times New Roman" w:cs="Times New Roman"/>
          <w:sz w:val="28"/>
          <w:szCs w:val="28"/>
          <w:lang w:val="uk-UA"/>
        </w:rPr>
        <w:t>. Цей захід проводиться для сприяння працевлаштуванню майбутніх випускників</w:t>
      </w:r>
      <w:r w:rsidR="00957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6FE4" w:rsidRPr="005F6F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університету. Працевлаштування </w:t>
      </w:r>
      <w:r w:rsidR="0095774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322580</wp:posOffset>
            </wp:positionV>
            <wp:extent cx="3667125" cy="3429000"/>
            <wp:effectExtent l="19050" t="0" r="9525" b="0"/>
            <wp:wrapSquare wrapText="bothSides"/>
            <wp:docPr id="21" name="Рисунок 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FE4" w:rsidRPr="005F6F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випускників </w:t>
      </w:r>
      <w:r w:rsidR="005E1109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5F6FE4" w:rsidRPr="005F6F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май</w:t>
      </w:r>
      <w:r w:rsidR="005E1109">
        <w:rPr>
          <w:rFonts w:ascii="Times New Roman" w:eastAsia="Times New Roman" w:hAnsi="Times New Roman" w:cs="Times New Roman"/>
          <w:sz w:val="28"/>
          <w:szCs w:val="28"/>
          <w:lang w:val="uk-UA"/>
        </w:rPr>
        <w:t>бутнє закладу вищої освіти</w:t>
      </w:r>
      <w:r w:rsidR="005F6FE4" w:rsidRPr="005F6F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суспільне визнання якості освіти. </w:t>
      </w:r>
      <w:r w:rsidR="00957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6FE4" w:rsidRPr="005F6FE4">
        <w:rPr>
          <w:rFonts w:ascii="Times New Roman" w:eastAsia="Times New Roman" w:hAnsi="Times New Roman" w:cs="Times New Roman"/>
          <w:sz w:val="28"/>
          <w:szCs w:val="28"/>
          <w:lang w:val="uk-UA"/>
        </w:rPr>
        <w:t>У той же час</w:t>
      </w:r>
      <w:r w:rsidR="005E11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5F6FE4" w:rsidRPr="005F6FE4">
        <w:rPr>
          <w:rFonts w:ascii="Times New Roman" w:eastAsia="Times New Roman" w:hAnsi="Times New Roman" w:cs="Times New Roman"/>
          <w:sz w:val="28"/>
          <w:szCs w:val="28"/>
          <w:lang w:val="uk-UA"/>
        </w:rPr>
        <w:t>це і майбутнє випускника, показник його реалізації як фахівця.</w:t>
      </w:r>
      <w:r w:rsidR="005E673F" w:rsidRPr="005E6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E11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нас сьогодні присутні </w:t>
      </w:r>
      <w:r w:rsidR="00103742">
        <w:rPr>
          <w:rFonts w:ascii="Times New Roman" w:hAnsi="Times New Roman" w:cs="Times New Roman"/>
          <w:sz w:val="28"/>
          <w:szCs w:val="28"/>
          <w:lang w:val="uk-UA"/>
        </w:rPr>
        <w:t>одинадцять</w:t>
      </w:r>
      <w:r w:rsidR="00103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роботодавців</w:t>
      </w:r>
      <w:r w:rsidR="005F6FE4" w:rsidRPr="005F6FE4">
        <w:rPr>
          <w:rFonts w:ascii="Times New Roman" w:eastAsia="Times New Roman" w:hAnsi="Times New Roman" w:cs="Times New Roman"/>
          <w:sz w:val="28"/>
          <w:szCs w:val="28"/>
          <w:lang w:val="uk-UA"/>
        </w:rPr>
        <w:t>, які отрим</w:t>
      </w:r>
      <w:r w:rsidR="005E11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али можливість в онлайн режимі </w:t>
      </w:r>
      <w:r w:rsidR="005F6FE4" w:rsidRPr="005F6FE4">
        <w:rPr>
          <w:rFonts w:ascii="Times New Roman" w:eastAsia="Times New Roman" w:hAnsi="Times New Roman" w:cs="Times New Roman"/>
          <w:sz w:val="28"/>
          <w:szCs w:val="28"/>
          <w:lang w:val="uk-UA"/>
        </w:rPr>
        <w:t>давати поради ефекти</w:t>
      </w:r>
      <w:r w:rsidR="005F6FE4">
        <w:rPr>
          <w:rFonts w:ascii="Times New Roman" w:hAnsi="Times New Roman" w:cs="Times New Roman"/>
          <w:sz w:val="28"/>
          <w:szCs w:val="28"/>
          <w:lang w:val="uk-UA"/>
        </w:rPr>
        <w:t>вної побудови кар</w:t>
      </w:r>
      <w:r w:rsidR="005E1109" w:rsidRPr="000641D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F6FE4">
        <w:rPr>
          <w:rFonts w:ascii="Times New Roman" w:hAnsi="Times New Roman" w:cs="Times New Roman"/>
          <w:sz w:val="28"/>
          <w:szCs w:val="28"/>
          <w:lang w:val="uk-UA"/>
        </w:rPr>
        <w:t>єри студентів</w:t>
      </w:r>
      <w:r w:rsidR="00103742">
        <w:rPr>
          <w:rFonts w:ascii="Times New Roman" w:hAnsi="Times New Roman" w:cs="Times New Roman"/>
          <w:sz w:val="28"/>
          <w:szCs w:val="28"/>
          <w:lang w:val="uk-UA"/>
        </w:rPr>
        <w:t xml:space="preserve">, тому </w:t>
      </w:r>
      <w:r w:rsidR="00103742" w:rsidRPr="00E14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бажаю кожному </w:t>
      </w:r>
      <w:r w:rsidR="00344893">
        <w:rPr>
          <w:rFonts w:ascii="Times New Roman" w:hAnsi="Times New Roman" w:cs="Times New Roman"/>
          <w:sz w:val="28"/>
          <w:szCs w:val="28"/>
          <w:lang w:val="uk-UA"/>
        </w:rPr>
        <w:t xml:space="preserve">учаснику </w:t>
      </w:r>
      <w:r w:rsidR="00103742">
        <w:rPr>
          <w:rFonts w:ascii="Times New Roman" w:hAnsi="Times New Roman"/>
          <w:sz w:val="28"/>
          <w:szCs w:val="28"/>
          <w:lang w:val="uk-UA"/>
        </w:rPr>
        <w:t>успіх</w:t>
      </w:r>
      <w:r w:rsidR="00344893">
        <w:rPr>
          <w:rFonts w:ascii="Times New Roman" w:hAnsi="Times New Roman"/>
          <w:sz w:val="28"/>
          <w:szCs w:val="28"/>
          <w:lang w:val="uk-UA"/>
        </w:rPr>
        <w:t>і</w:t>
      </w:r>
      <w:r w:rsidR="00103742">
        <w:rPr>
          <w:rFonts w:ascii="Times New Roman" w:hAnsi="Times New Roman"/>
          <w:sz w:val="28"/>
          <w:szCs w:val="28"/>
          <w:lang w:val="uk-UA"/>
        </w:rPr>
        <w:t>в</w:t>
      </w:r>
      <w:r w:rsidR="00344893">
        <w:rPr>
          <w:rFonts w:ascii="Times New Roman" w:hAnsi="Times New Roman"/>
          <w:sz w:val="28"/>
          <w:szCs w:val="28"/>
          <w:lang w:val="uk-UA"/>
        </w:rPr>
        <w:t xml:space="preserve"> та ефективного спілкування</w:t>
      </w:r>
      <w:r w:rsidR="00103742">
        <w:rPr>
          <w:rFonts w:ascii="Times New Roman" w:hAnsi="Times New Roman"/>
          <w:sz w:val="28"/>
          <w:szCs w:val="28"/>
          <w:lang w:val="uk-UA"/>
        </w:rPr>
        <w:t>».</w:t>
      </w:r>
      <w:r w:rsidR="005E67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374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948D0" w:rsidRDefault="00103742" w:rsidP="005E1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У заході взяли участь представники </w:t>
      </w:r>
      <w:r w:rsidR="004E44F2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підприємств та організацій, які є роботодавцями або сприяють розвитку професійної кар’єри студентів та випускників ДНУ</w:t>
      </w:r>
      <w:r w:rsidR="004E44F2">
        <w:rPr>
          <w:rFonts w:ascii="Times New Roman" w:hAnsi="Times New Roman"/>
          <w:sz w:val="28"/>
          <w:szCs w:val="28"/>
          <w:lang w:val="uk-UA"/>
        </w:rPr>
        <w:t xml:space="preserve">, а саме: </w:t>
      </w:r>
      <w:r w:rsidR="005948D0" w:rsidRPr="000641DE">
        <w:rPr>
          <w:rFonts w:ascii="Times New Roman" w:hAnsi="Times New Roman" w:cs="Times New Roman"/>
          <w:sz w:val="28"/>
          <w:szCs w:val="28"/>
          <w:lang w:val="uk-UA"/>
        </w:rPr>
        <w:t>Державне підприємство «Виробниче об’єднання Південний машинобудівний завод ім. О.М. Макаро</w:t>
      </w:r>
      <w:r w:rsidR="005948D0" w:rsidRPr="0057050F">
        <w:rPr>
          <w:rFonts w:ascii="Times New Roman" w:hAnsi="Times New Roman" w:cs="Times New Roman"/>
          <w:sz w:val="28"/>
          <w:szCs w:val="28"/>
          <w:lang w:val="uk-UA"/>
        </w:rPr>
        <w:t>ва» (ПІВДЕНМАШ)</w:t>
      </w:r>
      <w:r w:rsidR="005948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E1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48D0" w:rsidRPr="0057050F">
        <w:rPr>
          <w:rFonts w:ascii="Times New Roman" w:hAnsi="Times New Roman" w:cs="Times New Roman"/>
          <w:sz w:val="28"/>
          <w:szCs w:val="28"/>
          <w:lang w:val="uk-UA"/>
        </w:rPr>
        <w:t>Інтерпайп</w:t>
      </w:r>
      <w:proofErr w:type="spellEnd"/>
      <w:r w:rsidR="005948D0" w:rsidRPr="0057050F">
        <w:rPr>
          <w:rFonts w:ascii="Times New Roman" w:hAnsi="Times New Roman" w:cs="Times New Roman"/>
          <w:sz w:val="28"/>
          <w:szCs w:val="28"/>
          <w:lang w:val="uk-UA"/>
        </w:rPr>
        <w:t xml:space="preserve"> Україна</w:t>
      </w:r>
      <w:r w:rsidR="00594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48D0" w:rsidRPr="0057050F">
        <w:rPr>
          <w:rFonts w:ascii="Times New Roman" w:hAnsi="Times New Roman" w:cs="Times New Roman"/>
          <w:sz w:val="28"/>
          <w:szCs w:val="28"/>
          <w:lang w:val="uk-UA"/>
        </w:rPr>
        <w:t>Головне управління статистики у Дніпропетровській області</w:t>
      </w:r>
      <w:r w:rsidR="00594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48D0" w:rsidRPr="0057050F">
        <w:rPr>
          <w:rFonts w:ascii="Times New Roman" w:hAnsi="Times New Roman" w:cs="Times New Roman"/>
          <w:sz w:val="28"/>
          <w:szCs w:val="28"/>
          <w:lang w:val="uk-UA"/>
        </w:rPr>
        <w:t>Головне управління Національної поліції в Дніпропетровській області</w:t>
      </w:r>
      <w:r w:rsidR="00594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48D0" w:rsidRPr="0057050F">
        <w:rPr>
          <w:rFonts w:ascii="Times New Roman" w:hAnsi="Times New Roman" w:cs="Times New Roman"/>
          <w:sz w:val="28"/>
          <w:szCs w:val="28"/>
          <w:lang w:val="uk-UA"/>
        </w:rPr>
        <w:t>Репетиторський центр «Логос»</w:t>
      </w:r>
      <w:r w:rsidR="00594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48D0" w:rsidRPr="0057050F">
        <w:rPr>
          <w:rFonts w:ascii="Times New Roman" w:hAnsi="Times New Roman" w:cs="Times New Roman"/>
          <w:sz w:val="28"/>
          <w:szCs w:val="28"/>
          <w:lang w:val="uk-UA"/>
        </w:rPr>
        <w:t>ТОВ НЕЗАЛЕЖНА ЛАБОРАТОРІЯ ІНВІТРО</w:t>
      </w:r>
      <w:r w:rsidR="00594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48D0" w:rsidRPr="0057050F">
        <w:rPr>
          <w:rFonts w:ascii="Times New Roman" w:hAnsi="Times New Roman" w:cs="Times New Roman"/>
          <w:sz w:val="28"/>
          <w:szCs w:val="28"/>
          <w:lang w:val="uk-UA"/>
        </w:rPr>
        <w:t>Дніпровський міський центр зайнятості</w:t>
      </w:r>
      <w:r w:rsidR="005E11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48D0" w:rsidRPr="0057050F">
        <w:rPr>
          <w:rFonts w:ascii="Times New Roman" w:hAnsi="Times New Roman" w:cs="Times New Roman"/>
          <w:sz w:val="28"/>
          <w:szCs w:val="28"/>
          <w:lang w:val="uk-UA"/>
        </w:rPr>
        <w:t xml:space="preserve">ІТ компанія </w:t>
      </w:r>
      <w:proofErr w:type="spellStart"/>
      <w:r w:rsidR="005948D0" w:rsidRPr="005948D0">
        <w:rPr>
          <w:rFonts w:ascii="Times New Roman" w:hAnsi="Times New Roman" w:cs="Times New Roman"/>
          <w:sz w:val="28"/>
          <w:szCs w:val="28"/>
        </w:rPr>
        <w:t>Yalantis</w:t>
      </w:r>
      <w:proofErr w:type="spellEnd"/>
      <w:r w:rsidR="00594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48D0" w:rsidRPr="0057050F">
        <w:rPr>
          <w:rFonts w:ascii="Times New Roman" w:hAnsi="Times New Roman" w:cs="Times New Roman"/>
          <w:sz w:val="28"/>
          <w:szCs w:val="28"/>
          <w:lang w:val="uk-UA"/>
        </w:rPr>
        <w:t>Дніпропетровський обласний центр зайнятості</w:t>
      </w:r>
      <w:r w:rsidR="00594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48D0" w:rsidRPr="0057050F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 w:rsidR="005E110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948D0" w:rsidRPr="0057050F">
        <w:rPr>
          <w:rFonts w:ascii="Times New Roman" w:hAnsi="Times New Roman" w:cs="Times New Roman"/>
          <w:sz w:val="28"/>
          <w:szCs w:val="28"/>
          <w:lang w:val="uk-UA"/>
        </w:rPr>
        <w:t>Епіцентр К</w:t>
      </w:r>
      <w:r w:rsidR="005E11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94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48D0" w:rsidRPr="0057050F">
        <w:rPr>
          <w:rFonts w:ascii="Times New Roman" w:hAnsi="Times New Roman" w:cs="Times New Roman"/>
          <w:sz w:val="28"/>
          <w:szCs w:val="28"/>
          <w:lang w:val="uk-UA"/>
        </w:rPr>
        <w:t xml:space="preserve">ІТ компанія </w:t>
      </w:r>
      <w:r w:rsidR="005948D0" w:rsidRPr="005948D0">
        <w:rPr>
          <w:rFonts w:ascii="Times New Roman" w:hAnsi="Times New Roman" w:cs="Times New Roman"/>
          <w:sz w:val="28"/>
          <w:szCs w:val="28"/>
        </w:rPr>
        <w:t>ZONE</w:t>
      </w:r>
      <w:r w:rsidR="005E1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8D0" w:rsidRPr="0057050F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594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1F31" w:rsidRDefault="00FA5888" w:rsidP="005E11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939165</wp:posOffset>
            </wp:positionV>
            <wp:extent cx="3752850" cy="2714625"/>
            <wp:effectExtent l="19050" t="0" r="0" b="0"/>
            <wp:wrapSquare wrapText="bothSides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F31">
        <w:rPr>
          <w:rFonts w:ascii="Times New Roman" w:hAnsi="Times New Roman"/>
          <w:sz w:val="28"/>
          <w:szCs w:val="28"/>
          <w:lang w:val="uk-UA"/>
        </w:rPr>
        <w:t xml:space="preserve">Для ознайомлення </w:t>
      </w:r>
      <w:r w:rsidR="008F1F31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студентів з вимогами та особливостями корпоративної культури й кадрової політики у різних компаніях</w:t>
      </w:r>
      <w:r w:rsidR="008F1F31">
        <w:rPr>
          <w:rFonts w:ascii="Times New Roman" w:hAnsi="Times New Roman"/>
          <w:sz w:val="28"/>
          <w:szCs w:val="28"/>
          <w:lang w:val="uk-UA"/>
        </w:rPr>
        <w:t xml:space="preserve"> представники підприємств використовували презентації своєї діяльності. </w:t>
      </w:r>
      <w:r w:rsidR="00EA3BD0">
        <w:rPr>
          <w:rFonts w:ascii="Times New Roman" w:hAnsi="Times New Roman"/>
          <w:sz w:val="28"/>
          <w:szCs w:val="28"/>
          <w:lang w:val="uk-UA"/>
        </w:rPr>
        <w:t>З метою</w:t>
      </w:r>
      <w:r w:rsidR="008F1F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1F31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</w:t>
      </w:r>
      <w:r w:rsidR="008F1F31">
        <w:rPr>
          <w:rFonts w:ascii="Times New Roman" w:hAnsi="Times New Roman"/>
          <w:sz w:val="28"/>
          <w:szCs w:val="28"/>
          <w:lang w:val="uk-UA"/>
        </w:rPr>
        <w:t>ення</w:t>
      </w:r>
      <w:r w:rsidR="008F1F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кваліфікованими кадрами по відкритим вакансіям, здійсн</w:t>
      </w:r>
      <w:r w:rsidR="008F1F31">
        <w:rPr>
          <w:rFonts w:ascii="Times New Roman" w:hAnsi="Times New Roman"/>
          <w:sz w:val="28"/>
          <w:szCs w:val="28"/>
          <w:lang w:val="uk-UA"/>
        </w:rPr>
        <w:t>ення</w:t>
      </w:r>
      <w:r w:rsidR="008F1F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відб</w:t>
      </w:r>
      <w:r w:rsidR="008F1F31">
        <w:rPr>
          <w:rFonts w:ascii="Times New Roman" w:hAnsi="Times New Roman"/>
          <w:sz w:val="28"/>
          <w:szCs w:val="28"/>
          <w:lang w:val="uk-UA"/>
        </w:rPr>
        <w:t>о</w:t>
      </w:r>
      <w:r w:rsidR="008F1F31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8F1F31">
        <w:rPr>
          <w:rFonts w:ascii="Times New Roman" w:hAnsi="Times New Roman"/>
          <w:sz w:val="28"/>
          <w:szCs w:val="28"/>
          <w:lang w:val="uk-UA"/>
        </w:rPr>
        <w:t>у</w:t>
      </w:r>
      <w:r w:rsidR="008F1F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випускників для за</w:t>
      </w:r>
      <w:r w:rsidR="008F1F31">
        <w:rPr>
          <w:rFonts w:ascii="Times New Roman" w:hAnsi="Times New Roman"/>
          <w:sz w:val="28"/>
          <w:szCs w:val="28"/>
          <w:lang w:val="uk-UA"/>
        </w:rPr>
        <w:t>несення їх в кадровий резерв було запропоновано контакти для зворотного зв’язку.</w:t>
      </w:r>
    </w:p>
    <w:p w:rsidR="00C25587" w:rsidRDefault="00C25587" w:rsidP="00C25587">
      <w:pPr>
        <w:spacing w:after="0" w:line="360" w:lineRule="auto"/>
        <w:ind w:right="141"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Першими виступали представники </w:t>
      </w:r>
      <w:r w:rsidR="00EA3BD0" w:rsidRPr="00EA3BD0">
        <w:rPr>
          <w:rFonts w:ascii="Times New Roman" w:hAnsi="Times New Roman" w:cs="Times New Roman"/>
          <w:sz w:val="28"/>
          <w:szCs w:val="28"/>
          <w:lang w:val="uk-UA"/>
        </w:rPr>
        <w:t>Дніпропетровськ</w:t>
      </w:r>
      <w:r w:rsidR="00EA3BD0">
        <w:rPr>
          <w:rFonts w:ascii="Times New Roman" w:hAnsi="Times New Roman" w:cs="Times New Roman"/>
          <w:sz w:val="28"/>
          <w:szCs w:val="28"/>
          <w:lang w:val="uk-UA"/>
        </w:rPr>
        <w:t>ого обласного</w:t>
      </w:r>
      <w:r w:rsidR="00EA3BD0" w:rsidRPr="00EA3BD0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EA3BD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A3BD0" w:rsidRPr="00EA3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BD0" w:rsidRPr="00DA6EAE">
        <w:rPr>
          <w:rFonts w:ascii="Times New Roman" w:hAnsi="Times New Roman" w:cs="Times New Roman"/>
          <w:sz w:val="28"/>
          <w:szCs w:val="28"/>
          <w:lang w:val="uk-UA"/>
        </w:rPr>
        <w:t>зайнятості</w:t>
      </w:r>
      <w:r w:rsidR="00EA3BD0" w:rsidRPr="00DA6EAE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 w:rsidR="00EA3BD0" w:rsidRPr="00DA6EAE">
        <w:rPr>
          <w:rFonts w:ascii="Times New Roman" w:hAnsi="Times New Roman"/>
          <w:sz w:val="28"/>
          <w:szCs w:val="28"/>
          <w:lang w:val="uk-UA"/>
        </w:rPr>
        <w:t>і</w:t>
      </w:r>
      <w:r w:rsidR="00EA3BD0" w:rsidRPr="00DA6E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знайоми</w:t>
      </w:r>
      <w:r w:rsidR="00EA3BD0" w:rsidRPr="00DA6EAE">
        <w:rPr>
          <w:rFonts w:ascii="Times New Roman" w:hAnsi="Times New Roman"/>
          <w:sz w:val="28"/>
          <w:szCs w:val="28"/>
          <w:lang w:val="uk-UA"/>
        </w:rPr>
        <w:t>ли</w:t>
      </w:r>
      <w:r w:rsidR="00EA3BD0" w:rsidRPr="00DA6E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студентів з наявними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актуальними </w:t>
      </w:r>
      <w:r w:rsidR="00EA3BD0" w:rsidRPr="00DA6EAE">
        <w:rPr>
          <w:rFonts w:ascii="Times New Roman" w:eastAsia="Times New Roman" w:hAnsi="Times New Roman" w:cs="Times New Roman"/>
          <w:sz w:val="28"/>
          <w:szCs w:val="28"/>
          <w:lang w:val="uk-UA"/>
        </w:rPr>
        <w:t>вакансіями 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 підприємствах міста та області</w:t>
      </w:r>
      <w:r w:rsidR="00EA3BD0" w:rsidRPr="00DA6EAE">
        <w:rPr>
          <w:rFonts w:ascii="Times New Roman" w:eastAsia="Times New Roman" w:hAnsi="Times New Roman" w:cs="Times New Roman"/>
          <w:sz w:val="28"/>
          <w:szCs w:val="28"/>
          <w:lang w:val="uk-UA"/>
        </w:rPr>
        <w:t>, нада</w:t>
      </w:r>
      <w:r w:rsidR="00DA6EAE" w:rsidRPr="00DA6EAE">
        <w:rPr>
          <w:rFonts w:ascii="Times New Roman" w:hAnsi="Times New Roman"/>
          <w:sz w:val="28"/>
          <w:szCs w:val="28"/>
          <w:lang w:val="uk-UA"/>
        </w:rPr>
        <w:t>ли</w:t>
      </w:r>
      <w:r w:rsidR="00EA3BD0" w:rsidRPr="00DA6E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практичні рекомендації щодо ефективного працевлаштування, </w:t>
      </w:r>
      <w:r w:rsidR="00DA6EAE" w:rsidRPr="00DA6EAE">
        <w:rPr>
          <w:rFonts w:ascii="Times New Roman" w:hAnsi="Times New Roman"/>
          <w:sz w:val="28"/>
          <w:szCs w:val="28"/>
          <w:lang w:val="uk-UA"/>
        </w:rPr>
        <w:t>про</w:t>
      </w:r>
      <w:r w:rsidR="00EA3BD0" w:rsidRPr="00DA6EAE">
        <w:rPr>
          <w:rFonts w:ascii="Times New Roman" w:eastAsia="Times New Roman" w:hAnsi="Times New Roman" w:cs="Times New Roman"/>
          <w:sz w:val="28"/>
          <w:szCs w:val="28"/>
          <w:lang w:val="uk-UA"/>
        </w:rPr>
        <w:t>консультува</w:t>
      </w:r>
      <w:r w:rsidR="00DA6EAE" w:rsidRPr="00DA6EAE">
        <w:rPr>
          <w:rFonts w:ascii="Times New Roman" w:hAnsi="Times New Roman"/>
          <w:sz w:val="28"/>
          <w:szCs w:val="28"/>
          <w:lang w:val="uk-UA"/>
        </w:rPr>
        <w:t>ли</w:t>
      </w:r>
      <w:r w:rsidR="00EA3BD0" w:rsidRPr="00DA6E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можливості отримання додаткової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та надали практичні поради </w:t>
      </w:r>
      <w:r w:rsidR="00DA6EAE" w:rsidRPr="00DA6EAE">
        <w:rPr>
          <w:rFonts w:ascii="Times New Roman" w:hAnsi="Times New Roman"/>
          <w:sz w:val="28"/>
          <w:szCs w:val="28"/>
          <w:lang w:val="uk-UA"/>
        </w:rPr>
        <w:t>щодо складання резюме.</w:t>
      </w:r>
      <w:r w:rsidR="00550A4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5587" w:rsidRDefault="00550A42" w:rsidP="00C25587">
      <w:pPr>
        <w:spacing w:after="0" w:line="360" w:lineRule="auto"/>
        <w:ind w:right="141" w:firstLine="34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0A4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05227" cy="3000375"/>
            <wp:effectExtent l="19050" t="0" r="9423" b="0"/>
            <wp:docPr id="12" name="Рисунок 1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6264" cy="300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0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E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5150" cy="2952750"/>
            <wp:effectExtent l="19050" t="0" r="0" b="0"/>
            <wp:docPr id="5" name="Рисунок 4" descr="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6270" cy="295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4B23" w:rsidRPr="00BC2817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</w:p>
    <w:p w:rsidR="00A84158" w:rsidRPr="00C25587" w:rsidRDefault="00C25587" w:rsidP="00C25587">
      <w:pPr>
        <w:spacing w:after="0" w:line="360" w:lineRule="auto"/>
        <w:ind w:right="141" w:firstLine="34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5888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Представники ІТ</w:t>
      </w:r>
      <w:r w:rsidRPr="00FA58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5888">
        <w:rPr>
          <w:rFonts w:ascii="Times New Roman" w:eastAsia="Times New Roman" w:hAnsi="Times New Roman" w:cs="Times New Roman"/>
          <w:sz w:val="28"/>
          <w:szCs w:val="28"/>
          <w:lang w:val="uk-UA"/>
        </w:rPr>
        <w:t>компаній</w:t>
      </w:r>
      <w:r w:rsidRPr="00FA5888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FA5888">
        <w:rPr>
          <w:rFonts w:ascii="Times New Roman" w:hAnsi="Times New Roman" w:cs="Times New Roman"/>
          <w:sz w:val="28"/>
          <w:szCs w:val="28"/>
        </w:rPr>
        <w:t>Yalantis</w:t>
      </w:r>
      <w:proofErr w:type="spellEnd"/>
      <w:r w:rsidRPr="00FA58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A5888">
        <w:rPr>
          <w:rFonts w:ascii="Times New Roman" w:hAnsi="Times New Roman" w:cs="Times New Roman"/>
          <w:sz w:val="28"/>
          <w:szCs w:val="28"/>
        </w:rPr>
        <w:t>ZONE</w:t>
      </w:r>
      <w:r w:rsidRPr="00FA5888">
        <w:rPr>
          <w:rFonts w:ascii="Times New Roman" w:hAnsi="Times New Roman" w:cs="Times New Roman"/>
          <w:sz w:val="28"/>
          <w:szCs w:val="28"/>
          <w:lang w:val="uk-UA"/>
        </w:rPr>
        <w:t>3000)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84B23" w:rsidRPr="00FA5888">
        <w:rPr>
          <w:rFonts w:ascii="Times New Roman" w:hAnsi="Times New Roman"/>
          <w:sz w:val="28"/>
          <w:szCs w:val="28"/>
          <w:lang w:val="uk-UA"/>
        </w:rPr>
        <w:t>о</w:t>
      </w:r>
      <w:r w:rsidR="00984B23" w:rsidRPr="00FA58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знайомили студентів зі специфікою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сво</w:t>
      </w:r>
      <w:r w:rsidR="00020F44" w:rsidRPr="00FA5888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="00984B23" w:rsidRPr="00FA58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20F44" w:rsidRPr="00FA5888">
        <w:rPr>
          <w:rFonts w:ascii="Times New Roman" w:hAnsi="Times New Roman"/>
          <w:sz w:val="28"/>
          <w:szCs w:val="28"/>
          <w:lang w:val="uk-UA"/>
        </w:rPr>
        <w:t>роботи</w:t>
      </w:r>
      <w:r w:rsidR="00984B23" w:rsidRPr="00FA58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новітніми напрямами </w:t>
      </w:r>
      <w:r w:rsidR="00984B23" w:rsidRPr="00FA5888">
        <w:rPr>
          <w:rFonts w:ascii="Times New Roman" w:hAnsi="Times New Roman"/>
          <w:sz w:val="28"/>
          <w:szCs w:val="28"/>
          <w:lang w:val="uk-UA"/>
        </w:rPr>
        <w:t xml:space="preserve">у розвитку ІТ сектору, </w:t>
      </w:r>
      <w:r w:rsidR="00984B23" w:rsidRPr="00FA5888">
        <w:rPr>
          <w:rFonts w:ascii="Times New Roman" w:eastAsia="Times New Roman" w:hAnsi="Times New Roman" w:cs="Times New Roman"/>
          <w:sz w:val="28"/>
          <w:szCs w:val="28"/>
          <w:lang w:val="uk-UA"/>
        </w:rPr>
        <w:t>вимогами до кандидатів на посаду</w:t>
      </w:r>
      <w:r>
        <w:rPr>
          <w:rFonts w:ascii="Times New Roman" w:hAnsi="Times New Roman"/>
          <w:sz w:val="28"/>
          <w:szCs w:val="28"/>
          <w:lang w:val="uk-UA"/>
        </w:rPr>
        <w:t xml:space="preserve"> та заохоченнями</w:t>
      </w:r>
      <w:r w:rsidR="00984B23" w:rsidRPr="00FA5888">
        <w:rPr>
          <w:rFonts w:ascii="Times New Roman" w:eastAsia="Times New Roman" w:hAnsi="Times New Roman" w:cs="Times New Roman"/>
          <w:sz w:val="28"/>
          <w:szCs w:val="28"/>
          <w:lang w:val="uk-UA"/>
        </w:rPr>
        <w:t>, запро</w:t>
      </w:r>
      <w:r w:rsidR="00D73969">
        <w:rPr>
          <w:rFonts w:ascii="Times New Roman" w:eastAsia="Times New Roman" w:hAnsi="Times New Roman" w:cs="Times New Roman"/>
          <w:sz w:val="28"/>
          <w:szCs w:val="28"/>
          <w:lang w:val="uk-UA"/>
        </w:rPr>
        <w:t>сили</w:t>
      </w:r>
      <w:r w:rsidR="00984B23" w:rsidRPr="00FA58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участі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984B23" w:rsidRPr="00FA58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підготовчих курсах, се</w:t>
      </w:r>
      <w:r w:rsidR="00984B23" w:rsidRPr="00FA5888">
        <w:rPr>
          <w:rFonts w:ascii="Times New Roman" w:hAnsi="Times New Roman"/>
          <w:sz w:val="28"/>
          <w:szCs w:val="28"/>
          <w:lang w:val="uk-UA"/>
        </w:rPr>
        <w:t>мінарах.</w:t>
      </w:r>
    </w:p>
    <w:p w:rsidR="00C4069A" w:rsidRDefault="00A84158" w:rsidP="005E1109">
      <w:pPr>
        <w:spacing w:after="0" w:line="360" w:lineRule="auto"/>
        <w:ind w:right="141" w:firstLine="34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266B7" w:rsidRDefault="002B60F0" w:rsidP="005E11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Слід відзначити </w:t>
      </w:r>
      <w:r w:rsidR="00253B05">
        <w:rPr>
          <w:rFonts w:ascii="Times New Roman" w:hAnsi="Times New Roman"/>
          <w:sz w:val="28"/>
          <w:szCs w:val="28"/>
          <w:lang w:val="uk-UA"/>
        </w:rPr>
        <w:t xml:space="preserve">належну </w:t>
      </w:r>
      <w:r>
        <w:rPr>
          <w:rFonts w:ascii="Times New Roman" w:hAnsi="Times New Roman"/>
          <w:sz w:val="28"/>
          <w:szCs w:val="28"/>
          <w:lang w:val="uk-UA"/>
        </w:rPr>
        <w:t>організацію та особ</w:t>
      </w:r>
      <w:r w:rsidR="00D73969">
        <w:rPr>
          <w:rFonts w:ascii="Times New Roman" w:hAnsi="Times New Roman"/>
          <w:sz w:val="28"/>
          <w:szCs w:val="28"/>
          <w:lang w:val="uk-UA"/>
        </w:rPr>
        <w:t>исту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участь</w:t>
      </w:r>
      <w:r w:rsidR="00C25587">
        <w:rPr>
          <w:rFonts w:ascii="Times New Roman" w:hAnsi="Times New Roman"/>
          <w:sz w:val="28"/>
          <w:szCs w:val="28"/>
          <w:lang w:val="uk-UA"/>
        </w:rPr>
        <w:t xml:space="preserve"> у заході деканів та  здобувачів ДНУ: факультет економіки, </w:t>
      </w:r>
      <w:proofErr w:type="spellStart"/>
      <w:r w:rsidR="00C25587">
        <w:rPr>
          <w:rFonts w:ascii="Times New Roman" w:hAnsi="Times New Roman"/>
          <w:sz w:val="28"/>
          <w:szCs w:val="28"/>
          <w:lang w:val="uk-UA"/>
        </w:rPr>
        <w:t>біолого-</w:t>
      </w:r>
      <w:r>
        <w:rPr>
          <w:rFonts w:ascii="Times New Roman" w:hAnsi="Times New Roman"/>
          <w:sz w:val="28"/>
          <w:szCs w:val="28"/>
          <w:lang w:val="uk-UA"/>
        </w:rPr>
        <w:t>екологічний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факультет, хімічний факультет, факультет української й іноземної філології та мистецтвознавства. Загалом </w:t>
      </w:r>
      <w:r w:rsidR="00D7396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5587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Ярмарку вакансій</w:t>
      </w:r>
      <w:r w:rsidR="00C25587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5587">
        <w:rPr>
          <w:rFonts w:ascii="Times New Roman" w:hAnsi="Times New Roman"/>
          <w:sz w:val="28"/>
          <w:szCs w:val="28"/>
          <w:lang w:val="uk-UA"/>
        </w:rPr>
        <w:t>прийняли</w:t>
      </w:r>
      <w:r>
        <w:rPr>
          <w:rFonts w:ascii="Times New Roman" w:hAnsi="Times New Roman"/>
          <w:sz w:val="28"/>
          <w:szCs w:val="28"/>
          <w:lang w:val="uk-UA"/>
        </w:rPr>
        <w:t xml:space="preserve"> участь біля трьохсот </w:t>
      </w:r>
      <w:r w:rsidR="00C25587">
        <w:rPr>
          <w:rFonts w:ascii="Times New Roman" w:hAnsi="Times New Roman"/>
          <w:sz w:val="28"/>
          <w:szCs w:val="28"/>
          <w:lang w:val="uk-UA"/>
        </w:rPr>
        <w:t>здобувачів вищої освіти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C25587">
        <w:rPr>
          <w:rFonts w:ascii="Times New Roman" w:hAnsi="Times New Roman"/>
          <w:sz w:val="28"/>
          <w:szCs w:val="28"/>
          <w:lang w:val="uk-UA"/>
        </w:rPr>
        <w:t xml:space="preserve"> а також</w:t>
      </w:r>
      <w:r>
        <w:rPr>
          <w:rFonts w:ascii="Times New Roman" w:hAnsi="Times New Roman"/>
          <w:sz w:val="28"/>
          <w:szCs w:val="28"/>
          <w:lang w:val="uk-UA"/>
        </w:rPr>
        <w:t xml:space="preserve"> випускників </w:t>
      </w:r>
      <w:r w:rsidR="00D73969">
        <w:rPr>
          <w:rFonts w:ascii="Times New Roman" w:hAnsi="Times New Roman"/>
          <w:sz w:val="28"/>
          <w:szCs w:val="28"/>
          <w:lang w:val="uk-UA"/>
        </w:rPr>
        <w:t>ДНУ</w:t>
      </w:r>
      <w:r w:rsidR="00C25587">
        <w:rPr>
          <w:rFonts w:ascii="Times New Roman" w:hAnsi="Times New Roman"/>
          <w:sz w:val="28"/>
          <w:szCs w:val="28"/>
          <w:lang w:val="uk-UA"/>
        </w:rPr>
        <w:t>, які виявили бажання приєднатися</w:t>
      </w:r>
      <w:r>
        <w:rPr>
          <w:rFonts w:ascii="Times New Roman" w:hAnsi="Times New Roman"/>
          <w:sz w:val="28"/>
          <w:szCs w:val="28"/>
          <w:lang w:val="uk-UA"/>
        </w:rPr>
        <w:t xml:space="preserve"> до онлайн конференції за посиланням, що розміщені на офіційному сайті ДНУ та у соціальних мережах </w:t>
      </w:r>
      <w:r w:rsidR="00C2558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3266B7">
        <w:rPr>
          <w:rFonts w:ascii="Times New Roman" w:hAnsi="Times New Roman"/>
          <w:sz w:val="28"/>
          <w:szCs w:val="28"/>
          <w:lang w:val="en-US"/>
        </w:rPr>
        <w:t>Facebook</w:t>
      </w:r>
      <w:proofErr w:type="spellEnd"/>
      <w:r w:rsidR="00C25587">
        <w:rPr>
          <w:rFonts w:ascii="Times New Roman" w:hAnsi="Times New Roman"/>
          <w:sz w:val="28"/>
          <w:szCs w:val="28"/>
          <w:lang w:val="uk-UA"/>
        </w:rPr>
        <w:t>»</w:t>
      </w:r>
      <w:r w:rsidR="003266B7" w:rsidRPr="003266B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2558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C25587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="00C25587">
        <w:rPr>
          <w:rFonts w:ascii="Times New Roman" w:hAnsi="Times New Roman"/>
          <w:sz w:val="28"/>
          <w:szCs w:val="28"/>
          <w:lang w:val="uk-UA"/>
        </w:rPr>
        <w:t>»</w:t>
      </w:r>
      <w:r w:rsidR="003266B7" w:rsidRPr="003266B7">
        <w:rPr>
          <w:rFonts w:ascii="Times New Roman" w:hAnsi="Times New Roman"/>
          <w:sz w:val="28"/>
          <w:szCs w:val="28"/>
          <w:lang w:val="uk-UA"/>
        </w:rPr>
        <w:t>.</w:t>
      </w:r>
      <w:r w:rsidR="00046E7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F6FE4" w:rsidRDefault="00C4069A" w:rsidP="005E11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F6FE4" w:rsidRPr="005F6FE4">
        <w:rPr>
          <w:rFonts w:ascii="Times New Roman" w:hAnsi="Times New Roman" w:cs="Times New Roman"/>
          <w:sz w:val="28"/>
          <w:szCs w:val="28"/>
          <w:lang w:val="uk-UA"/>
        </w:rPr>
        <w:t xml:space="preserve">подіваємося, що </w:t>
      </w:r>
      <w:r w:rsidR="00046E78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онлайн «Ярмарки вакансій» </w:t>
      </w:r>
      <w:r w:rsidR="00C255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266B7">
        <w:rPr>
          <w:rFonts w:ascii="Times New Roman" w:hAnsi="Times New Roman" w:cs="Times New Roman"/>
          <w:sz w:val="28"/>
          <w:szCs w:val="28"/>
          <w:lang w:val="uk-UA"/>
        </w:rPr>
        <w:t xml:space="preserve"> подальшому</w:t>
      </w:r>
      <w:r w:rsidR="003266B7" w:rsidRPr="005F6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587">
        <w:rPr>
          <w:rFonts w:ascii="Times New Roman" w:hAnsi="Times New Roman" w:cs="Times New Roman"/>
          <w:sz w:val="28"/>
          <w:szCs w:val="28"/>
          <w:lang w:val="uk-UA"/>
        </w:rPr>
        <w:t xml:space="preserve">сприятиме </w:t>
      </w:r>
      <w:r w:rsidR="00046E78" w:rsidRPr="00046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встановленню </w:t>
      </w:r>
      <w:r w:rsidR="003266B7">
        <w:rPr>
          <w:rFonts w:ascii="Times New Roman" w:hAnsi="Times New Roman" w:cs="Times New Roman"/>
          <w:sz w:val="28"/>
          <w:szCs w:val="28"/>
          <w:lang w:val="uk-UA"/>
        </w:rPr>
        <w:t xml:space="preserve">більш </w:t>
      </w:r>
      <w:r w:rsidR="00046E78">
        <w:rPr>
          <w:rFonts w:ascii="Times New Roman" w:hAnsi="Times New Roman" w:cs="Times New Roman"/>
          <w:sz w:val="28"/>
          <w:szCs w:val="28"/>
          <w:lang w:val="uk-UA"/>
        </w:rPr>
        <w:t xml:space="preserve">тісного </w:t>
      </w:r>
      <w:r w:rsidR="00C2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контакту </w:t>
      </w:r>
      <w:r w:rsidR="00046E78" w:rsidRPr="00046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 </w:t>
      </w:r>
      <w:r w:rsidR="00C25587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організаціями</w:t>
      </w:r>
      <w:r w:rsidR="00046E78" w:rsidRPr="00046E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випускник</w:t>
      </w:r>
      <w:r w:rsidR="00C2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ами ЗВО </w:t>
      </w:r>
      <w:r w:rsidR="00046E78" w:rsidRPr="003266B7">
        <w:rPr>
          <w:rFonts w:ascii="Times New Roman" w:hAnsi="Times New Roman" w:cs="Times New Roman"/>
          <w:sz w:val="28"/>
          <w:szCs w:val="28"/>
          <w:lang w:val="uk-UA"/>
        </w:rPr>
        <w:t>та буд</w:t>
      </w:r>
      <w:r w:rsidR="003266B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46E78" w:rsidRPr="003266B7">
        <w:rPr>
          <w:rFonts w:ascii="Times New Roman" w:hAnsi="Times New Roman" w:cs="Times New Roman"/>
          <w:sz w:val="28"/>
          <w:szCs w:val="28"/>
          <w:lang w:val="uk-UA"/>
        </w:rPr>
        <w:t xml:space="preserve"> корисн</w:t>
      </w:r>
      <w:r w:rsidR="00046E78"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="005F6FE4" w:rsidRPr="005F6FE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046E78">
        <w:rPr>
          <w:rFonts w:ascii="Times New Roman" w:hAnsi="Times New Roman" w:cs="Times New Roman"/>
          <w:sz w:val="28"/>
          <w:szCs w:val="28"/>
          <w:lang w:val="uk-UA"/>
        </w:rPr>
        <w:t>всіх учасників.</w:t>
      </w:r>
      <w:r w:rsidR="005F6FE4" w:rsidRPr="005F6FE4">
        <w:rPr>
          <w:rFonts w:ascii="Times New Roman" w:hAnsi="Times New Roman" w:cs="Times New Roman"/>
          <w:sz w:val="28"/>
          <w:szCs w:val="28"/>
          <w:lang w:val="uk-UA"/>
        </w:rPr>
        <w:t xml:space="preserve"> Бажаємо успіхів у подальшому працевлаштуванні та професійних досягнень.</w:t>
      </w:r>
    </w:p>
    <w:p w:rsidR="00954B35" w:rsidRDefault="00954B35" w:rsidP="005E1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2817" w:rsidRDefault="00BC2817" w:rsidP="005E110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E2C">
        <w:rPr>
          <w:rFonts w:ascii="Times New Roman" w:hAnsi="Times New Roman" w:cs="Times New Roman"/>
          <w:b/>
          <w:sz w:val="28"/>
          <w:szCs w:val="28"/>
          <w:lang w:val="uk-UA"/>
        </w:rPr>
        <w:t>Відділ зв'язків з виробництвом та</w:t>
      </w:r>
    </w:p>
    <w:p w:rsidR="00BC2817" w:rsidRDefault="00BC2817" w:rsidP="005E110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E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сприяння працевлаштуванню </w:t>
      </w:r>
    </w:p>
    <w:p w:rsidR="00BC2817" w:rsidRDefault="00BC2817" w:rsidP="005E11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B3E2C">
        <w:rPr>
          <w:rFonts w:ascii="Times New Roman" w:hAnsi="Times New Roman" w:cs="Times New Roman"/>
          <w:b/>
          <w:sz w:val="28"/>
          <w:szCs w:val="28"/>
          <w:lang w:val="uk-UA"/>
        </w:rPr>
        <w:t>студентів і випускників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A5888" w:rsidRDefault="00FA5888" w:rsidP="005E11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4B35" w:rsidRDefault="00954B35" w:rsidP="005E11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79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Список підприємств</w:t>
      </w:r>
      <w:r w:rsidRPr="00FF72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 w:rsidRPr="001C79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які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приймали</w:t>
      </w:r>
      <w:r w:rsidRPr="001C79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участь в </w:t>
      </w:r>
      <w:proofErr w:type="spellStart"/>
      <w:r w:rsidRPr="00FF72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“</w:t>
      </w:r>
      <w:r>
        <w:rPr>
          <w:rFonts w:ascii="Times New Roman" w:hAnsi="Times New Roman"/>
          <w:b/>
          <w:sz w:val="28"/>
          <w:szCs w:val="28"/>
          <w:lang w:val="uk-UA"/>
        </w:rPr>
        <w:t>Ярмарку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вакансій</w:t>
      </w:r>
      <w:r w:rsidRPr="00FF72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Pr="00FF72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Дніпровського національного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університета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імені Олеся Гончара</w:t>
      </w:r>
    </w:p>
    <w:p w:rsidR="00253B05" w:rsidRPr="00A500C5" w:rsidRDefault="00253B05" w:rsidP="005E11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54B35" w:rsidRPr="00954B35" w:rsidRDefault="00954B35" w:rsidP="005E1109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B3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54B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Державне підприємство «Виробниче об’єднання Південний машинобудівний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B35">
        <w:rPr>
          <w:rFonts w:ascii="Times New Roman" w:hAnsi="Times New Roman" w:cs="Times New Roman"/>
          <w:sz w:val="28"/>
          <w:szCs w:val="28"/>
          <w:lang w:val="uk-UA"/>
        </w:rPr>
        <w:t>завод ім. О.М. Макарова» (ПІВДЕНМАШ)</w:t>
      </w:r>
    </w:p>
    <w:p w:rsidR="00954B35" w:rsidRPr="00954B35" w:rsidRDefault="00954B35" w:rsidP="005E1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B3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54B3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54B35">
        <w:rPr>
          <w:rFonts w:ascii="Times New Roman" w:hAnsi="Times New Roman" w:cs="Times New Roman"/>
          <w:sz w:val="28"/>
          <w:szCs w:val="28"/>
          <w:lang w:val="uk-UA"/>
        </w:rPr>
        <w:t>Інтерпайп</w:t>
      </w:r>
      <w:proofErr w:type="spellEnd"/>
      <w:r w:rsidRPr="00954B35">
        <w:rPr>
          <w:rFonts w:ascii="Times New Roman" w:hAnsi="Times New Roman" w:cs="Times New Roman"/>
          <w:sz w:val="28"/>
          <w:szCs w:val="28"/>
          <w:lang w:val="uk-UA"/>
        </w:rPr>
        <w:t xml:space="preserve"> Україна</w:t>
      </w:r>
    </w:p>
    <w:p w:rsidR="00954B35" w:rsidRPr="00954B35" w:rsidRDefault="00954B35" w:rsidP="005E1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B3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954B35">
        <w:rPr>
          <w:rFonts w:ascii="Times New Roman" w:hAnsi="Times New Roman" w:cs="Times New Roman"/>
          <w:sz w:val="28"/>
          <w:szCs w:val="28"/>
          <w:lang w:val="uk-UA"/>
        </w:rPr>
        <w:tab/>
        <w:t>Головне управління статистики у Дніпропетровській області</w:t>
      </w:r>
    </w:p>
    <w:p w:rsidR="00954B35" w:rsidRPr="00954B35" w:rsidRDefault="00954B35" w:rsidP="005E1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B3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954B35">
        <w:rPr>
          <w:rFonts w:ascii="Times New Roman" w:hAnsi="Times New Roman" w:cs="Times New Roman"/>
          <w:sz w:val="28"/>
          <w:szCs w:val="28"/>
          <w:lang w:val="uk-UA"/>
        </w:rPr>
        <w:tab/>
        <w:t>Головне управління Національної поліції в Дніпропетровській області</w:t>
      </w:r>
    </w:p>
    <w:p w:rsidR="00954B35" w:rsidRPr="00954B35" w:rsidRDefault="00954B35" w:rsidP="005E1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B35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954B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Репетиторський центр «Логос» </w:t>
      </w:r>
    </w:p>
    <w:p w:rsidR="00954B35" w:rsidRPr="00954B35" w:rsidRDefault="00954B35" w:rsidP="005E1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B35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954B35">
        <w:rPr>
          <w:rFonts w:ascii="Times New Roman" w:hAnsi="Times New Roman" w:cs="Times New Roman"/>
          <w:sz w:val="28"/>
          <w:szCs w:val="28"/>
          <w:lang w:val="uk-UA"/>
        </w:rPr>
        <w:tab/>
        <w:t>ТОВ НЕЗАЛЕЖНА ЛАБОРАТОРІЯ ІНВІТРО</w:t>
      </w:r>
    </w:p>
    <w:p w:rsidR="00954B35" w:rsidRPr="00954B35" w:rsidRDefault="00954B35" w:rsidP="005E1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B35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954B35">
        <w:rPr>
          <w:rFonts w:ascii="Times New Roman" w:hAnsi="Times New Roman" w:cs="Times New Roman"/>
          <w:sz w:val="28"/>
          <w:szCs w:val="28"/>
          <w:lang w:val="uk-UA"/>
        </w:rPr>
        <w:tab/>
        <w:t>Дніпровський міський центр зайнятості</w:t>
      </w:r>
    </w:p>
    <w:p w:rsidR="00954B35" w:rsidRPr="00954B35" w:rsidRDefault="00954B35" w:rsidP="005E1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B35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954B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ІТ компанія </w:t>
      </w:r>
      <w:proofErr w:type="spellStart"/>
      <w:r w:rsidRPr="00954B35">
        <w:rPr>
          <w:rFonts w:ascii="Times New Roman" w:hAnsi="Times New Roman" w:cs="Times New Roman"/>
          <w:sz w:val="28"/>
          <w:szCs w:val="28"/>
          <w:lang w:val="uk-UA"/>
        </w:rPr>
        <w:t>Yalantis</w:t>
      </w:r>
      <w:proofErr w:type="spellEnd"/>
      <w:r w:rsidRPr="00954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B35">
        <w:rPr>
          <w:rFonts w:ascii="Times New Roman" w:hAnsi="Times New Roman" w:cs="Times New Roman"/>
          <w:sz w:val="28"/>
          <w:szCs w:val="28"/>
          <w:lang w:val="uk-UA"/>
        </w:rPr>
        <w:cr/>
        <w:t>9.</w:t>
      </w:r>
      <w:r w:rsidRPr="00954B35">
        <w:rPr>
          <w:rFonts w:ascii="Times New Roman" w:hAnsi="Times New Roman" w:cs="Times New Roman"/>
          <w:sz w:val="28"/>
          <w:szCs w:val="28"/>
          <w:lang w:val="uk-UA"/>
        </w:rPr>
        <w:tab/>
        <w:t>Дніпропетровський обласний центр зайнятості</w:t>
      </w:r>
    </w:p>
    <w:p w:rsidR="00954B35" w:rsidRPr="00954B35" w:rsidRDefault="00954B35" w:rsidP="005E1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B35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954B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ТОВ </w:t>
      </w:r>
      <w:r w:rsidR="00C2558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54B35">
        <w:rPr>
          <w:rFonts w:ascii="Times New Roman" w:hAnsi="Times New Roman" w:cs="Times New Roman"/>
          <w:sz w:val="28"/>
          <w:szCs w:val="28"/>
          <w:lang w:val="uk-UA"/>
        </w:rPr>
        <w:t>Епіцентр К</w:t>
      </w:r>
      <w:r w:rsidR="00C2558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54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4B35" w:rsidRPr="00954B35" w:rsidRDefault="00954B35" w:rsidP="005E1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B35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954B35">
        <w:rPr>
          <w:rFonts w:ascii="Times New Roman" w:hAnsi="Times New Roman" w:cs="Times New Roman"/>
          <w:sz w:val="28"/>
          <w:szCs w:val="28"/>
          <w:lang w:val="uk-UA"/>
        </w:rPr>
        <w:tab/>
        <w:t>ІТ компанія ZONE3000</w:t>
      </w:r>
    </w:p>
    <w:p w:rsidR="00954B35" w:rsidRPr="005F6FE4" w:rsidRDefault="00954B35" w:rsidP="005E1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FE4" w:rsidRPr="005F6FE4" w:rsidRDefault="005F6FE4" w:rsidP="005E11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6FE4" w:rsidRPr="005F6FE4" w:rsidSect="008976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8D0"/>
    <w:rsid w:val="00020F44"/>
    <w:rsid w:val="00046E78"/>
    <w:rsid w:val="000641DE"/>
    <w:rsid w:val="00103742"/>
    <w:rsid w:val="001C3CA4"/>
    <w:rsid w:val="00253B05"/>
    <w:rsid w:val="00287FF0"/>
    <w:rsid w:val="002B60F0"/>
    <w:rsid w:val="003266B7"/>
    <w:rsid w:val="00330174"/>
    <w:rsid w:val="00344893"/>
    <w:rsid w:val="003C3192"/>
    <w:rsid w:val="00400B8B"/>
    <w:rsid w:val="00416D9E"/>
    <w:rsid w:val="004B6037"/>
    <w:rsid w:val="004E44F2"/>
    <w:rsid w:val="00550A42"/>
    <w:rsid w:val="0057050F"/>
    <w:rsid w:val="005948D0"/>
    <w:rsid w:val="005E1109"/>
    <w:rsid w:val="005E673F"/>
    <w:rsid w:val="005F6FE4"/>
    <w:rsid w:val="008976FA"/>
    <w:rsid w:val="008F1F31"/>
    <w:rsid w:val="00954B35"/>
    <w:rsid w:val="00957747"/>
    <w:rsid w:val="00984B23"/>
    <w:rsid w:val="00A84158"/>
    <w:rsid w:val="00BC2817"/>
    <w:rsid w:val="00C25587"/>
    <w:rsid w:val="00C4069A"/>
    <w:rsid w:val="00D73969"/>
    <w:rsid w:val="00DA6EAE"/>
    <w:rsid w:val="00DE46C7"/>
    <w:rsid w:val="00EA3BD0"/>
    <w:rsid w:val="00FA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21</cp:revision>
  <cp:lastPrinted>2021-03-17T10:49:00Z</cp:lastPrinted>
  <dcterms:created xsi:type="dcterms:W3CDTF">2021-03-17T07:26:00Z</dcterms:created>
  <dcterms:modified xsi:type="dcterms:W3CDTF">2021-03-17T13:48:00Z</dcterms:modified>
</cp:coreProperties>
</file>