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87C" w:rsidRDefault="006C087C" w:rsidP="006C087C">
      <w:pPr>
        <w:spacing w:before="120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4095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87C" w:rsidRDefault="006C087C" w:rsidP="006C087C">
      <w:pPr>
        <w:adjustRightInd w:val="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МІНІСТЕРСТВО  ОСВІТИ  І  НАУКИ  УКРАЇНИ</w:t>
      </w:r>
    </w:p>
    <w:p w:rsidR="006C087C" w:rsidRDefault="006C087C" w:rsidP="006C087C">
      <w:pPr>
        <w:pStyle w:val="6"/>
        <w:spacing w:before="0" w:after="0"/>
        <w:jc w:val="center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ДНІПРОВСЬКИЙ НАЦІОНАЛЬНИЙ УНІВЕРСИТЕТ</w:t>
      </w:r>
    </w:p>
    <w:p w:rsidR="006C087C" w:rsidRDefault="006C087C" w:rsidP="006C087C">
      <w:pPr>
        <w:pStyle w:val="7"/>
        <w:spacing w:before="0"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ОЛЕСЯ ГОНЧАРА</w:t>
      </w:r>
    </w:p>
    <w:p w:rsidR="006C087C" w:rsidRDefault="006C087C" w:rsidP="006C087C">
      <w:pPr>
        <w:pStyle w:val="1"/>
        <w:outlineLvl w:val="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НАКАЗ</w:t>
      </w:r>
    </w:p>
    <w:p w:rsidR="006C087C" w:rsidRDefault="006C087C" w:rsidP="006C087C">
      <w:pPr>
        <w:rPr>
          <w:sz w:val="24"/>
          <w:szCs w:val="24"/>
          <w:lang w:val="uk-UA"/>
        </w:rPr>
      </w:pPr>
    </w:p>
    <w:p w:rsidR="006C087C" w:rsidRDefault="006C087C" w:rsidP="006C087C">
      <w:pPr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27»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01      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20</w:t>
      </w:r>
      <w:r>
        <w:rPr>
          <w:sz w:val="24"/>
          <w:szCs w:val="24"/>
          <w:lang w:val="uk-UA"/>
        </w:rPr>
        <w:t xml:space="preserve">26 </w:t>
      </w:r>
      <w:r>
        <w:rPr>
          <w:sz w:val="24"/>
          <w:szCs w:val="24"/>
        </w:rPr>
        <w:t>р.</w:t>
      </w:r>
      <w:r>
        <w:rPr>
          <w:sz w:val="24"/>
          <w:szCs w:val="24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</w:rPr>
        <w:t>№ 58</w:t>
      </w:r>
      <w:r>
        <w:rPr>
          <w:sz w:val="24"/>
          <w:szCs w:val="24"/>
          <w:lang w:val="en-US"/>
        </w:rPr>
        <w:t>c</w:t>
      </w:r>
    </w:p>
    <w:p w:rsidR="006C087C" w:rsidRDefault="006C087C" w:rsidP="006C087C">
      <w:pPr>
        <w:rPr>
          <w:sz w:val="16"/>
          <w:szCs w:val="16"/>
          <w:u w:val="single"/>
        </w:rPr>
      </w:pPr>
    </w:p>
    <w:p w:rsidR="006C087C" w:rsidRDefault="006C087C" w:rsidP="006C087C">
      <w:pPr>
        <w:pStyle w:val="2"/>
        <w:spacing w:line="240" w:lineRule="auto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 проведення зимової атестації </w:t>
      </w:r>
    </w:p>
    <w:p w:rsidR="006C087C" w:rsidRDefault="006C087C" w:rsidP="006C087C">
      <w:pPr>
        <w:pStyle w:val="2"/>
        <w:spacing w:line="240" w:lineRule="auto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аспірантів осінніх наборів</w:t>
      </w:r>
    </w:p>
    <w:p w:rsidR="006C087C" w:rsidRDefault="006C087C" w:rsidP="006C087C">
      <w:pPr>
        <w:rPr>
          <w:sz w:val="16"/>
          <w:szCs w:val="16"/>
          <w:lang w:val="uk-UA"/>
        </w:rPr>
      </w:pPr>
    </w:p>
    <w:p w:rsidR="006C087C" w:rsidRDefault="006C087C" w:rsidP="006C087C">
      <w:pPr>
        <w:ind w:firstLine="708"/>
        <w:jc w:val="both"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Відповідно до Положення про підготовку здобувачів вищої освіти ступеня доктора філософії та доктора наук у Дніпровському національному університету імені Олеся Гончара та у відповідності до індивідуальних навчальних планів роботи аспірантів</w:t>
      </w:r>
      <w:r>
        <w:rPr>
          <w:i/>
          <w:sz w:val="24"/>
          <w:szCs w:val="24"/>
          <w:lang w:val="uk-UA"/>
        </w:rPr>
        <w:t xml:space="preserve"> </w:t>
      </w:r>
    </w:p>
    <w:p w:rsidR="006C087C" w:rsidRDefault="006C087C" w:rsidP="006C087C">
      <w:pPr>
        <w:jc w:val="both"/>
        <w:rPr>
          <w:i/>
          <w:sz w:val="16"/>
          <w:szCs w:val="16"/>
          <w:lang w:val="uk-UA"/>
        </w:rPr>
      </w:pPr>
    </w:p>
    <w:p w:rsidR="006C087C" w:rsidRDefault="006C087C" w:rsidP="006C087C">
      <w:pPr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НАКАЗУЮ:</w:t>
      </w:r>
    </w:p>
    <w:p w:rsidR="006C087C" w:rsidRDefault="006C087C" w:rsidP="006C087C">
      <w:pPr>
        <w:numPr>
          <w:ilvl w:val="0"/>
          <w:numId w:val="1"/>
        </w:numPr>
        <w:spacing w:before="120"/>
        <w:ind w:left="0" w:firstLine="425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Провести </w:t>
      </w:r>
      <w:r>
        <w:rPr>
          <w:sz w:val="24"/>
          <w:szCs w:val="24"/>
          <w:lang w:val="uk-UA"/>
        </w:rPr>
        <w:t xml:space="preserve">зимову </w:t>
      </w:r>
      <w:proofErr w:type="spellStart"/>
      <w:r>
        <w:rPr>
          <w:sz w:val="24"/>
          <w:szCs w:val="24"/>
        </w:rPr>
        <w:t>атестацію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аспірантів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осінніх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наборів</w:t>
      </w:r>
      <w:proofErr w:type="spellEnd"/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в пер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>од з 1</w:t>
      </w:r>
      <w:r>
        <w:rPr>
          <w:sz w:val="24"/>
          <w:szCs w:val="24"/>
          <w:lang w:val="uk-UA"/>
        </w:rPr>
        <w:t>6.02.2026</w:t>
      </w:r>
      <w:r>
        <w:rPr>
          <w:sz w:val="24"/>
          <w:szCs w:val="24"/>
        </w:rPr>
        <w:t xml:space="preserve"> р. </w:t>
      </w:r>
      <w:r>
        <w:rPr>
          <w:sz w:val="24"/>
          <w:szCs w:val="24"/>
          <w:lang w:val="uk-UA"/>
        </w:rPr>
        <w:t>п</w:t>
      </w:r>
      <w:r>
        <w:rPr>
          <w:sz w:val="24"/>
          <w:szCs w:val="24"/>
        </w:rPr>
        <w:t>о</w:t>
      </w:r>
      <w:r>
        <w:rPr>
          <w:sz w:val="24"/>
          <w:szCs w:val="24"/>
          <w:lang w:val="uk-UA"/>
        </w:rPr>
        <w:t xml:space="preserve"> 27.02.2026 р.</w:t>
      </w:r>
    </w:p>
    <w:p w:rsidR="006C087C" w:rsidRDefault="006C087C" w:rsidP="006C087C">
      <w:pPr>
        <w:numPr>
          <w:ilvl w:val="0"/>
          <w:numId w:val="1"/>
        </w:numPr>
        <w:ind w:left="0" w:firstLine="4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Відділу аспірантури підготувати списки аспірантів  для проходження атестації (надіслати електронною поштою до деканатів не пізніше 11.0</w:t>
      </w:r>
      <w:r>
        <w:rPr>
          <w:sz w:val="24"/>
          <w:szCs w:val="24"/>
        </w:rPr>
        <w:t>2</w:t>
      </w:r>
      <w:r>
        <w:rPr>
          <w:sz w:val="24"/>
          <w:szCs w:val="24"/>
          <w:lang w:val="uk-UA"/>
        </w:rPr>
        <w:t>.2026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  <w:lang w:val="uk-UA"/>
        </w:rPr>
        <w:t>р.)</w:t>
      </w:r>
    </w:p>
    <w:p w:rsidR="006C087C" w:rsidRDefault="006C087C" w:rsidP="006C087C">
      <w:pPr>
        <w:numPr>
          <w:ilvl w:val="0"/>
          <w:numId w:val="1"/>
        </w:numPr>
        <w:ind w:left="0" w:firstLine="4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Аспірантам подати до відділу аспірантури звіт про виконання освітньої та наукової складової за формою, що додається (не пізніше 27.02.2026 р.).</w:t>
      </w:r>
    </w:p>
    <w:p w:rsidR="006C087C" w:rsidRDefault="006C087C" w:rsidP="006C087C">
      <w:pPr>
        <w:numPr>
          <w:ilvl w:val="0"/>
          <w:numId w:val="1"/>
        </w:numPr>
        <w:ind w:left="0" w:firstLine="4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Завідувачам кафедр:</w:t>
      </w:r>
    </w:p>
    <w:p w:rsidR="006C087C" w:rsidRDefault="006C087C" w:rsidP="006C087C">
      <w:pPr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провести засідання кафедр, на яких заслухати звіти аспірантів та ухвалити рішення щодо атестації аспірантів;</w:t>
      </w:r>
    </w:p>
    <w:p w:rsidR="006C087C" w:rsidRDefault="006C087C" w:rsidP="006C087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звернути особливу увагу на атестацію аспірантів 4-го року навчання. Згідно з п. 4.20 Положення про підготовку здобувачів вищої освіти ступеня доктора філософії та доктора наук у </w:t>
      </w:r>
      <w:proofErr w:type="spellStart"/>
      <w:r>
        <w:rPr>
          <w:rFonts w:ascii="Times New Roman" w:hAnsi="Times New Roman"/>
          <w:sz w:val="24"/>
          <w:szCs w:val="24"/>
        </w:rPr>
        <w:t>ДНУ</w:t>
      </w:r>
      <w:proofErr w:type="spellEnd"/>
      <w:r>
        <w:rPr>
          <w:rFonts w:ascii="Times New Roman" w:hAnsi="Times New Roman"/>
          <w:sz w:val="24"/>
          <w:szCs w:val="24"/>
        </w:rPr>
        <w:t xml:space="preserve">: ” Не пізніше ніж протягом дев’яти місяців до завершення нормативного строку навчання за акредитованою </w:t>
      </w:r>
      <w:proofErr w:type="spellStart"/>
      <w:r>
        <w:rPr>
          <w:rFonts w:ascii="Times New Roman" w:hAnsi="Times New Roman"/>
          <w:sz w:val="24"/>
          <w:szCs w:val="24"/>
        </w:rPr>
        <w:t>освітньо</w:t>
      </w:r>
      <w:proofErr w:type="spellEnd"/>
      <w:r>
        <w:rPr>
          <w:rFonts w:ascii="Times New Roman" w:hAnsi="Times New Roman"/>
          <w:sz w:val="24"/>
          <w:szCs w:val="24"/>
        </w:rPr>
        <w:t>-науковою програмою здобувач має отримати висновок про наукову новизну, теоретичне та практичне значення результатів дисертації.”</w:t>
      </w:r>
    </w:p>
    <w:p w:rsidR="006C087C" w:rsidRDefault="006C087C" w:rsidP="006C087C">
      <w:pPr>
        <w:ind w:firstLine="45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 Деканам факультетів до 26.02.2026 р. провести засідання вчених рад факультетів з питань атестації аспірантів, на яких заслухати завідувачів кафедр і прийняти рішення про доцільність продовження навчання в аспірантурі по кожному аспіранту. За підсумками атестації подати до відділу аспірантури відповідний витяг з протоколу засідання вченої ради факультету.</w:t>
      </w:r>
    </w:p>
    <w:p w:rsidR="006C087C" w:rsidRDefault="006C087C" w:rsidP="006C087C">
      <w:pPr>
        <w:ind w:firstLine="425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6. Деканам факультетів до 27.02.2026 р. подати документи на відрахування аспірантів, які мають значне відставання у виконанні індивідуального навчального плану роботи аспіранта, втратили зв'язок з кафедрою та науковим керівником.</w:t>
      </w:r>
    </w:p>
    <w:p w:rsidR="006C087C" w:rsidRDefault="006C087C" w:rsidP="006C087C">
      <w:pPr>
        <w:ind w:left="-28" w:firstLine="454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  <w:lang w:val="uk-UA"/>
        </w:rPr>
        <w:t xml:space="preserve">Контроль за виконанням наказу покласти на проректора з наукової роботи доц. </w:t>
      </w:r>
      <w:proofErr w:type="spellStart"/>
      <w:r>
        <w:rPr>
          <w:sz w:val="24"/>
          <w:szCs w:val="24"/>
          <w:lang w:val="uk-UA"/>
        </w:rPr>
        <w:t>Маренкова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О.М</w:t>
      </w:r>
      <w:proofErr w:type="spellEnd"/>
      <w:r>
        <w:rPr>
          <w:sz w:val="24"/>
          <w:szCs w:val="24"/>
          <w:lang w:val="uk-UA"/>
        </w:rPr>
        <w:t>.</w:t>
      </w:r>
    </w:p>
    <w:p w:rsidR="006C087C" w:rsidRDefault="006C087C" w:rsidP="006C087C">
      <w:pPr>
        <w:rPr>
          <w:sz w:val="16"/>
          <w:szCs w:val="16"/>
          <w:lang w:val="uk-UA"/>
        </w:rPr>
      </w:pPr>
    </w:p>
    <w:p w:rsidR="006C087C" w:rsidRDefault="006C087C" w:rsidP="006C087C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Т.в.о</w:t>
      </w:r>
      <w:proofErr w:type="spellEnd"/>
      <w:r>
        <w:rPr>
          <w:sz w:val="24"/>
          <w:szCs w:val="24"/>
          <w:lang w:val="uk-UA"/>
        </w:rPr>
        <w:t>. ректора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uk-UA"/>
        </w:rPr>
        <w:t xml:space="preserve">Валентина </w:t>
      </w:r>
      <w:proofErr w:type="spellStart"/>
      <w:r>
        <w:rPr>
          <w:sz w:val="24"/>
          <w:szCs w:val="24"/>
          <w:lang w:val="uk-UA"/>
        </w:rPr>
        <w:t>СІЛІЧ-БАЛГАБАЄВА</w:t>
      </w:r>
      <w:proofErr w:type="spellEnd"/>
    </w:p>
    <w:p w:rsidR="00CE0B72" w:rsidRDefault="00CE0B72">
      <w:bookmarkStart w:id="0" w:name="_GoBack"/>
      <w:bookmarkEnd w:id="0"/>
    </w:p>
    <w:sectPr w:rsidR="00CE0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031AF"/>
    <w:multiLevelType w:val="multilevel"/>
    <w:tmpl w:val="BAD0654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785" w:hanging="720"/>
      </w:pPr>
    </w:lvl>
    <w:lvl w:ilvl="2">
      <w:start w:val="1"/>
      <w:numFmt w:val="decimal"/>
      <w:isLgl/>
      <w:lvlText w:val="%1.%2.%3."/>
      <w:lvlJc w:val="left"/>
      <w:pPr>
        <w:ind w:left="2145" w:hanging="720"/>
      </w:pPr>
    </w:lvl>
    <w:lvl w:ilvl="3">
      <w:start w:val="1"/>
      <w:numFmt w:val="decimal"/>
      <w:isLgl/>
      <w:lvlText w:val="%1.%2.%3.%4."/>
      <w:lvlJc w:val="left"/>
      <w:pPr>
        <w:ind w:left="2865" w:hanging="1080"/>
      </w:pPr>
    </w:lvl>
    <w:lvl w:ilvl="4">
      <w:start w:val="1"/>
      <w:numFmt w:val="decimal"/>
      <w:isLgl/>
      <w:lvlText w:val="%1.%2.%3.%4.%5."/>
      <w:lvlJc w:val="left"/>
      <w:pPr>
        <w:ind w:left="3225" w:hanging="1080"/>
      </w:pPr>
    </w:lvl>
    <w:lvl w:ilvl="5">
      <w:start w:val="1"/>
      <w:numFmt w:val="decimal"/>
      <w:isLgl/>
      <w:lvlText w:val="%1.%2.%3.%4.%5.%6."/>
      <w:lvlJc w:val="left"/>
      <w:pPr>
        <w:ind w:left="3945" w:hanging="1440"/>
      </w:pPr>
    </w:lvl>
    <w:lvl w:ilvl="6">
      <w:start w:val="1"/>
      <w:numFmt w:val="decimal"/>
      <w:isLgl/>
      <w:lvlText w:val="%1.%2.%3.%4.%5.%6.%7."/>
      <w:lvlJc w:val="left"/>
      <w:pPr>
        <w:ind w:left="4665" w:hanging="1800"/>
      </w:p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7C"/>
    <w:rsid w:val="00323E8C"/>
    <w:rsid w:val="0059424E"/>
    <w:rsid w:val="006C087C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BCD44-3818-49EE-A32E-34E21206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8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C08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C087C"/>
    <w:pPr>
      <w:widowControl/>
      <w:autoSpaceDE/>
      <w:autoSpaceDN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C087C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6C08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аголовок 1"/>
    <w:basedOn w:val="a"/>
    <w:next w:val="a"/>
    <w:rsid w:val="006C087C"/>
    <w:pPr>
      <w:keepNext/>
      <w:jc w:val="center"/>
    </w:pPr>
    <w:rPr>
      <w:b/>
      <w:bCs/>
      <w:sz w:val="32"/>
      <w:szCs w:val="32"/>
      <w:lang w:val="uk-UA"/>
    </w:rPr>
  </w:style>
  <w:style w:type="paragraph" w:customStyle="1" w:styleId="2">
    <w:name w:val="заголовок 2"/>
    <w:basedOn w:val="a"/>
    <w:next w:val="a"/>
    <w:rsid w:val="006C087C"/>
    <w:pPr>
      <w:keepNext/>
      <w:spacing w:line="360" w:lineRule="auto"/>
    </w:pPr>
    <w:rPr>
      <w:sz w:val="28"/>
      <w:szCs w:val="28"/>
      <w:lang w:val="uk-UA"/>
    </w:rPr>
  </w:style>
  <w:style w:type="paragraph" w:customStyle="1" w:styleId="a3">
    <w:name w:val="Нормальний текст"/>
    <w:basedOn w:val="a"/>
    <w:rsid w:val="006C087C"/>
    <w:pPr>
      <w:widowControl/>
      <w:autoSpaceDE/>
      <w:autoSpaceDN/>
      <w:spacing w:before="120"/>
      <w:ind w:firstLine="567"/>
    </w:pPr>
    <w:rPr>
      <w:rFonts w:ascii="Antiqua" w:eastAsia="Calibri" w:hAnsi="Antiqua"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2026-02-02T10:01:00Z</dcterms:created>
  <dcterms:modified xsi:type="dcterms:W3CDTF">2026-02-02T10:04:00Z</dcterms:modified>
</cp:coreProperties>
</file>