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5DBF1" w14:textId="77777777" w:rsidR="000700B5" w:rsidRPr="00CF7413" w:rsidRDefault="000700B5" w:rsidP="000700B5">
      <w:pPr>
        <w:pStyle w:val="1"/>
        <w:rPr>
          <w:b/>
          <w:caps/>
          <w:szCs w:val="28"/>
        </w:rPr>
      </w:pPr>
      <w:r w:rsidRPr="00CF7413">
        <w:rPr>
          <w:b/>
          <w:caps/>
          <w:szCs w:val="28"/>
        </w:rPr>
        <w:t>Міністерство освіти і науки України</w:t>
      </w:r>
    </w:p>
    <w:p w14:paraId="3713AE67" w14:textId="77777777" w:rsidR="000700B5" w:rsidRPr="00CF7413" w:rsidRDefault="000700B5" w:rsidP="000700B5">
      <w:pPr>
        <w:jc w:val="right"/>
        <w:rPr>
          <w:sz w:val="16"/>
          <w:lang w:val="uk-UA"/>
        </w:rPr>
      </w:pPr>
    </w:p>
    <w:p w14:paraId="09167705" w14:textId="77777777" w:rsidR="000700B5" w:rsidRPr="00CF7413" w:rsidRDefault="000700B5" w:rsidP="000700B5">
      <w:pPr>
        <w:jc w:val="center"/>
        <w:rPr>
          <w:b/>
          <w:sz w:val="28"/>
          <w:szCs w:val="28"/>
          <w:u w:val="single"/>
          <w:lang w:val="uk-UA"/>
        </w:rPr>
      </w:pPr>
      <w:r w:rsidRPr="00CF7413">
        <w:rPr>
          <w:b/>
          <w:sz w:val="28"/>
          <w:szCs w:val="28"/>
          <w:u w:val="single"/>
          <w:lang w:val="uk-UA"/>
        </w:rPr>
        <w:t xml:space="preserve">Дніпровський національний університет </w:t>
      </w:r>
      <w:r w:rsidRPr="00CF7413">
        <w:rPr>
          <w:b/>
          <w:sz w:val="32"/>
          <w:szCs w:val="32"/>
          <w:u w:val="single"/>
          <w:lang w:val="uk-UA"/>
        </w:rPr>
        <w:t>імені</w:t>
      </w:r>
      <w:r w:rsidRPr="00CF7413">
        <w:rPr>
          <w:b/>
          <w:sz w:val="28"/>
          <w:szCs w:val="28"/>
          <w:u w:val="single"/>
          <w:lang w:val="uk-UA"/>
        </w:rPr>
        <w:t xml:space="preserve"> Олеся Гончара</w:t>
      </w:r>
    </w:p>
    <w:p w14:paraId="3DE0A6E0" w14:textId="77777777" w:rsidR="000700B5" w:rsidRPr="00CF7413" w:rsidRDefault="000700B5" w:rsidP="000700B5">
      <w:pPr>
        <w:jc w:val="center"/>
        <w:rPr>
          <w:b/>
          <w:sz w:val="20"/>
          <w:szCs w:val="20"/>
          <w:u w:val="single"/>
          <w:lang w:val="uk-UA"/>
        </w:rPr>
      </w:pPr>
      <w:r w:rsidRPr="00CF7413">
        <w:rPr>
          <w:b/>
          <w:sz w:val="28"/>
          <w:szCs w:val="28"/>
          <w:u w:val="single"/>
          <w:lang w:val="uk-UA"/>
        </w:rPr>
        <w:t>Факультет_Геолого-географічний</w:t>
      </w:r>
    </w:p>
    <w:p w14:paraId="6E6EB1B8" w14:textId="77777777" w:rsidR="000700B5" w:rsidRPr="00CF7413" w:rsidRDefault="000700B5" w:rsidP="000700B5">
      <w:pPr>
        <w:jc w:val="center"/>
        <w:rPr>
          <w:sz w:val="20"/>
          <w:szCs w:val="20"/>
          <w:lang w:val="uk-UA"/>
        </w:rPr>
      </w:pPr>
      <w:r w:rsidRPr="00CF7413">
        <w:rPr>
          <w:sz w:val="20"/>
          <w:szCs w:val="20"/>
          <w:lang w:val="uk-UA"/>
        </w:rPr>
        <w:t>(назва)</w:t>
      </w:r>
    </w:p>
    <w:p w14:paraId="27A4D196" w14:textId="77777777" w:rsidR="000700B5" w:rsidRPr="00CF7413" w:rsidRDefault="000700B5" w:rsidP="000700B5">
      <w:pPr>
        <w:jc w:val="center"/>
        <w:rPr>
          <w:b/>
          <w:sz w:val="28"/>
          <w:szCs w:val="28"/>
          <w:u w:val="single"/>
          <w:lang w:val="uk-UA"/>
        </w:rPr>
      </w:pPr>
      <w:r w:rsidRPr="00CF7413">
        <w:rPr>
          <w:b/>
          <w:sz w:val="28"/>
          <w:szCs w:val="28"/>
          <w:u w:val="single"/>
          <w:lang w:val="uk-UA"/>
        </w:rPr>
        <w:t>Кафедра_Гідрометеорології і геоекології</w:t>
      </w:r>
    </w:p>
    <w:p w14:paraId="79093723" w14:textId="77777777" w:rsidR="000700B5" w:rsidRPr="00CF7413" w:rsidRDefault="000700B5" w:rsidP="000700B5">
      <w:pPr>
        <w:jc w:val="center"/>
        <w:rPr>
          <w:sz w:val="20"/>
          <w:szCs w:val="20"/>
          <w:lang w:val="uk-UA"/>
        </w:rPr>
      </w:pPr>
      <w:r w:rsidRPr="00CF7413">
        <w:rPr>
          <w:sz w:val="20"/>
          <w:szCs w:val="20"/>
          <w:lang w:val="uk-UA"/>
        </w:rPr>
        <w:t>(назва)</w:t>
      </w:r>
    </w:p>
    <w:p w14:paraId="71953D23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55758A3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2F00E81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4E69218F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32395BB8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5D807A7C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24E7BC51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9303E06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7AC85AC5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734F3BAA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41B0CB97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367F29D0" w14:textId="1F361BEF" w:rsidR="000700B5" w:rsidRPr="00CF7413" w:rsidRDefault="000700B5" w:rsidP="000700B5">
      <w:pPr>
        <w:jc w:val="center"/>
        <w:rPr>
          <w:b/>
          <w:sz w:val="20"/>
          <w:lang w:val="uk-UA"/>
        </w:rPr>
      </w:pPr>
      <w:r w:rsidRPr="00CF7413">
        <w:rPr>
          <w:b/>
          <w:sz w:val="20"/>
          <w:lang w:val="uk-UA"/>
        </w:rPr>
        <w:t>_______</w:t>
      </w:r>
      <w:r w:rsidRPr="00CF7413">
        <w:rPr>
          <w:b/>
          <w:u w:val="single"/>
          <w:lang w:val="uk-UA"/>
        </w:rPr>
        <w:t xml:space="preserve"> </w:t>
      </w:r>
      <w:r w:rsidR="00BA23F7">
        <w:rPr>
          <w:b/>
          <w:u w:val="single"/>
          <w:lang w:val="uk-UA"/>
        </w:rPr>
        <w:t>Сільськогосподарське водоспоживання</w:t>
      </w:r>
      <w:r w:rsidRPr="00CF7413">
        <w:rPr>
          <w:b/>
          <w:sz w:val="20"/>
          <w:lang w:val="uk-UA"/>
        </w:rPr>
        <w:t>_____</w:t>
      </w:r>
    </w:p>
    <w:p w14:paraId="4773CEC1" w14:textId="77777777" w:rsidR="000700B5" w:rsidRPr="00CF7413" w:rsidRDefault="000700B5" w:rsidP="000700B5">
      <w:pPr>
        <w:pStyle w:val="1"/>
        <w:rPr>
          <w:sz w:val="16"/>
          <w:szCs w:val="16"/>
        </w:rPr>
      </w:pPr>
      <w:r w:rsidRPr="00CF7413">
        <w:rPr>
          <w:sz w:val="16"/>
          <w:szCs w:val="16"/>
        </w:rPr>
        <w:t>(назва навчальної дисципліни)</w:t>
      </w:r>
    </w:p>
    <w:p w14:paraId="40CF92D0" w14:textId="77777777" w:rsidR="000700B5" w:rsidRPr="00CF7413" w:rsidRDefault="000700B5" w:rsidP="000700B5">
      <w:pPr>
        <w:pStyle w:val="1"/>
        <w:rPr>
          <w:sz w:val="20"/>
        </w:rPr>
      </w:pPr>
    </w:p>
    <w:p w14:paraId="76400116" w14:textId="77777777" w:rsidR="000700B5" w:rsidRPr="00CF7413" w:rsidRDefault="000700B5" w:rsidP="000700B5">
      <w:pPr>
        <w:rPr>
          <w:sz w:val="20"/>
          <w:lang w:val="uk-UA"/>
        </w:rPr>
      </w:pPr>
    </w:p>
    <w:p w14:paraId="6B64B0DE" w14:textId="77777777" w:rsidR="00282596" w:rsidRPr="00EE7605" w:rsidRDefault="00282596" w:rsidP="00282596">
      <w:pPr>
        <w:pStyle w:val="1"/>
        <w:rPr>
          <w:sz w:val="20"/>
        </w:rPr>
      </w:pPr>
    </w:p>
    <w:p w14:paraId="10E21A7B" w14:textId="77777777" w:rsidR="00282596" w:rsidRPr="00EE7605" w:rsidRDefault="00282596" w:rsidP="00282596">
      <w:pPr>
        <w:pStyle w:val="1"/>
        <w:rPr>
          <w:b/>
          <w:caps/>
          <w:szCs w:val="28"/>
        </w:rPr>
      </w:pPr>
      <w:r w:rsidRPr="00EE7605">
        <w:rPr>
          <w:b/>
          <w:caps/>
          <w:szCs w:val="28"/>
        </w:rPr>
        <w:t>Програма</w:t>
      </w:r>
    </w:p>
    <w:p w14:paraId="4D1E8E77" w14:textId="77777777" w:rsidR="00282596" w:rsidRDefault="00282596" w:rsidP="00282596">
      <w:pPr>
        <w:jc w:val="center"/>
        <w:rPr>
          <w:b/>
          <w:sz w:val="28"/>
          <w:szCs w:val="28"/>
          <w:lang w:val="uk-UA"/>
        </w:rPr>
      </w:pPr>
      <w:r w:rsidRPr="00EE7605">
        <w:rPr>
          <w:b/>
          <w:sz w:val="28"/>
          <w:szCs w:val="28"/>
          <w:lang w:val="uk-UA"/>
        </w:rPr>
        <w:t xml:space="preserve">нормативної  навчальної  дисципліни </w:t>
      </w:r>
    </w:p>
    <w:p w14:paraId="284C4466" w14:textId="77777777" w:rsidR="00282596" w:rsidRPr="00EE7605" w:rsidRDefault="00282596" w:rsidP="00282596">
      <w:pPr>
        <w:jc w:val="center"/>
        <w:rPr>
          <w:b/>
          <w:sz w:val="28"/>
          <w:szCs w:val="28"/>
          <w:lang w:val="uk-UA"/>
        </w:rPr>
      </w:pPr>
    </w:p>
    <w:p w14:paraId="10E8B661" w14:textId="3DAE70FB" w:rsidR="00282596" w:rsidRPr="00EE7605" w:rsidRDefault="00282596" w:rsidP="00282596">
      <w:pPr>
        <w:jc w:val="center"/>
        <w:rPr>
          <w:b/>
          <w:sz w:val="28"/>
          <w:szCs w:val="28"/>
          <w:lang w:val="uk-UA"/>
        </w:rPr>
      </w:pPr>
      <w:r w:rsidRPr="00EE7605">
        <w:rPr>
          <w:b/>
          <w:sz w:val="28"/>
          <w:szCs w:val="28"/>
          <w:lang w:val="uk-UA"/>
        </w:rPr>
        <w:t xml:space="preserve">підготовки </w:t>
      </w:r>
      <w:r w:rsidRPr="003D7B72">
        <w:rPr>
          <w:b/>
          <w:sz w:val="28"/>
          <w:szCs w:val="28"/>
        </w:rPr>
        <w:t xml:space="preserve"> </w:t>
      </w:r>
      <w:proofErr w:type="spellStart"/>
      <w:r w:rsidRPr="00EE7605">
        <w:rPr>
          <w:b/>
          <w:sz w:val="28"/>
          <w:szCs w:val="28"/>
          <w:lang w:val="uk-UA"/>
        </w:rPr>
        <w:t>_</w:t>
      </w:r>
      <w:r w:rsidRPr="00EE7605">
        <w:rPr>
          <w:b/>
          <w:sz w:val="28"/>
          <w:szCs w:val="28"/>
          <w:u w:val="single"/>
          <w:lang w:val="uk-UA"/>
        </w:rPr>
        <w:t>бакалав</w:t>
      </w:r>
      <w:proofErr w:type="spellEnd"/>
      <w:r w:rsidRPr="00EE7605">
        <w:rPr>
          <w:b/>
          <w:sz w:val="28"/>
          <w:szCs w:val="28"/>
          <w:u w:val="single"/>
          <w:lang w:val="uk-UA"/>
        </w:rPr>
        <w:t>ра</w:t>
      </w:r>
      <w:r w:rsidRPr="00EE7605">
        <w:rPr>
          <w:b/>
          <w:sz w:val="28"/>
          <w:szCs w:val="28"/>
          <w:lang w:val="uk-UA"/>
        </w:rPr>
        <w:t>_____</w:t>
      </w:r>
    </w:p>
    <w:p w14:paraId="4AA958FE" w14:textId="77777777" w:rsidR="00282596" w:rsidRDefault="00282596" w:rsidP="00282596">
      <w:pPr>
        <w:jc w:val="center"/>
        <w:rPr>
          <w:b/>
          <w:sz w:val="16"/>
          <w:szCs w:val="16"/>
          <w:lang w:val="uk-UA"/>
        </w:rPr>
      </w:pPr>
    </w:p>
    <w:p w14:paraId="5DC7D320" w14:textId="77777777" w:rsidR="00282596" w:rsidRPr="00472989" w:rsidRDefault="00282596" w:rsidP="00282596">
      <w:pPr>
        <w:jc w:val="center"/>
        <w:rPr>
          <w:b/>
          <w:sz w:val="28"/>
          <w:szCs w:val="28"/>
        </w:rPr>
      </w:pPr>
      <w:proofErr w:type="spellStart"/>
      <w:r w:rsidRPr="00472989">
        <w:rPr>
          <w:b/>
          <w:sz w:val="28"/>
          <w:szCs w:val="28"/>
        </w:rPr>
        <w:t>напряму</w:t>
      </w:r>
      <w:proofErr w:type="spellEnd"/>
      <w:r w:rsidRPr="00472989">
        <w:rPr>
          <w:b/>
          <w:sz w:val="28"/>
          <w:szCs w:val="28"/>
        </w:rPr>
        <w:t xml:space="preserve"> </w:t>
      </w:r>
      <w:r w:rsidRPr="00472989">
        <w:t xml:space="preserve"> </w:t>
      </w:r>
      <w:r w:rsidRPr="00472989">
        <w:rPr>
          <w:b/>
          <w:sz w:val="28"/>
          <w:szCs w:val="28"/>
        </w:rPr>
        <w:t xml:space="preserve">6.040105 </w:t>
      </w:r>
      <w:proofErr w:type="spellStart"/>
      <w:r w:rsidRPr="00472989">
        <w:rPr>
          <w:b/>
          <w:sz w:val="28"/>
          <w:szCs w:val="28"/>
        </w:rPr>
        <w:t>Гідрометеорологія</w:t>
      </w:r>
      <w:proofErr w:type="spellEnd"/>
    </w:p>
    <w:p w14:paraId="55FB5E12" w14:textId="77777777" w:rsidR="00282596" w:rsidRDefault="00282596" w:rsidP="00282596">
      <w:pPr>
        <w:jc w:val="center"/>
        <w:rPr>
          <w:b/>
          <w:sz w:val="16"/>
          <w:szCs w:val="16"/>
          <w:lang w:val="uk-UA"/>
        </w:rPr>
      </w:pPr>
    </w:p>
    <w:p w14:paraId="2754C483" w14:textId="77777777" w:rsidR="00282596" w:rsidRDefault="00282596" w:rsidP="00282596">
      <w:pPr>
        <w:jc w:val="center"/>
        <w:rPr>
          <w:b/>
          <w:sz w:val="16"/>
          <w:szCs w:val="16"/>
          <w:lang w:val="uk-UA"/>
        </w:rPr>
      </w:pPr>
    </w:p>
    <w:p w14:paraId="7A03A59C" w14:textId="77777777" w:rsidR="00282596" w:rsidRPr="00EE7605" w:rsidRDefault="00282596" w:rsidP="00282596">
      <w:pPr>
        <w:jc w:val="center"/>
        <w:rPr>
          <w:b/>
          <w:sz w:val="28"/>
          <w:szCs w:val="28"/>
          <w:lang w:val="uk-UA"/>
        </w:rPr>
      </w:pPr>
      <w:r w:rsidRPr="00EE7605">
        <w:rPr>
          <w:b/>
          <w:i/>
          <w:sz w:val="28"/>
          <w:szCs w:val="28"/>
          <w:lang w:val="uk-UA"/>
        </w:rPr>
        <w:t xml:space="preserve"> </w:t>
      </w:r>
      <w:r w:rsidRPr="004D4E8D">
        <w:rPr>
          <w:b/>
          <w:sz w:val="28"/>
          <w:szCs w:val="28"/>
          <w:lang w:val="uk-UA"/>
        </w:rPr>
        <w:t>(Шифр за ОПП</w:t>
      </w:r>
      <w:r>
        <w:rPr>
          <w:b/>
          <w:sz w:val="28"/>
          <w:szCs w:val="28"/>
          <w:lang w:val="uk-UA"/>
        </w:rPr>
        <w:t xml:space="preserve"> </w:t>
      </w:r>
      <w:r w:rsidRPr="004D4E8D">
        <w:rPr>
          <w:b/>
          <w:sz w:val="28"/>
          <w:szCs w:val="28"/>
          <w:u w:val="single"/>
          <w:lang w:val="uk-UA"/>
        </w:rPr>
        <w:t>ПП 5.7.1в</w:t>
      </w:r>
      <w:r w:rsidRPr="004D4E8D">
        <w:rPr>
          <w:b/>
          <w:sz w:val="28"/>
          <w:szCs w:val="28"/>
          <w:lang w:val="uk-UA"/>
        </w:rPr>
        <w:t>)</w:t>
      </w:r>
    </w:p>
    <w:p w14:paraId="78F55192" w14:textId="77777777" w:rsidR="00282596" w:rsidRPr="00EE7605" w:rsidRDefault="00282596" w:rsidP="00282596">
      <w:pPr>
        <w:jc w:val="center"/>
        <w:rPr>
          <w:sz w:val="20"/>
          <w:lang w:val="uk-UA"/>
        </w:rPr>
      </w:pPr>
    </w:p>
    <w:p w14:paraId="764750A3" w14:textId="77777777" w:rsidR="00282596" w:rsidRPr="00EE7605" w:rsidRDefault="00282596" w:rsidP="00282596">
      <w:pPr>
        <w:jc w:val="center"/>
        <w:rPr>
          <w:sz w:val="20"/>
          <w:lang w:val="uk-UA"/>
        </w:rPr>
      </w:pPr>
    </w:p>
    <w:p w14:paraId="28ED6E22" w14:textId="77777777" w:rsidR="00282596" w:rsidRPr="00EE7605" w:rsidRDefault="00282596" w:rsidP="00282596">
      <w:pPr>
        <w:jc w:val="center"/>
        <w:rPr>
          <w:sz w:val="20"/>
          <w:lang w:val="uk-UA"/>
        </w:rPr>
      </w:pPr>
    </w:p>
    <w:p w14:paraId="07463744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2BC2DEBB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DE77A28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44642A5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7677A65B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735D8E8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17CF3332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2EBC2C2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299B4BCB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45B770E2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2972592E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22D413B4" w14:textId="77777777" w:rsidR="000700B5" w:rsidRDefault="000700B5" w:rsidP="000700B5">
      <w:pPr>
        <w:jc w:val="center"/>
        <w:rPr>
          <w:sz w:val="20"/>
          <w:lang w:val="uk-UA"/>
        </w:rPr>
      </w:pPr>
    </w:p>
    <w:p w14:paraId="3D0499A3" w14:textId="77777777" w:rsidR="000700B5" w:rsidRDefault="000700B5" w:rsidP="000700B5">
      <w:pPr>
        <w:jc w:val="center"/>
        <w:rPr>
          <w:sz w:val="20"/>
          <w:lang w:val="uk-UA"/>
        </w:rPr>
      </w:pPr>
    </w:p>
    <w:p w14:paraId="7486D35C" w14:textId="77777777" w:rsidR="000700B5" w:rsidRDefault="000700B5" w:rsidP="000700B5">
      <w:pPr>
        <w:jc w:val="center"/>
        <w:rPr>
          <w:sz w:val="20"/>
          <w:lang w:val="uk-UA"/>
        </w:rPr>
      </w:pPr>
    </w:p>
    <w:p w14:paraId="736765C2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0B7AEB3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1B5E02C" w14:textId="77777777" w:rsidR="000700B5" w:rsidRDefault="000700B5" w:rsidP="000700B5">
      <w:pPr>
        <w:jc w:val="center"/>
        <w:rPr>
          <w:sz w:val="20"/>
          <w:lang w:val="uk-UA"/>
        </w:rPr>
      </w:pPr>
    </w:p>
    <w:p w14:paraId="68312B84" w14:textId="77777777" w:rsidR="00282596" w:rsidRPr="00CF7413" w:rsidRDefault="00282596" w:rsidP="000700B5">
      <w:pPr>
        <w:jc w:val="center"/>
        <w:rPr>
          <w:sz w:val="20"/>
          <w:lang w:val="uk-UA"/>
        </w:rPr>
      </w:pPr>
    </w:p>
    <w:p w14:paraId="3965B4FA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DDCAF1F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636E9A3" w14:textId="77777777" w:rsidR="000700B5" w:rsidRPr="00CF7413" w:rsidRDefault="000700B5" w:rsidP="000700B5">
      <w:pPr>
        <w:jc w:val="center"/>
        <w:rPr>
          <w:b/>
          <w:sz w:val="20"/>
          <w:lang w:val="uk-UA"/>
        </w:rPr>
      </w:pPr>
    </w:p>
    <w:p w14:paraId="63AE06F4" w14:textId="77777777" w:rsidR="000700B5" w:rsidRPr="00CF7413" w:rsidRDefault="000700B5" w:rsidP="000700B5">
      <w:pPr>
        <w:jc w:val="center"/>
        <w:rPr>
          <w:b/>
          <w:sz w:val="28"/>
          <w:szCs w:val="28"/>
          <w:lang w:val="uk-UA"/>
        </w:rPr>
      </w:pPr>
      <w:r w:rsidRPr="00CF7413">
        <w:rPr>
          <w:b/>
          <w:sz w:val="28"/>
          <w:szCs w:val="28"/>
          <w:lang w:val="uk-UA"/>
        </w:rPr>
        <w:t>Дніпро</w:t>
      </w:r>
    </w:p>
    <w:p w14:paraId="264D9855" w14:textId="77777777" w:rsidR="000700B5" w:rsidRPr="00CF7413" w:rsidRDefault="000700B5" w:rsidP="000700B5">
      <w:pPr>
        <w:jc w:val="center"/>
        <w:rPr>
          <w:b/>
          <w:sz w:val="28"/>
          <w:szCs w:val="28"/>
          <w:lang w:val="uk-UA"/>
        </w:rPr>
      </w:pPr>
      <w:r w:rsidRPr="00CF7413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7</w:t>
      </w:r>
      <w:r w:rsidRPr="00CF7413">
        <w:rPr>
          <w:b/>
          <w:sz w:val="28"/>
          <w:szCs w:val="28"/>
          <w:lang w:val="uk-UA"/>
        </w:rPr>
        <w:t xml:space="preserve"> рік</w:t>
      </w:r>
    </w:p>
    <w:p w14:paraId="09D9B89E" w14:textId="77777777" w:rsidR="000700B5" w:rsidRPr="00CF7413" w:rsidRDefault="000700B5" w:rsidP="000700B5">
      <w:pPr>
        <w:pStyle w:val="a3"/>
        <w:rPr>
          <w:sz w:val="20"/>
        </w:rPr>
      </w:pPr>
      <w:r w:rsidRPr="00CF7413">
        <w:rPr>
          <w:sz w:val="20"/>
        </w:rPr>
        <w:br w:type="page"/>
      </w:r>
      <w:r w:rsidRPr="00CF7413">
        <w:rPr>
          <w:sz w:val="20"/>
        </w:rPr>
        <w:lastRenderedPageBreak/>
        <w:t xml:space="preserve"> </w:t>
      </w:r>
    </w:p>
    <w:p w14:paraId="008C40AC" w14:textId="77777777" w:rsidR="000700B5" w:rsidRPr="00CF7413" w:rsidRDefault="000700B5" w:rsidP="000700B5">
      <w:pPr>
        <w:pStyle w:val="a3"/>
        <w:rPr>
          <w:sz w:val="20"/>
        </w:rPr>
      </w:pPr>
      <w:r w:rsidRPr="00CF7413">
        <w:rPr>
          <w:sz w:val="20"/>
        </w:rPr>
        <w:t xml:space="preserve"> </w:t>
      </w:r>
    </w:p>
    <w:p w14:paraId="65A59961" w14:textId="00189E0B" w:rsidR="000700B5" w:rsidRPr="00282596" w:rsidRDefault="000700B5" w:rsidP="00282596">
      <w:pPr>
        <w:pStyle w:val="a3"/>
        <w:rPr>
          <w:sz w:val="22"/>
          <w:szCs w:val="22"/>
        </w:rPr>
      </w:pPr>
      <w:r w:rsidRPr="00CF7413">
        <w:rPr>
          <w:sz w:val="22"/>
          <w:szCs w:val="22"/>
        </w:rPr>
        <w:t>РОЗРОБЛЕНО ТА ВНЕСЕ</w:t>
      </w:r>
      <w:r>
        <w:rPr>
          <w:sz w:val="22"/>
          <w:szCs w:val="22"/>
        </w:rPr>
        <w:t xml:space="preserve">НО: </w:t>
      </w:r>
      <w:r w:rsidRPr="00CF7413">
        <w:rPr>
          <w:sz w:val="22"/>
          <w:szCs w:val="22"/>
          <w:u w:val="single"/>
        </w:rPr>
        <w:t>Дніпровським національним університетом імені Олеся Гончара</w:t>
      </w:r>
      <w:r w:rsidR="00282596">
        <w:rPr>
          <w:sz w:val="22"/>
          <w:szCs w:val="22"/>
        </w:rPr>
        <w:t xml:space="preserve">_                  </w:t>
      </w:r>
      <w:r w:rsidRPr="00CF7413">
        <w:rPr>
          <w:sz w:val="20"/>
          <w:szCs w:val="20"/>
        </w:rPr>
        <w:t xml:space="preserve">            (повне найменування вищого навчального закладу)</w:t>
      </w:r>
    </w:p>
    <w:p w14:paraId="1CF9F891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3CC1980F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69F358EE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37A7885D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312732D3" w14:textId="63B5BA51" w:rsidR="000700B5" w:rsidRPr="00CF7413" w:rsidRDefault="000700B5" w:rsidP="000700B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РОЗРОБНИКИ ПРОГРАМИ: доцент кафедри </w:t>
      </w:r>
      <w:r w:rsidR="00282596">
        <w:rPr>
          <w:sz w:val="22"/>
          <w:szCs w:val="22"/>
          <w:lang w:val="uk-UA"/>
        </w:rPr>
        <w:t>гідрометеорології</w:t>
      </w:r>
      <w:r>
        <w:rPr>
          <w:sz w:val="22"/>
          <w:szCs w:val="22"/>
          <w:lang w:val="uk-UA"/>
        </w:rPr>
        <w:t xml:space="preserve"> і геоекології</w:t>
      </w:r>
      <w:r w:rsidRPr="00CF7413">
        <w:rPr>
          <w:sz w:val="22"/>
          <w:szCs w:val="22"/>
          <w:u w:val="single"/>
          <w:lang w:val="uk-UA"/>
        </w:rPr>
        <w:t xml:space="preserve"> Довганенко Д</w:t>
      </w:r>
      <w:r>
        <w:rPr>
          <w:sz w:val="22"/>
          <w:szCs w:val="22"/>
          <w:u w:val="single"/>
          <w:lang w:val="uk-UA"/>
        </w:rPr>
        <w:t>.</w:t>
      </w:r>
      <w:r w:rsidRPr="00CF7413">
        <w:rPr>
          <w:sz w:val="22"/>
          <w:szCs w:val="22"/>
          <w:u w:val="single"/>
          <w:lang w:val="uk-UA"/>
        </w:rPr>
        <w:t>О</w:t>
      </w:r>
      <w:r>
        <w:rPr>
          <w:sz w:val="22"/>
          <w:szCs w:val="22"/>
          <w:u w:val="single"/>
          <w:lang w:val="uk-UA"/>
        </w:rPr>
        <w:t>.</w:t>
      </w:r>
    </w:p>
    <w:p w14:paraId="47D596BA" w14:textId="77777777" w:rsidR="000700B5" w:rsidRPr="00CF7413" w:rsidRDefault="000700B5" w:rsidP="000700B5">
      <w:pPr>
        <w:rPr>
          <w:sz w:val="22"/>
          <w:szCs w:val="22"/>
          <w:lang w:val="uk-UA"/>
        </w:rPr>
      </w:pPr>
      <w:r w:rsidRPr="00CF7413">
        <w:rPr>
          <w:sz w:val="22"/>
          <w:szCs w:val="22"/>
          <w:lang w:val="uk-UA"/>
        </w:rPr>
        <w:t xml:space="preserve">                                                   </w:t>
      </w:r>
    </w:p>
    <w:p w14:paraId="680441BF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065B36F9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4A64E37E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1B782E0B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6C8B2A98" w14:textId="77777777" w:rsidR="000700B5" w:rsidRDefault="000700B5" w:rsidP="000700B5">
      <w:pPr>
        <w:rPr>
          <w:sz w:val="22"/>
          <w:szCs w:val="22"/>
        </w:rPr>
      </w:pPr>
    </w:p>
    <w:p w14:paraId="42FF3E84" w14:textId="77777777" w:rsidR="00282596" w:rsidRPr="007F7719" w:rsidRDefault="00282596" w:rsidP="00282596">
      <w:proofErr w:type="spellStart"/>
      <w:r w:rsidRPr="007F7719">
        <w:t>Схвалено</w:t>
      </w:r>
      <w:proofErr w:type="spellEnd"/>
      <w:r w:rsidRPr="007F7719">
        <w:t xml:space="preserve"> </w:t>
      </w:r>
      <w:proofErr w:type="spellStart"/>
      <w:r w:rsidRPr="007F7719">
        <w:t>науково</w:t>
      </w:r>
      <w:proofErr w:type="spellEnd"/>
      <w:r w:rsidRPr="007F7719">
        <w:t xml:space="preserve">-методичною </w:t>
      </w:r>
      <w:proofErr w:type="spellStart"/>
      <w:r w:rsidRPr="007F7719">
        <w:t>комісією</w:t>
      </w:r>
      <w:proofErr w:type="spellEnd"/>
      <w:r w:rsidRPr="007F7719">
        <w:t xml:space="preserve"> за </w:t>
      </w:r>
      <w:proofErr w:type="spellStart"/>
      <w:r w:rsidRPr="007F7719">
        <w:t>напрямом</w:t>
      </w:r>
      <w:proofErr w:type="spellEnd"/>
      <w:r w:rsidRPr="007F7719">
        <w:t xml:space="preserve"> </w:t>
      </w:r>
      <w:proofErr w:type="spellStart"/>
      <w:proofErr w:type="gramStart"/>
      <w:r w:rsidRPr="007F7719">
        <w:t>п</w:t>
      </w:r>
      <w:proofErr w:type="gramEnd"/>
      <w:r w:rsidRPr="007F7719">
        <w:t>ідготовки</w:t>
      </w:r>
      <w:proofErr w:type="spellEnd"/>
    </w:p>
    <w:p w14:paraId="550E21F2" w14:textId="77777777" w:rsidR="00282596" w:rsidRPr="007F7719" w:rsidRDefault="00282596" w:rsidP="00282596">
      <w:r w:rsidRPr="007F7719">
        <w:rPr>
          <w:u w:val="single"/>
        </w:rPr>
        <w:t xml:space="preserve">6.040105  </w:t>
      </w:r>
      <w:proofErr w:type="spellStart"/>
      <w:r w:rsidRPr="007F7719">
        <w:rPr>
          <w:u w:val="single"/>
        </w:rPr>
        <w:t>Гідрометеорологія</w:t>
      </w:r>
      <w:proofErr w:type="spellEnd"/>
      <w:r w:rsidRPr="007F7719">
        <w:t xml:space="preserve">________________________________ </w:t>
      </w:r>
    </w:p>
    <w:p w14:paraId="1A393282" w14:textId="77777777" w:rsidR="00282596" w:rsidRPr="007F7719" w:rsidRDefault="00282596" w:rsidP="00282596">
      <w:pPr>
        <w:pStyle w:val="33"/>
      </w:pPr>
      <w:r w:rsidRPr="007F7719">
        <w:t xml:space="preserve">                                                              (шифр, </w:t>
      </w:r>
      <w:proofErr w:type="spellStart"/>
      <w:r w:rsidRPr="007F7719">
        <w:t>назва</w:t>
      </w:r>
      <w:proofErr w:type="spellEnd"/>
      <w:r w:rsidRPr="007F7719">
        <w:t>)</w:t>
      </w:r>
    </w:p>
    <w:p w14:paraId="1F5366CB" w14:textId="77777777" w:rsidR="00282596" w:rsidRPr="007F7719" w:rsidRDefault="00282596" w:rsidP="00282596">
      <w:pPr>
        <w:pStyle w:val="33"/>
      </w:pPr>
    </w:p>
    <w:p w14:paraId="5D9B2ABF" w14:textId="77777777" w:rsidR="00282596" w:rsidRPr="007F7719" w:rsidRDefault="00282596" w:rsidP="00282596">
      <w:r w:rsidRPr="007F7719">
        <w:t xml:space="preserve">Протокол </w:t>
      </w:r>
      <w:proofErr w:type="spellStart"/>
      <w:r w:rsidRPr="007F7719">
        <w:t>від</w:t>
      </w:r>
      <w:proofErr w:type="spellEnd"/>
      <w:r w:rsidRPr="007F7719">
        <w:t xml:space="preserve">  “20” </w:t>
      </w:r>
      <w:proofErr w:type="spellStart"/>
      <w:r w:rsidRPr="007F7719">
        <w:rPr>
          <w:u w:val="single"/>
        </w:rPr>
        <w:t>червня</w:t>
      </w:r>
      <w:proofErr w:type="spellEnd"/>
      <w:r w:rsidRPr="007F7719">
        <w:t xml:space="preserve"> 20</w:t>
      </w:r>
      <w:r w:rsidRPr="007F7719">
        <w:rPr>
          <w:u w:val="single"/>
        </w:rPr>
        <w:t>17 р</w:t>
      </w:r>
      <w:r w:rsidRPr="007F7719">
        <w:t>оку № 05</w:t>
      </w:r>
    </w:p>
    <w:p w14:paraId="24C3D9A6" w14:textId="77777777" w:rsidR="00282596" w:rsidRPr="004D4E8D" w:rsidRDefault="00282596" w:rsidP="00282596"/>
    <w:p w14:paraId="174EC029" w14:textId="77777777" w:rsidR="000700B5" w:rsidRPr="00282596" w:rsidRDefault="000700B5" w:rsidP="000700B5"/>
    <w:p w14:paraId="432E92FA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6CC94F7E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01FB8A57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29F6DEEF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7ED33A8F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087A7896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5D70D70D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4CF6EF47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384663AA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7F6A47AC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2B4C864D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31C8F258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0505E08E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4D845F1B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6A417F80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0E3BDF82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29FA4915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01D26FB8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01148518" w14:textId="77777777" w:rsidR="000700B5" w:rsidRPr="00CF7413" w:rsidRDefault="000700B5" w:rsidP="000700B5">
      <w:pPr>
        <w:jc w:val="center"/>
        <w:rPr>
          <w:b/>
          <w:i/>
          <w:color w:val="333399"/>
          <w:sz w:val="36"/>
          <w:szCs w:val="36"/>
          <w:u w:val="single"/>
          <w:lang w:val="uk-UA"/>
        </w:rPr>
      </w:pPr>
    </w:p>
    <w:p w14:paraId="0B429363" w14:textId="4DB9B09B" w:rsidR="00282596" w:rsidRDefault="00282596">
      <w:pPr>
        <w:spacing w:after="160" w:line="259" w:lineRule="auto"/>
        <w:rPr>
          <w:b/>
          <w:color w:val="333399"/>
          <w:sz w:val="36"/>
          <w:szCs w:val="36"/>
          <w:lang w:val="uk-UA"/>
        </w:rPr>
      </w:pPr>
      <w:r>
        <w:rPr>
          <w:b/>
          <w:color w:val="333399"/>
          <w:sz w:val="36"/>
          <w:szCs w:val="36"/>
          <w:lang w:val="uk-UA"/>
        </w:rPr>
        <w:br w:type="page"/>
      </w:r>
    </w:p>
    <w:p w14:paraId="141CE0C7" w14:textId="77777777" w:rsidR="000700B5" w:rsidRPr="00CF7413" w:rsidRDefault="000700B5" w:rsidP="000700B5">
      <w:pPr>
        <w:jc w:val="center"/>
        <w:rPr>
          <w:b/>
          <w:bCs/>
          <w:caps/>
          <w:lang w:val="uk-UA"/>
        </w:rPr>
      </w:pPr>
      <w:r w:rsidRPr="00CF7413">
        <w:rPr>
          <w:sz w:val="20"/>
          <w:lang w:val="uk-UA"/>
        </w:rPr>
        <w:t xml:space="preserve"> </w:t>
      </w:r>
      <w:r w:rsidRPr="00CF7413">
        <w:rPr>
          <w:b/>
          <w:bCs/>
          <w:caps/>
          <w:lang w:val="uk-UA"/>
        </w:rPr>
        <w:t>Вступ</w:t>
      </w:r>
    </w:p>
    <w:p w14:paraId="32E7F244" w14:textId="77777777" w:rsidR="000700B5" w:rsidRPr="006003BE" w:rsidRDefault="000700B5" w:rsidP="000700B5">
      <w:pPr>
        <w:numPr>
          <w:ilvl w:val="0"/>
          <w:numId w:val="4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6003BE">
        <w:rPr>
          <w:b/>
          <w:szCs w:val="28"/>
          <w:lang w:val="uk-UA"/>
        </w:rPr>
        <w:t>Мета та завдання навчальної дисципліни</w:t>
      </w:r>
    </w:p>
    <w:p w14:paraId="0745DAAD" w14:textId="7973D976" w:rsidR="000700B5" w:rsidRPr="00EA0A31" w:rsidRDefault="000700B5" w:rsidP="000700B5">
      <w:pPr>
        <w:ind w:firstLine="567"/>
        <w:jc w:val="both"/>
        <w:rPr>
          <w:b/>
          <w:bCs/>
          <w:szCs w:val="28"/>
          <w:lang w:val="uk-UA"/>
        </w:rPr>
      </w:pPr>
      <w:r w:rsidRPr="006003BE">
        <w:rPr>
          <w:b/>
          <w:bCs/>
          <w:szCs w:val="28"/>
          <w:lang w:val="uk-UA"/>
        </w:rPr>
        <w:t>Мета</w:t>
      </w:r>
      <w:r w:rsidRPr="006003BE">
        <w:rPr>
          <w:szCs w:val="22"/>
          <w:lang w:val="uk-UA"/>
        </w:rPr>
        <w:t xml:space="preserve"> викладання навчальної дисципліни </w:t>
      </w:r>
      <w:r w:rsidR="00BA23F7">
        <w:rPr>
          <w:u w:val="single"/>
          <w:lang w:val="uk-UA"/>
        </w:rPr>
        <w:t xml:space="preserve">Сільськогосподарське водоспоживання </w:t>
      </w:r>
      <w:r w:rsidRPr="006003BE">
        <w:rPr>
          <w:szCs w:val="22"/>
          <w:lang w:val="uk-UA"/>
        </w:rPr>
        <w:t>є</w:t>
      </w:r>
      <w:r w:rsidRPr="006003BE">
        <w:rPr>
          <w:lang w:val="uk-UA"/>
        </w:rPr>
        <w:t xml:space="preserve"> отримання знань про</w:t>
      </w:r>
      <w:r w:rsidR="00BA23F7">
        <w:rPr>
          <w:lang w:val="uk-UA"/>
        </w:rPr>
        <w:t xml:space="preserve"> організацію систем водопостачання для потреб зрошувального землеробства</w:t>
      </w:r>
      <w:r>
        <w:rPr>
          <w:lang w:val="uk-UA"/>
        </w:rPr>
        <w:t>.</w:t>
      </w:r>
      <w:r w:rsidR="00BA23F7">
        <w:rPr>
          <w:lang w:val="uk-UA"/>
        </w:rPr>
        <w:t xml:space="preserve"> </w:t>
      </w:r>
    </w:p>
    <w:p w14:paraId="30927936" w14:textId="4FFB0686" w:rsidR="00E61E1E" w:rsidRDefault="000700B5" w:rsidP="000700B5">
      <w:pPr>
        <w:ind w:firstLine="567"/>
        <w:jc w:val="both"/>
        <w:rPr>
          <w:lang w:val="uk-UA"/>
        </w:rPr>
      </w:pPr>
      <w:r w:rsidRPr="006003BE">
        <w:rPr>
          <w:b/>
          <w:bCs/>
          <w:szCs w:val="28"/>
          <w:lang w:val="uk-UA"/>
        </w:rPr>
        <w:t>Завдання</w:t>
      </w:r>
      <w:r w:rsidRPr="006003BE">
        <w:rPr>
          <w:szCs w:val="28"/>
          <w:lang w:val="uk-UA"/>
        </w:rPr>
        <w:t xml:space="preserve"> </w:t>
      </w:r>
      <w:r w:rsidRPr="006003BE">
        <w:rPr>
          <w:szCs w:val="22"/>
          <w:lang w:val="uk-UA"/>
        </w:rPr>
        <w:t xml:space="preserve">основними завданнями вивчення дисципліни </w:t>
      </w:r>
      <w:r w:rsidR="00BA23F7">
        <w:rPr>
          <w:u w:val="single"/>
          <w:lang w:val="uk-UA"/>
        </w:rPr>
        <w:t xml:space="preserve">Сільськогосподарське водоспоживання </w:t>
      </w:r>
      <w:r w:rsidRPr="006003BE">
        <w:rPr>
          <w:szCs w:val="22"/>
          <w:lang w:val="uk-UA"/>
        </w:rPr>
        <w:t>є</w:t>
      </w:r>
      <w:r w:rsidRPr="006003BE">
        <w:rPr>
          <w:lang w:val="uk-UA"/>
        </w:rPr>
        <w:t xml:space="preserve"> формування розуміння про</w:t>
      </w:r>
      <w:r w:rsidR="00BA23F7">
        <w:rPr>
          <w:lang w:val="uk-UA"/>
        </w:rPr>
        <w:t xml:space="preserve"> вплив</w:t>
      </w:r>
      <w:r w:rsidRPr="006003BE">
        <w:rPr>
          <w:lang w:val="uk-UA"/>
        </w:rPr>
        <w:t xml:space="preserve"> </w:t>
      </w:r>
      <w:r w:rsidR="00BA23F7">
        <w:rPr>
          <w:lang w:val="uk-UA"/>
        </w:rPr>
        <w:t>зрошувального землеробства на гідрологічний режим природних водних об’єктів.</w:t>
      </w:r>
    </w:p>
    <w:p w14:paraId="1DE2DED7" w14:textId="694513FD" w:rsidR="000700B5" w:rsidRPr="006003BE" w:rsidRDefault="000700B5" w:rsidP="000700B5">
      <w:pPr>
        <w:ind w:firstLine="567"/>
        <w:jc w:val="both"/>
        <w:rPr>
          <w:lang w:val="uk-UA"/>
        </w:rPr>
      </w:pPr>
      <w:r w:rsidRPr="006003BE">
        <w:rPr>
          <w:lang w:val="uk-UA"/>
        </w:rPr>
        <w:t xml:space="preserve">Базою для засвоєння дисципліни </w:t>
      </w:r>
      <w:r w:rsidRPr="006003BE">
        <w:rPr>
          <w:u w:val="single"/>
          <w:lang w:val="uk-UA"/>
        </w:rPr>
        <w:t xml:space="preserve"> </w:t>
      </w:r>
      <w:r w:rsidR="00BA23F7">
        <w:rPr>
          <w:u w:val="single"/>
          <w:lang w:val="uk-UA"/>
        </w:rPr>
        <w:t xml:space="preserve">Сільськогосподарське водоспоживання </w:t>
      </w:r>
      <w:r w:rsidRPr="006003BE">
        <w:rPr>
          <w:lang w:val="uk-UA"/>
        </w:rPr>
        <w:t xml:space="preserve">є гідрологія, гідрохімія, </w:t>
      </w:r>
      <w:r w:rsidR="00BA23F7">
        <w:rPr>
          <w:lang w:val="uk-UA"/>
        </w:rPr>
        <w:t>водно-балансові розрахунки</w:t>
      </w:r>
      <w:r w:rsidRPr="006003BE">
        <w:rPr>
          <w:lang w:val="uk-UA"/>
        </w:rPr>
        <w:t>.</w:t>
      </w:r>
    </w:p>
    <w:p w14:paraId="238B963B" w14:textId="77777777" w:rsidR="000700B5" w:rsidRPr="006003BE" w:rsidRDefault="000700B5" w:rsidP="000700B5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003BE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14:paraId="3D0F0AC8" w14:textId="77777777" w:rsidR="000700B5" w:rsidRPr="006003BE" w:rsidRDefault="000700B5" w:rsidP="000700B5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003BE">
        <w:rPr>
          <w:b/>
          <w:szCs w:val="28"/>
          <w:lang w:val="uk-UA"/>
        </w:rPr>
        <w:t>знати:</w:t>
      </w:r>
      <w:r w:rsidRPr="006003BE">
        <w:rPr>
          <w:szCs w:val="28"/>
          <w:lang w:val="uk-UA"/>
        </w:rPr>
        <w:t xml:space="preserve"> </w:t>
      </w:r>
    </w:p>
    <w:p w14:paraId="051D8116" w14:textId="01C60E1A" w:rsidR="000700B5" w:rsidRPr="006003BE" w:rsidRDefault="004F4751" w:rsidP="000700B5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Види та призначення систем водної меліорації</w:t>
      </w:r>
      <w:r w:rsidR="00E61E1E">
        <w:rPr>
          <w:lang w:val="uk-UA"/>
        </w:rPr>
        <w:t>.</w:t>
      </w:r>
    </w:p>
    <w:p w14:paraId="640CFD5D" w14:textId="384BBD2B" w:rsidR="00E61E1E" w:rsidRDefault="004F4751" w:rsidP="000700B5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Біологічні та технічні основи управління системами зрошення</w:t>
      </w:r>
      <w:r w:rsidR="00E61E1E">
        <w:rPr>
          <w:lang w:val="uk-UA"/>
        </w:rPr>
        <w:t>.</w:t>
      </w:r>
    </w:p>
    <w:p w14:paraId="5CED4538" w14:textId="5C897692" w:rsidR="000700B5" w:rsidRPr="006003BE" w:rsidRDefault="004F4751" w:rsidP="000700B5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Основи гідравлічного розрахунку та експлуатації меліоративних систем.</w:t>
      </w:r>
    </w:p>
    <w:p w14:paraId="15855C26" w14:textId="77777777" w:rsidR="000700B5" w:rsidRPr="006003BE" w:rsidRDefault="000700B5" w:rsidP="000700B5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003BE">
        <w:rPr>
          <w:b/>
          <w:szCs w:val="28"/>
          <w:lang w:val="uk-UA"/>
        </w:rPr>
        <w:t>вміти:</w:t>
      </w:r>
    </w:p>
    <w:p w14:paraId="382CD960" w14:textId="6F4DB067" w:rsidR="000700B5" w:rsidRPr="006003BE" w:rsidRDefault="004F4751" w:rsidP="000700B5">
      <w:pPr>
        <w:numPr>
          <w:ilvl w:val="0"/>
          <w:numId w:val="5"/>
        </w:num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Визначати основні аспекти впливу зрошувальних систем на природні водні об’єкти</w:t>
      </w:r>
      <w:r w:rsidR="00E61E1E">
        <w:rPr>
          <w:bCs/>
          <w:iCs/>
          <w:lang w:val="uk-UA"/>
        </w:rPr>
        <w:t>.</w:t>
      </w:r>
    </w:p>
    <w:p w14:paraId="2B9BFADD" w14:textId="04FA2902" w:rsidR="000700B5" w:rsidRPr="006003BE" w:rsidRDefault="004F4751" w:rsidP="000700B5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Розраховувати водно-балансові показники зрошувальних систем</w:t>
      </w:r>
      <w:r w:rsidR="00E61E1E">
        <w:rPr>
          <w:lang w:val="uk-UA"/>
        </w:rPr>
        <w:t>.</w:t>
      </w:r>
      <w:r w:rsidR="000700B5" w:rsidRPr="006003BE">
        <w:rPr>
          <w:lang w:val="uk-UA"/>
        </w:rPr>
        <w:t xml:space="preserve"> </w:t>
      </w:r>
    </w:p>
    <w:p w14:paraId="19F3B299" w14:textId="05639042" w:rsidR="000700B5" w:rsidRPr="006003BE" w:rsidRDefault="00BE789B" w:rsidP="000700B5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Визначати КПД зрошувальних систем</w:t>
      </w:r>
      <w:r w:rsidR="00340EF4">
        <w:rPr>
          <w:lang w:val="uk-UA"/>
        </w:rPr>
        <w:t>.</w:t>
      </w:r>
    </w:p>
    <w:p w14:paraId="436D4E9C" w14:textId="77777777" w:rsidR="00282596" w:rsidRDefault="00282596" w:rsidP="00282596">
      <w:pPr>
        <w:pStyle w:val="a5"/>
        <w:jc w:val="both"/>
        <w:rPr>
          <w:sz w:val="22"/>
          <w:szCs w:val="22"/>
        </w:rPr>
      </w:pPr>
    </w:p>
    <w:p w14:paraId="6AAE4F05" w14:textId="77777777" w:rsidR="00282596" w:rsidRPr="00552897" w:rsidRDefault="00282596" w:rsidP="00282596">
      <w:pPr>
        <w:pStyle w:val="a5"/>
        <w:jc w:val="both"/>
        <w:rPr>
          <w:sz w:val="22"/>
          <w:szCs w:val="22"/>
        </w:rPr>
      </w:pPr>
      <w:r w:rsidRPr="004D4E8D">
        <w:rPr>
          <w:sz w:val="22"/>
          <w:szCs w:val="22"/>
        </w:rPr>
        <w:t>На вивчення навчальної дисципліни відводиться ___</w:t>
      </w:r>
      <w:r w:rsidRPr="004D4E8D">
        <w:rPr>
          <w:sz w:val="22"/>
          <w:szCs w:val="22"/>
          <w:u w:val="single"/>
        </w:rPr>
        <w:t>240</w:t>
      </w:r>
      <w:r w:rsidRPr="004D4E8D">
        <w:rPr>
          <w:sz w:val="22"/>
          <w:szCs w:val="22"/>
        </w:rPr>
        <w:t>_ години/__</w:t>
      </w:r>
      <w:r w:rsidRPr="004D4E8D">
        <w:rPr>
          <w:sz w:val="22"/>
          <w:szCs w:val="22"/>
          <w:u w:val="single"/>
        </w:rPr>
        <w:t>8</w:t>
      </w:r>
      <w:r w:rsidRPr="004D4E8D">
        <w:rPr>
          <w:sz w:val="22"/>
          <w:szCs w:val="22"/>
        </w:rPr>
        <w:t>_ кредитів EКТС.</w:t>
      </w:r>
    </w:p>
    <w:p w14:paraId="196708F6" w14:textId="77777777" w:rsidR="000700B5" w:rsidRPr="00CF7413" w:rsidRDefault="000700B5" w:rsidP="000700B5">
      <w:pPr>
        <w:pStyle w:val="a5"/>
        <w:ind w:firstLine="0"/>
        <w:jc w:val="both"/>
        <w:rPr>
          <w:sz w:val="22"/>
          <w:szCs w:val="22"/>
        </w:rPr>
      </w:pPr>
    </w:p>
    <w:p w14:paraId="20CF8402" w14:textId="77777777" w:rsidR="000700B5" w:rsidRPr="00CF7413" w:rsidRDefault="000700B5" w:rsidP="000700B5">
      <w:pPr>
        <w:jc w:val="center"/>
        <w:rPr>
          <w:sz w:val="22"/>
          <w:szCs w:val="22"/>
          <w:lang w:val="uk-UA"/>
        </w:rPr>
      </w:pPr>
      <w:r w:rsidRPr="00CF7413">
        <w:rPr>
          <w:b/>
          <w:bCs/>
          <w:sz w:val="22"/>
          <w:szCs w:val="22"/>
          <w:lang w:val="uk-UA"/>
        </w:rPr>
        <w:t>2. Інформаційний обсяг</w:t>
      </w:r>
      <w:r w:rsidRPr="00CF7413">
        <w:rPr>
          <w:sz w:val="22"/>
          <w:szCs w:val="22"/>
          <w:lang w:val="uk-UA"/>
        </w:rPr>
        <w:t xml:space="preserve"> </w:t>
      </w:r>
      <w:r w:rsidRPr="00CF7413">
        <w:rPr>
          <w:b/>
          <w:sz w:val="22"/>
          <w:szCs w:val="22"/>
          <w:lang w:val="uk-UA"/>
        </w:rPr>
        <w:t>навчальної</w:t>
      </w:r>
      <w:r w:rsidRPr="00CF7413">
        <w:rPr>
          <w:b/>
          <w:bCs/>
          <w:sz w:val="22"/>
          <w:szCs w:val="22"/>
          <w:lang w:val="uk-UA"/>
        </w:rPr>
        <w:t xml:space="preserve"> дисципліни</w:t>
      </w:r>
    </w:p>
    <w:p w14:paraId="540814DF" w14:textId="77777777" w:rsidR="000700B5" w:rsidRDefault="000700B5" w:rsidP="000700B5">
      <w:pPr>
        <w:pStyle w:val="31"/>
        <w:ind w:left="360" w:firstLine="0"/>
        <w:rPr>
          <w:b/>
          <w:bCs/>
          <w:szCs w:val="28"/>
        </w:rPr>
      </w:pPr>
      <w:r w:rsidRPr="006003BE">
        <w:rPr>
          <w:b/>
          <w:bCs/>
          <w:szCs w:val="28"/>
        </w:rPr>
        <w:t xml:space="preserve">Модуль 1. </w:t>
      </w:r>
    </w:p>
    <w:p w14:paraId="5515882D" w14:textId="718FB4FE" w:rsidR="000700B5" w:rsidRPr="00EA0A31" w:rsidRDefault="000700B5" w:rsidP="000700B5">
      <w:pPr>
        <w:pStyle w:val="31"/>
        <w:ind w:left="360" w:firstLine="0"/>
        <w:rPr>
          <w:szCs w:val="28"/>
        </w:rPr>
      </w:pPr>
      <w:r w:rsidRPr="006003BE">
        <w:rPr>
          <w:b/>
          <w:bCs/>
          <w:szCs w:val="28"/>
        </w:rPr>
        <w:t>Змістовий модуль 1.</w:t>
      </w:r>
      <w:r w:rsidR="005C009F">
        <w:rPr>
          <w:b/>
          <w:bCs/>
          <w:szCs w:val="28"/>
        </w:rPr>
        <w:t xml:space="preserve"> </w:t>
      </w:r>
      <w:r w:rsidR="00760158">
        <w:rPr>
          <w:b/>
          <w:bCs/>
          <w:szCs w:val="28"/>
        </w:rPr>
        <w:t>Загальні питання меліорації земель.</w:t>
      </w:r>
    </w:p>
    <w:p w14:paraId="36160608" w14:textId="05E079BA" w:rsidR="000700B5" w:rsidRPr="006003BE" w:rsidRDefault="000700B5" w:rsidP="000700B5">
      <w:pPr>
        <w:jc w:val="both"/>
        <w:rPr>
          <w:szCs w:val="28"/>
          <w:lang w:val="uk-UA"/>
        </w:rPr>
      </w:pPr>
      <w:r w:rsidRPr="006003BE">
        <w:rPr>
          <w:b/>
          <w:szCs w:val="28"/>
          <w:lang w:val="uk-UA"/>
        </w:rPr>
        <w:t xml:space="preserve">Тема </w:t>
      </w:r>
      <w:r w:rsidRPr="00C030A9">
        <w:rPr>
          <w:b/>
          <w:szCs w:val="28"/>
        </w:rPr>
        <w:t>1</w:t>
      </w:r>
      <w:r w:rsidRPr="006003BE">
        <w:rPr>
          <w:b/>
          <w:szCs w:val="28"/>
          <w:lang w:val="uk-UA"/>
        </w:rPr>
        <w:t>.</w:t>
      </w:r>
      <w:r w:rsidRPr="006003BE">
        <w:rPr>
          <w:lang w:val="uk-UA"/>
        </w:rPr>
        <w:t xml:space="preserve"> </w:t>
      </w:r>
      <w:r w:rsidR="00760158">
        <w:rPr>
          <w:b/>
          <w:iCs/>
          <w:snapToGrid w:val="0"/>
          <w:lang w:val="uk-UA"/>
        </w:rPr>
        <w:t>Водні ресурси як об’єкти меліоративного управління</w:t>
      </w:r>
      <w:r w:rsidR="005C009F">
        <w:rPr>
          <w:b/>
          <w:iCs/>
          <w:snapToGrid w:val="0"/>
          <w:lang w:val="uk-UA"/>
        </w:rPr>
        <w:t>.</w:t>
      </w:r>
    </w:p>
    <w:p w14:paraId="05F23907" w14:textId="1A34612E" w:rsidR="000700B5" w:rsidRPr="006003BE" w:rsidRDefault="00760158" w:rsidP="000700B5">
      <w:pPr>
        <w:jc w:val="both"/>
        <w:rPr>
          <w:szCs w:val="32"/>
          <w:lang w:val="uk-UA"/>
        </w:rPr>
      </w:pPr>
      <w:r>
        <w:rPr>
          <w:szCs w:val="32"/>
          <w:lang w:val="uk-UA"/>
        </w:rPr>
        <w:t>Поняття про водні ресурси</w:t>
      </w:r>
      <w:r w:rsidR="005C009F">
        <w:rPr>
          <w:szCs w:val="32"/>
          <w:lang w:val="uk-UA"/>
        </w:rPr>
        <w:t>.</w:t>
      </w:r>
      <w:r>
        <w:rPr>
          <w:szCs w:val="32"/>
          <w:lang w:val="uk-UA"/>
        </w:rPr>
        <w:t xml:space="preserve"> Водні ресурси України, їх екологічний стан.</w:t>
      </w:r>
    </w:p>
    <w:p w14:paraId="57E4D166" w14:textId="1A79C3BF" w:rsidR="005C009F" w:rsidRDefault="000700B5" w:rsidP="00EA0A31">
      <w:pPr>
        <w:jc w:val="both"/>
        <w:rPr>
          <w:b/>
          <w:szCs w:val="28"/>
          <w:lang w:val="uk-UA"/>
        </w:rPr>
      </w:pPr>
      <w:r w:rsidRPr="00EA0A31">
        <w:rPr>
          <w:b/>
          <w:szCs w:val="28"/>
          <w:lang w:val="uk-UA"/>
        </w:rPr>
        <w:t xml:space="preserve">Тема 2. </w:t>
      </w:r>
      <w:r w:rsidR="00760158">
        <w:rPr>
          <w:b/>
          <w:szCs w:val="28"/>
          <w:lang w:val="uk-UA"/>
        </w:rPr>
        <w:t>Біологічні та технологічні основи управління зрошувальними системами</w:t>
      </w:r>
      <w:r w:rsidRPr="00EA0A31">
        <w:rPr>
          <w:b/>
          <w:szCs w:val="28"/>
          <w:lang w:val="uk-UA"/>
        </w:rPr>
        <w:t>.</w:t>
      </w:r>
    </w:p>
    <w:p w14:paraId="37674439" w14:textId="346D87CD" w:rsidR="00EA0A31" w:rsidRPr="00EA0A31" w:rsidRDefault="00760158" w:rsidP="00EA0A31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Режим зрошення сільськогосподарських культур. Водоспоживання та зрошувальні норми. Види поливів. Методи призначення поливів та зрошувальних норм. Технічні засоби поливу. Водозабірні споруди. Організація поливів. Прогнозування водно-сольового режиму зрошувальних масивів.</w:t>
      </w:r>
    </w:p>
    <w:p w14:paraId="2D6578DA" w14:textId="5321CCE0" w:rsidR="000700B5" w:rsidRPr="004E3288" w:rsidRDefault="000700B5" w:rsidP="000700B5">
      <w:pPr>
        <w:ind w:firstLine="540"/>
        <w:jc w:val="both"/>
        <w:rPr>
          <w:b/>
          <w:bCs/>
          <w:i/>
          <w:iCs/>
          <w:lang w:val="uk-UA"/>
        </w:rPr>
      </w:pPr>
      <w:r w:rsidRPr="006003B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2</w:t>
      </w:r>
      <w:r w:rsidRPr="006003BE">
        <w:rPr>
          <w:b/>
          <w:szCs w:val="28"/>
          <w:lang w:val="uk-UA"/>
        </w:rPr>
        <w:t xml:space="preserve">. </w:t>
      </w:r>
      <w:r w:rsidR="00760158">
        <w:rPr>
          <w:b/>
          <w:szCs w:val="28"/>
          <w:lang w:val="uk-UA"/>
        </w:rPr>
        <w:t>Експлуатація зрошувальних систем</w:t>
      </w:r>
      <w:r w:rsidR="004E3288">
        <w:rPr>
          <w:b/>
          <w:szCs w:val="28"/>
          <w:lang w:val="uk-UA"/>
        </w:rPr>
        <w:t>.</w:t>
      </w:r>
    </w:p>
    <w:p w14:paraId="28DA1B3D" w14:textId="2C819775" w:rsidR="000700B5" w:rsidRPr="00754690" w:rsidRDefault="000700B5" w:rsidP="000700B5">
      <w:pPr>
        <w:jc w:val="both"/>
        <w:rPr>
          <w:lang w:val="uk-UA"/>
        </w:rPr>
      </w:pPr>
      <w:r w:rsidRPr="00754690">
        <w:rPr>
          <w:b/>
          <w:szCs w:val="28"/>
          <w:lang w:val="uk-UA"/>
        </w:rPr>
        <w:t>Тема 1.</w:t>
      </w:r>
      <w:r w:rsidR="00D56FB7" w:rsidRPr="00754690">
        <w:rPr>
          <w:b/>
          <w:szCs w:val="28"/>
          <w:lang w:val="uk-UA"/>
        </w:rPr>
        <w:t xml:space="preserve"> Планування роботи зрошувальних систем. </w:t>
      </w:r>
      <w:r w:rsidR="00754690" w:rsidRPr="00754690">
        <w:rPr>
          <w:szCs w:val="28"/>
          <w:lang w:val="uk-UA"/>
        </w:rPr>
        <w:t xml:space="preserve">Водно-меліоративний баланс системи. </w:t>
      </w:r>
      <w:r w:rsidR="00D56FB7" w:rsidRPr="00754690">
        <w:rPr>
          <w:lang w:val="uk-UA"/>
        </w:rPr>
        <w:t>Організація планового водокористування. Складання системних планів водокористування. Експлуатація ділянок зрошення на місцевому стоці зі ставків та річок</w:t>
      </w:r>
      <w:r w:rsidR="007B1BF9" w:rsidRPr="00754690">
        <w:rPr>
          <w:lang w:val="uk-UA"/>
        </w:rPr>
        <w:t>.</w:t>
      </w:r>
      <w:r w:rsidR="006461D1" w:rsidRPr="00754690">
        <w:rPr>
          <w:lang w:val="uk-UA"/>
        </w:rPr>
        <w:t xml:space="preserve"> </w:t>
      </w:r>
      <w:r w:rsidR="00754690" w:rsidRPr="00754690">
        <w:rPr>
          <w:lang w:val="uk-UA"/>
        </w:rPr>
        <w:t>Визначення КПД системи.</w:t>
      </w:r>
    </w:p>
    <w:p w14:paraId="70A21090" w14:textId="1A2C1C67" w:rsidR="000700B5" w:rsidRPr="00754690" w:rsidRDefault="000700B5" w:rsidP="000700B5">
      <w:pPr>
        <w:jc w:val="both"/>
        <w:rPr>
          <w:lang w:val="uk-UA"/>
        </w:rPr>
      </w:pPr>
      <w:r w:rsidRPr="00754690">
        <w:rPr>
          <w:b/>
          <w:szCs w:val="28"/>
          <w:lang w:val="uk-UA"/>
        </w:rPr>
        <w:t>Тема 2.</w:t>
      </w:r>
      <w:r w:rsidRPr="00754690">
        <w:rPr>
          <w:b/>
          <w:bCs/>
          <w:iCs/>
          <w:szCs w:val="32"/>
          <w:lang w:val="uk-UA"/>
        </w:rPr>
        <w:t xml:space="preserve"> </w:t>
      </w:r>
      <w:r w:rsidR="00D56FB7" w:rsidRPr="00754690">
        <w:rPr>
          <w:b/>
          <w:lang w:val="uk-UA"/>
        </w:rPr>
        <w:t>Методи та споруди для підготовки води</w:t>
      </w:r>
      <w:r w:rsidRPr="00754690">
        <w:rPr>
          <w:b/>
          <w:lang w:val="uk-UA"/>
        </w:rPr>
        <w:t>.</w:t>
      </w:r>
      <w:r w:rsidRPr="00754690">
        <w:rPr>
          <w:lang w:val="uk-UA"/>
        </w:rPr>
        <w:t xml:space="preserve"> </w:t>
      </w:r>
    </w:p>
    <w:p w14:paraId="763B2577" w14:textId="56200B6F" w:rsidR="00C877D6" w:rsidRPr="00754690" w:rsidRDefault="00D56FB7" w:rsidP="000700B5">
      <w:pPr>
        <w:jc w:val="both"/>
        <w:rPr>
          <w:lang w:val="uk-UA"/>
        </w:rPr>
      </w:pPr>
      <w:r w:rsidRPr="00754690">
        <w:rPr>
          <w:lang w:val="uk-UA"/>
        </w:rPr>
        <w:t xml:space="preserve">Системи коагуляції. Поліпшення органолептичних якостей води. </w:t>
      </w:r>
      <w:proofErr w:type="spellStart"/>
      <w:r w:rsidRPr="00754690">
        <w:rPr>
          <w:lang w:val="uk-UA"/>
        </w:rPr>
        <w:t>Гідроциклони</w:t>
      </w:r>
      <w:proofErr w:type="spellEnd"/>
      <w:r w:rsidRPr="00754690">
        <w:rPr>
          <w:lang w:val="uk-UA"/>
        </w:rPr>
        <w:t xml:space="preserve">. Фільтрувальні установки. Можливості використання </w:t>
      </w:r>
      <w:proofErr w:type="spellStart"/>
      <w:r w:rsidRPr="00754690">
        <w:rPr>
          <w:lang w:val="uk-UA"/>
        </w:rPr>
        <w:t>біоплато</w:t>
      </w:r>
      <w:proofErr w:type="spellEnd"/>
      <w:r w:rsidR="00721D58">
        <w:rPr>
          <w:lang w:val="uk-UA"/>
        </w:rPr>
        <w:t xml:space="preserve"> для здійснення зрошувального землеробства</w:t>
      </w:r>
      <w:r w:rsidRPr="00754690">
        <w:rPr>
          <w:lang w:val="uk-UA"/>
        </w:rPr>
        <w:t>.</w:t>
      </w:r>
    </w:p>
    <w:p w14:paraId="13400BA9" w14:textId="77777777" w:rsidR="000700B5" w:rsidRPr="00CF7413" w:rsidRDefault="000700B5" w:rsidP="000700B5">
      <w:pPr>
        <w:pStyle w:val="3"/>
        <w:ind w:firstLine="0"/>
        <w:rPr>
          <w:sz w:val="22"/>
          <w:szCs w:val="22"/>
        </w:rPr>
      </w:pPr>
      <w:r w:rsidRPr="00CF7413">
        <w:rPr>
          <w:sz w:val="22"/>
          <w:szCs w:val="22"/>
        </w:rPr>
        <w:t>3. Рекомендована література</w:t>
      </w:r>
    </w:p>
    <w:p w14:paraId="44520562" w14:textId="07853BA4" w:rsidR="002E0D68" w:rsidRPr="00721D58" w:rsidRDefault="002E0D68" w:rsidP="00721D58">
      <w:pPr>
        <w:numPr>
          <w:ilvl w:val="0"/>
          <w:numId w:val="3"/>
        </w:numPr>
        <w:tabs>
          <w:tab w:val="clear" w:pos="1647"/>
        </w:tabs>
        <w:ind w:left="0" w:firstLine="54"/>
        <w:jc w:val="both"/>
        <w:rPr>
          <w:sz w:val="22"/>
          <w:highlight w:val="yellow"/>
          <w:lang w:val="uk-UA"/>
        </w:rPr>
      </w:pPr>
      <w:r w:rsidRPr="002E0D68">
        <w:rPr>
          <w:sz w:val="22"/>
          <w:lang w:val="uk-UA"/>
        </w:rPr>
        <w:t xml:space="preserve"> </w:t>
      </w:r>
      <w:proofErr w:type="spellStart"/>
      <w:r w:rsidR="00754690" w:rsidRPr="00754690">
        <w:rPr>
          <w:sz w:val="22"/>
          <w:lang w:val="uk-UA"/>
        </w:rPr>
        <w:t>Водопользование</w:t>
      </w:r>
      <w:proofErr w:type="spellEnd"/>
      <w:r w:rsidR="00754690" w:rsidRPr="00754690">
        <w:rPr>
          <w:sz w:val="22"/>
          <w:lang w:val="uk-UA"/>
        </w:rPr>
        <w:t xml:space="preserve"> в </w:t>
      </w:r>
      <w:proofErr w:type="spellStart"/>
      <w:r w:rsidR="00754690" w:rsidRPr="00754690">
        <w:rPr>
          <w:sz w:val="22"/>
          <w:lang w:val="uk-UA"/>
        </w:rPr>
        <w:t>сельскохозяйственном</w:t>
      </w:r>
      <w:proofErr w:type="spellEnd"/>
      <w:r w:rsidR="00754690" w:rsidRPr="00754690">
        <w:rPr>
          <w:sz w:val="22"/>
          <w:lang w:val="uk-UA"/>
        </w:rPr>
        <w:t xml:space="preserve"> </w:t>
      </w:r>
      <w:proofErr w:type="spellStart"/>
      <w:r w:rsidR="00754690" w:rsidRPr="00754690">
        <w:rPr>
          <w:sz w:val="22"/>
          <w:lang w:val="uk-UA"/>
        </w:rPr>
        <w:t>производстве</w:t>
      </w:r>
      <w:proofErr w:type="spellEnd"/>
      <w:r w:rsidR="00754690" w:rsidRPr="00754690">
        <w:rPr>
          <w:sz w:val="22"/>
          <w:lang w:val="uk-UA"/>
        </w:rPr>
        <w:t xml:space="preserve"> </w:t>
      </w:r>
      <w:proofErr w:type="spellStart"/>
      <w:r w:rsidR="00754690" w:rsidRPr="00754690">
        <w:rPr>
          <w:sz w:val="22"/>
          <w:lang w:val="uk-UA"/>
        </w:rPr>
        <w:t>южных</w:t>
      </w:r>
      <w:proofErr w:type="spellEnd"/>
      <w:r w:rsidR="00754690" w:rsidRPr="00754690">
        <w:rPr>
          <w:sz w:val="22"/>
          <w:lang w:val="uk-UA"/>
        </w:rPr>
        <w:t xml:space="preserve"> </w:t>
      </w:r>
      <w:proofErr w:type="spellStart"/>
      <w:r w:rsidR="00754690" w:rsidRPr="00754690">
        <w:rPr>
          <w:sz w:val="22"/>
          <w:lang w:val="uk-UA"/>
        </w:rPr>
        <w:t>регионов</w:t>
      </w:r>
      <w:proofErr w:type="spellEnd"/>
      <w:r w:rsidR="00754690" w:rsidRPr="00754690">
        <w:rPr>
          <w:sz w:val="22"/>
          <w:lang w:val="uk-UA"/>
        </w:rPr>
        <w:t xml:space="preserve"> </w:t>
      </w:r>
      <w:proofErr w:type="spellStart"/>
      <w:r w:rsidR="00754690" w:rsidRPr="00754690">
        <w:rPr>
          <w:sz w:val="22"/>
          <w:lang w:val="uk-UA"/>
        </w:rPr>
        <w:t>Украины</w:t>
      </w:r>
      <w:proofErr w:type="spellEnd"/>
      <w:r w:rsidR="00754690" w:rsidRPr="00754690">
        <w:rPr>
          <w:sz w:val="22"/>
          <w:lang w:val="uk-UA"/>
        </w:rPr>
        <w:t xml:space="preserve"> [Текст] : </w:t>
      </w:r>
      <w:proofErr w:type="spellStart"/>
      <w:r w:rsidR="00754690" w:rsidRPr="00754690">
        <w:rPr>
          <w:sz w:val="22"/>
          <w:lang w:val="uk-UA"/>
        </w:rPr>
        <w:t>учеб</w:t>
      </w:r>
      <w:proofErr w:type="spellEnd"/>
      <w:r w:rsidR="00754690" w:rsidRPr="00754690">
        <w:rPr>
          <w:sz w:val="22"/>
          <w:lang w:val="uk-UA"/>
        </w:rPr>
        <w:t xml:space="preserve">. </w:t>
      </w:r>
      <w:proofErr w:type="spellStart"/>
      <w:r w:rsidR="00754690" w:rsidRPr="00754690">
        <w:rPr>
          <w:sz w:val="22"/>
          <w:lang w:val="uk-UA"/>
        </w:rPr>
        <w:t>пособие</w:t>
      </w:r>
      <w:proofErr w:type="spellEnd"/>
      <w:r w:rsidR="00754690" w:rsidRPr="00754690">
        <w:rPr>
          <w:sz w:val="22"/>
          <w:lang w:val="uk-UA"/>
        </w:rPr>
        <w:t xml:space="preserve"> / </w:t>
      </w:r>
      <w:proofErr w:type="spellStart"/>
      <w:r w:rsidR="00754690" w:rsidRPr="00754690">
        <w:rPr>
          <w:sz w:val="22"/>
          <w:lang w:val="uk-UA"/>
        </w:rPr>
        <w:t>Титков</w:t>
      </w:r>
      <w:proofErr w:type="spellEnd"/>
      <w:r w:rsidR="00754690" w:rsidRPr="00754690">
        <w:rPr>
          <w:sz w:val="22"/>
          <w:lang w:val="uk-UA"/>
        </w:rPr>
        <w:t xml:space="preserve"> А. А. [и др.] ; </w:t>
      </w:r>
      <w:proofErr w:type="spellStart"/>
      <w:r w:rsidR="00754690" w:rsidRPr="00754690">
        <w:rPr>
          <w:sz w:val="22"/>
          <w:lang w:val="uk-UA"/>
        </w:rPr>
        <w:t>Юж</w:t>
      </w:r>
      <w:proofErr w:type="spellEnd"/>
      <w:r w:rsidR="00754690" w:rsidRPr="00754690">
        <w:rPr>
          <w:sz w:val="22"/>
          <w:lang w:val="uk-UA"/>
        </w:rPr>
        <w:t xml:space="preserve">. </w:t>
      </w:r>
      <w:proofErr w:type="spellStart"/>
      <w:r w:rsidR="00754690" w:rsidRPr="00754690">
        <w:rPr>
          <w:sz w:val="22"/>
          <w:lang w:val="uk-UA"/>
        </w:rPr>
        <w:t>фил</w:t>
      </w:r>
      <w:proofErr w:type="spellEnd"/>
      <w:r w:rsidR="00754690" w:rsidRPr="00754690">
        <w:rPr>
          <w:sz w:val="22"/>
          <w:lang w:val="uk-UA"/>
        </w:rPr>
        <w:t xml:space="preserve">. Нац. </w:t>
      </w:r>
      <w:proofErr w:type="spellStart"/>
      <w:r w:rsidR="00754690" w:rsidRPr="00754690">
        <w:rPr>
          <w:sz w:val="22"/>
          <w:lang w:val="uk-UA"/>
        </w:rPr>
        <w:t>ун-та</w:t>
      </w:r>
      <w:proofErr w:type="spellEnd"/>
      <w:r w:rsidR="00754690" w:rsidRPr="00754690">
        <w:rPr>
          <w:sz w:val="22"/>
          <w:lang w:val="uk-UA"/>
        </w:rPr>
        <w:t xml:space="preserve"> </w:t>
      </w:r>
      <w:proofErr w:type="spellStart"/>
      <w:r w:rsidR="00754690" w:rsidRPr="00754690">
        <w:rPr>
          <w:sz w:val="22"/>
          <w:lang w:val="uk-UA"/>
        </w:rPr>
        <w:t>биоресурсов</w:t>
      </w:r>
      <w:proofErr w:type="spellEnd"/>
      <w:r w:rsidR="00754690" w:rsidRPr="00754690">
        <w:rPr>
          <w:sz w:val="22"/>
          <w:lang w:val="uk-UA"/>
        </w:rPr>
        <w:t xml:space="preserve"> и </w:t>
      </w:r>
      <w:proofErr w:type="spellStart"/>
      <w:r w:rsidR="00754690" w:rsidRPr="00754690">
        <w:rPr>
          <w:sz w:val="22"/>
          <w:lang w:val="uk-UA"/>
        </w:rPr>
        <w:t>природопользования</w:t>
      </w:r>
      <w:proofErr w:type="spellEnd"/>
      <w:r w:rsidR="00754690" w:rsidRPr="00754690">
        <w:rPr>
          <w:sz w:val="22"/>
          <w:lang w:val="uk-UA"/>
        </w:rPr>
        <w:t xml:space="preserve"> </w:t>
      </w:r>
      <w:proofErr w:type="spellStart"/>
      <w:r w:rsidR="00754690" w:rsidRPr="00754690">
        <w:rPr>
          <w:sz w:val="22"/>
          <w:lang w:val="uk-UA"/>
        </w:rPr>
        <w:t>Украины</w:t>
      </w:r>
      <w:proofErr w:type="spellEnd"/>
      <w:r w:rsidR="00754690" w:rsidRPr="00754690">
        <w:rPr>
          <w:sz w:val="22"/>
          <w:lang w:val="uk-UA"/>
        </w:rPr>
        <w:t xml:space="preserve"> "</w:t>
      </w:r>
      <w:proofErr w:type="spellStart"/>
      <w:r w:rsidR="00754690" w:rsidRPr="00754690">
        <w:rPr>
          <w:sz w:val="22"/>
          <w:lang w:val="uk-UA"/>
        </w:rPr>
        <w:t>Крым</w:t>
      </w:r>
      <w:proofErr w:type="spellEnd"/>
      <w:r w:rsidR="00754690" w:rsidRPr="00754690">
        <w:rPr>
          <w:sz w:val="22"/>
          <w:lang w:val="uk-UA"/>
        </w:rPr>
        <w:t xml:space="preserve">. </w:t>
      </w:r>
      <w:proofErr w:type="spellStart"/>
      <w:r w:rsidR="00754690" w:rsidRPr="00754690">
        <w:rPr>
          <w:sz w:val="22"/>
          <w:lang w:val="uk-UA"/>
        </w:rPr>
        <w:t>агротехнол</w:t>
      </w:r>
      <w:proofErr w:type="spellEnd"/>
      <w:r w:rsidR="00754690" w:rsidRPr="00754690">
        <w:rPr>
          <w:sz w:val="22"/>
          <w:lang w:val="uk-UA"/>
        </w:rPr>
        <w:t xml:space="preserve">. ун-т", </w:t>
      </w:r>
      <w:proofErr w:type="spellStart"/>
      <w:r w:rsidR="00754690" w:rsidRPr="00754690">
        <w:rPr>
          <w:sz w:val="22"/>
          <w:lang w:val="uk-UA"/>
        </w:rPr>
        <w:t>Респ</w:t>
      </w:r>
      <w:proofErr w:type="spellEnd"/>
      <w:r w:rsidR="00754690" w:rsidRPr="00754690">
        <w:rPr>
          <w:sz w:val="22"/>
          <w:lang w:val="uk-UA"/>
        </w:rPr>
        <w:t xml:space="preserve">. ком. Авт. </w:t>
      </w:r>
      <w:proofErr w:type="spellStart"/>
      <w:r w:rsidR="00754690" w:rsidRPr="00754690">
        <w:rPr>
          <w:sz w:val="22"/>
          <w:lang w:val="uk-UA"/>
        </w:rPr>
        <w:t>Респ</w:t>
      </w:r>
      <w:proofErr w:type="spellEnd"/>
      <w:r w:rsidR="00754690" w:rsidRPr="00754690">
        <w:rPr>
          <w:sz w:val="22"/>
          <w:lang w:val="uk-UA"/>
        </w:rPr>
        <w:t xml:space="preserve">. </w:t>
      </w:r>
      <w:proofErr w:type="spellStart"/>
      <w:r w:rsidR="00754690" w:rsidRPr="00754690">
        <w:rPr>
          <w:sz w:val="22"/>
          <w:lang w:val="uk-UA"/>
        </w:rPr>
        <w:t>Крым</w:t>
      </w:r>
      <w:proofErr w:type="spellEnd"/>
      <w:r w:rsidR="00754690" w:rsidRPr="00754690">
        <w:rPr>
          <w:sz w:val="22"/>
          <w:lang w:val="uk-UA"/>
        </w:rPr>
        <w:t xml:space="preserve"> по </w:t>
      </w:r>
      <w:proofErr w:type="spellStart"/>
      <w:r w:rsidR="00754690" w:rsidRPr="00754690">
        <w:rPr>
          <w:sz w:val="22"/>
          <w:lang w:val="uk-UA"/>
        </w:rPr>
        <w:t>водохоз</w:t>
      </w:r>
      <w:proofErr w:type="spellEnd"/>
      <w:r w:rsidR="00754690" w:rsidRPr="00754690">
        <w:rPr>
          <w:sz w:val="22"/>
          <w:lang w:val="uk-UA"/>
        </w:rPr>
        <w:t xml:space="preserve">. </w:t>
      </w:r>
      <w:proofErr w:type="spellStart"/>
      <w:r w:rsidR="00754690" w:rsidRPr="00754690">
        <w:rPr>
          <w:sz w:val="22"/>
          <w:lang w:val="uk-UA"/>
        </w:rPr>
        <w:t>стр-ву</w:t>
      </w:r>
      <w:proofErr w:type="spellEnd"/>
      <w:r w:rsidR="00754690" w:rsidRPr="00754690">
        <w:rPr>
          <w:sz w:val="22"/>
          <w:lang w:val="uk-UA"/>
        </w:rPr>
        <w:t xml:space="preserve"> и </w:t>
      </w:r>
      <w:proofErr w:type="spellStart"/>
      <w:r w:rsidR="00754690" w:rsidRPr="00754690">
        <w:rPr>
          <w:sz w:val="22"/>
          <w:lang w:val="uk-UA"/>
        </w:rPr>
        <w:t>орошаемому</w:t>
      </w:r>
      <w:proofErr w:type="spellEnd"/>
      <w:r w:rsidR="00754690" w:rsidRPr="00754690">
        <w:rPr>
          <w:sz w:val="22"/>
          <w:lang w:val="uk-UA"/>
        </w:rPr>
        <w:t xml:space="preserve"> </w:t>
      </w:r>
      <w:proofErr w:type="spellStart"/>
      <w:r w:rsidR="00754690" w:rsidRPr="00754690">
        <w:rPr>
          <w:sz w:val="22"/>
          <w:lang w:val="uk-UA"/>
        </w:rPr>
        <w:t>земледелию</w:t>
      </w:r>
      <w:proofErr w:type="spellEnd"/>
      <w:r w:rsidR="00754690" w:rsidRPr="00754690">
        <w:rPr>
          <w:sz w:val="22"/>
          <w:lang w:val="uk-UA"/>
        </w:rPr>
        <w:t xml:space="preserve">, </w:t>
      </w:r>
      <w:proofErr w:type="spellStart"/>
      <w:r w:rsidR="00754690" w:rsidRPr="00754690">
        <w:rPr>
          <w:sz w:val="22"/>
          <w:lang w:val="uk-UA"/>
        </w:rPr>
        <w:t>Крым</w:t>
      </w:r>
      <w:proofErr w:type="spellEnd"/>
      <w:r w:rsidR="00754690" w:rsidRPr="00754690">
        <w:rPr>
          <w:sz w:val="22"/>
          <w:lang w:val="uk-UA"/>
        </w:rPr>
        <w:t xml:space="preserve">. </w:t>
      </w:r>
      <w:proofErr w:type="spellStart"/>
      <w:r w:rsidR="00754690" w:rsidRPr="00754690">
        <w:rPr>
          <w:sz w:val="22"/>
          <w:lang w:val="uk-UA"/>
        </w:rPr>
        <w:t>науч.-исслед</w:t>
      </w:r>
      <w:proofErr w:type="spellEnd"/>
      <w:r w:rsidR="00754690" w:rsidRPr="00754690">
        <w:rPr>
          <w:sz w:val="22"/>
          <w:lang w:val="uk-UA"/>
        </w:rPr>
        <w:t xml:space="preserve">. центр </w:t>
      </w:r>
      <w:proofErr w:type="spellStart"/>
      <w:r w:rsidR="00754690" w:rsidRPr="00754690">
        <w:rPr>
          <w:sz w:val="22"/>
          <w:lang w:val="uk-UA"/>
        </w:rPr>
        <w:t>Ин-та</w:t>
      </w:r>
      <w:proofErr w:type="spellEnd"/>
      <w:r w:rsidR="00754690" w:rsidRPr="00754690">
        <w:rPr>
          <w:sz w:val="22"/>
          <w:lang w:val="uk-UA"/>
        </w:rPr>
        <w:t xml:space="preserve"> </w:t>
      </w:r>
      <w:proofErr w:type="spellStart"/>
      <w:r w:rsidR="00754690" w:rsidRPr="00754690">
        <w:rPr>
          <w:sz w:val="22"/>
          <w:lang w:val="uk-UA"/>
        </w:rPr>
        <w:t>гидротехники</w:t>
      </w:r>
      <w:proofErr w:type="spellEnd"/>
      <w:r w:rsidR="00754690" w:rsidRPr="00754690">
        <w:rPr>
          <w:sz w:val="22"/>
          <w:lang w:val="uk-UA"/>
        </w:rPr>
        <w:t xml:space="preserve"> и </w:t>
      </w:r>
      <w:proofErr w:type="spellStart"/>
      <w:r w:rsidR="00754690" w:rsidRPr="00754690">
        <w:rPr>
          <w:sz w:val="22"/>
          <w:lang w:val="uk-UA"/>
        </w:rPr>
        <w:t>мелиорации</w:t>
      </w:r>
      <w:proofErr w:type="spellEnd"/>
      <w:r w:rsidR="00754690" w:rsidRPr="00754690">
        <w:rPr>
          <w:sz w:val="22"/>
          <w:lang w:val="uk-UA"/>
        </w:rPr>
        <w:t xml:space="preserve"> НААН. - </w:t>
      </w:r>
      <w:proofErr w:type="spellStart"/>
      <w:r w:rsidR="00754690" w:rsidRPr="00754690">
        <w:rPr>
          <w:sz w:val="22"/>
          <w:lang w:val="uk-UA"/>
        </w:rPr>
        <w:t>Симф</w:t>
      </w:r>
      <w:proofErr w:type="spellEnd"/>
      <w:r w:rsidR="00754690" w:rsidRPr="00754690">
        <w:rPr>
          <w:sz w:val="22"/>
          <w:lang w:val="uk-UA"/>
        </w:rPr>
        <w:t xml:space="preserve">. : </w:t>
      </w:r>
      <w:proofErr w:type="spellStart"/>
      <w:r w:rsidR="00754690" w:rsidRPr="00754690">
        <w:rPr>
          <w:sz w:val="22"/>
          <w:lang w:val="uk-UA"/>
        </w:rPr>
        <w:t>Ариал</w:t>
      </w:r>
      <w:proofErr w:type="spellEnd"/>
      <w:r w:rsidR="00754690" w:rsidRPr="00754690">
        <w:rPr>
          <w:sz w:val="22"/>
          <w:lang w:val="uk-UA"/>
        </w:rPr>
        <w:t>, 2011. - 494</w:t>
      </w:r>
      <w:r w:rsidRPr="002E0D68">
        <w:rPr>
          <w:sz w:val="22"/>
          <w:lang w:val="uk-UA"/>
        </w:rPr>
        <w:t xml:space="preserve">. </w:t>
      </w:r>
    </w:p>
    <w:p w14:paraId="1D4DB53B" w14:textId="05A21E9C" w:rsidR="00721D58" w:rsidRPr="00721D58" w:rsidRDefault="00721D58" w:rsidP="00721D58">
      <w:pPr>
        <w:numPr>
          <w:ilvl w:val="0"/>
          <w:numId w:val="3"/>
        </w:numPr>
        <w:tabs>
          <w:tab w:val="clear" w:pos="1647"/>
        </w:tabs>
        <w:ind w:left="0" w:firstLine="54"/>
        <w:jc w:val="both"/>
        <w:rPr>
          <w:sz w:val="22"/>
          <w:highlight w:val="yellow"/>
          <w:lang w:val="uk-UA"/>
        </w:rPr>
      </w:pPr>
      <w:proofErr w:type="spellStart"/>
      <w:r w:rsidRPr="00721D58">
        <w:rPr>
          <w:sz w:val="22"/>
          <w:lang w:val="uk-UA"/>
        </w:rPr>
        <w:t>Євграшкіна</w:t>
      </w:r>
      <w:proofErr w:type="spellEnd"/>
      <w:r w:rsidRPr="00721D58">
        <w:rPr>
          <w:sz w:val="22"/>
          <w:lang w:val="uk-UA"/>
        </w:rPr>
        <w:t xml:space="preserve"> Г.П., </w:t>
      </w:r>
      <w:proofErr w:type="spellStart"/>
      <w:r w:rsidRPr="00721D58">
        <w:rPr>
          <w:sz w:val="22"/>
          <w:lang w:val="uk-UA"/>
        </w:rPr>
        <w:t>Войцеховська</w:t>
      </w:r>
      <w:proofErr w:type="spellEnd"/>
      <w:r w:rsidRPr="00721D58">
        <w:rPr>
          <w:sz w:val="22"/>
          <w:lang w:val="uk-UA"/>
        </w:rPr>
        <w:t xml:space="preserve"> В.В. Гідрогеологія та основи гідромеліорації</w:t>
      </w:r>
      <w:r>
        <w:rPr>
          <w:sz w:val="22"/>
          <w:lang w:val="uk-UA"/>
        </w:rPr>
        <w:t xml:space="preserve"> </w:t>
      </w:r>
      <w:r w:rsidRPr="00721D58">
        <w:rPr>
          <w:sz w:val="22"/>
          <w:lang w:val="uk-UA"/>
        </w:rPr>
        <w:t>Дніпропетровськ: Дніпропетровський національний університет ім. Олеся Гончара, 2010. — 121 с.</w:t>
      </w:r>
    </w:p>
    <w:p w14:paraId="377D09F5" w14:textId="02E30A61" w:rsidR="00721D58" w:rsidRPr="002E0D68" w:rsidRDefault="00721D58" w:rsidP="00721D58">
      <w:pPr>
        <w:numPr>
          <w:ilvl w:val="0"/>
          <w:numId w:val="3"/>
        </w:numPr>
        <w:tabs>
          <w:tab w:val="clear" w:pos="1647"/>
        </w:tabs>
        <w:ind w:left="0" w:firstLine="54"/>
        <w:jc w:val="both"/>
        <w:rPr>
          <w:sz w:val="22"/>
          <w:highlight w:val="yellow"/>
          <w:lang w:val="uk-UA"/>
        </w:rPr>
      </w:pPr>
      <w:r w:rsidRPr="00721D58">
        <w:rPr>
          <w:sz w:val="22"/>
          <w:lang w:val="uk-UA"/>
        </w:rPr>
        <w:t>Назаренко І.І. (ред.) Землеробство та меліорація</w:t>
      </w:r>
      <w:r>
        <w:rPr>
          <w:sz w:val="22"/>
          <w:lang w:val="uk-UA"/>
        </w:rPr>
        <w:t xml:space="preserve"> </w:t>
      </w:r>
      <w:r w:rsidRPr="00721D58">
        <w:rPr>
          <w:sz w:val="22"/>
          <w:lang w:val="uk-UA"/>
        </w:rPr>
        <w:t xml:space="preserve">Підручник / Назаренко І.І., Смага І.С., </w:t>
      </w:r>
      <w:proofErr w:type="spellStart"/>
      <w:r w:rsidRPr="00721D58">
        <w:rPr>
          <w:sz w:val="22"/>
          <w:lang w:val="uk-UA"/>
        </w:rPr>
        <w:t>Польчина</w:t>
      </w:r>
      <w:proofErr w:type="spellEnd"/>
      <w:r w:rsidRPr="00721D58">
        <w:rPr>
          <w:sz w:val="22"/>
          <w:lang w:val="uk-UA"/>
        </w:rPr>
        <w:t xml:space="preserve"> С.М., </w:t>
      </w:r>
      <w:proofErr w:type="spellStart"/>
      <w:r w:rsidRPr="00721D58">
        <w:rPr>
          <w:sz w:val="22"/>
          <w:lang w:val="uk-UA"/>
        </w:rPr>
        <w:t>Черлінка</w:t>
      </w:r>
      <w:proofErr w:type="spellEnd"/>
      <w:r w:rsidRPr="00721D58">
        <w:rPr>
          <w:sz w:val="22"/>
          <w:lang w:val="uk-UA"/>
        </w:rPr>
        <w:t xml:space="preserve"> В.Р. — Чернівці: Книги - XXI, 2006. — 543 с. — ISBN 966-8653-57-2</w:t>
      </w:r>
      <w:r w:rsidR="00282596">
        <w:rPr>
          <w:sz w:val="22"/>
          <w:lang w:val="uk-UA"/>
        </w:rPr>
        <w:t>.</w:t>
      </w:r>
    </w:p>
    <w:p w14:paraId="511B7058" w14:textId="77777777" w:rsidR="00282596" w:rsidRDefault="000700B5" w:rsidP="00282596">
      <w:pPr>
        <w:pStyle w:val="3"/>
        <w:numPr>
          <w:ilvl w:val="0"/>
          <w:numId w:val="1"/>
        </w:numPr>
        <w:ind w:left="0" w:firstLine="0"/>
        <w:rPr>
          <w:sz w:val="22"/>
          <w:szCs w:val="28"/>
        </w:rPr>
      </w:pPr>
      <w:r w:rsidRPr="00CF7413">
        <w:rPr>
          <w:sz w:val="22"/>
        </w:rPr>
        <w:t xml:space="preserve">Форма підсумкового контролю успішності навчання </w:t>
      </w:r>
      <w:r w:rsidR="00282596">
        <w:rPr>
          <w:sz w:val="22"/>
        </w:rPr>
        <w:t xml:space="preserve"> - </w:t>
      </w:r>
      <w:r w:rsidRPr="00282596">
        <w:rPr>
          <w:b w:val="0"/>
          <w:sz w:val="22"/>
          <w:szCs w:val="28"/>
          <w:u w:val="single"/>
        </w:rPr>
        <w:t>залік,</w:t>
      </w:r>
    </w:p>
    <w:p w14:paraId="0B5ED5B4" w14:textId="24B1AFB2" w:rsidR="000700B5" w:rsidRPr="00282596" w:rsidRDefault="000700B5" w:rsidP="00282596">
      <w:pPr>
        <w:pStyle w:val="3"/>
        <w:numPr>
          <w:ilvl w:val="0"/>
          <w:numId w:val="1"/>
        </w:numPr>
        <w:ind w:left="0" w:firstLine="0"/>
        <w:rPr>
          <w:sz w:val="22"/>
          <w:szCs w:val="28"/>
        </w:rPr>
      </w:pPr>
      <w:r w:rsidRPr="00282596">
        <w:rPr>
          <w:sz w:val="22"/>
        </w:rPr>
        <w:t xml:space="preserve">Засоби діагностики успішності </w:t>
      </w:r>
      <w:r w:rsidRPr="00282596">
        <w:rPr>
          <w:sz w:val="22"/>
          <w:highlight w:val="yellow"/>
        </w:rPr>
        <w:t>навчання  опитування</w:t>
      </w:r>
      <w:r w:rsidR="00CB6FFD" w:rsidRPr="00282596">
        <w:rPr>
          <w:sz w:val="22"/>
          <w:highlight w:val="yellow"/>
          <w:lang w:val="ru-RU"/>
        </w:rPr>
        <w:t>.</w:t>
      </w:r>
      <w:r w:rsidR="00282596" w:rsidRPr="00282596">
        <w:rPr>
          <w:sz w:val="22"/>
          <w:lang w:val="ru-RU"/>
        </w:rPr>
        <w:t xml:space="preserve"> - </w:t>
      </w:r>
      <w:proofErr w:type="spellStart"/>
      <w:r w:rsidR="00282596" w:rsidRPr="00282596">
        <w:rPr>
          <w:sz w:val="22"/>
          <w:lang w:val="ru-RU"/>
        </w:rPr>
        <w:t>кмр</w:t>
      </w:r>
      <w:proofErr w:type="spellEnd"/>
    </w:p>
    <w:p w14:paraId="68171F50" w14:textId="7D9E80C3" w:rsidR="000700B5" w:rsidRPr="00CF7413" w:rsidRDefault="000700B5" w:rsidP="00282596">
      <w:pPr>
        <w:tabs>
          <w:tab w:val="left" w:pos="-180"/>
        </w:tabs>
        <w:jc w:val="center"/>
        <w:rPr>
          <w:lang w:val="uk-UA"/>
        </w:rPr>
      </w:pPr>
    </w:p>
    <w:p w14:paraId="7EE0D818" w14:textId="77777777" w:rsidR="00F122BC" w:rsidRPr="000700B5" w:rsidRDefault="00F122BC">
      <w:pPr>
        <w:rPr>
          <w:lang w:val="uk-UA"/>
        </w:rPr>
      </w:pPr>
      <w:bookmarkStart w:id="0" w:name="_GoBack"/>
      <w:bookmarkEnd w:id="0"/>
    </w:p>
    <w:sectPr w:rsidR="00F122BC" w:rsidRPr="000700B5" w:rsidSect="00282596">
      <w:footerReference w:type="even" r:id="rId9"/>
      <w:pgSz w:w="11907" w:h="16840" w:code="9"/>
      <w:pgMar w:top="851" w:right="851" w:bottom="709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C3B7F" w14:textId="77777777" w:rsidR="00F11DC0" w:rsidRDefault="00F11DC0">
      <w:r>
        <w:separator/>
      </w:r>
    </w:p>
  </w:endnote>
  <w:endnote w:type="continuationSeparator" w:id="0">
    <w:p w14:paraId="247746D9" w14:textId="77777777" w:rsidR="00F11DC0" w:rsidRDefault="00F1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F4BD2" w14:textId="77777777" w:rsidR="00760158" w:rsidRDefault="0076015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FC9E9E" w14:textId="77777777" w:rsidR="00760158" w:rsidRDefault="007601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A59C9" w14:textId="77777777" w:rsidR="00F11DC0" w:rsidRDefault="00F11DC0">
      <w:r>
        <w:separator/>
      </w:r>
    </w:p>
  </w:footnote>
  <w:footnote w:type="continuationSeparator" w:id="0">
    <w:p w14:paraId="3FEE6D79" w14:textId="77777777" w:rsidR="00F11DC0" w:rsidRDefault="00F1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CA2"/>
    <w:multiLevelType w:val="hybridMultilevel"/>
    <w:tmpl w:val="98BC110C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>
    <w:nsid w:val="3ABC72E4"/>
    <w:multiLevelType w:val="hybridMultilevel"/>
    <w:tmpl w:val="B04E11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10F3F"/>
    <w:multiLevelType w:val="hybridMultilevel"/>
    <w:tmpl w:val="BC5463B6"/>
    <w:lvl w:ilvl="0" w:tplc="D5AA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CE2E70"/>
    <w:multiLevelType w:val="hybridMultilevel"/>
    <w:tmpl w:val="506E0E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B"/>
    <w:rsid w:val="00006583"/>
    <w:rsid w:val="00007488"/>
    <w:rsid w:val="00017511"/>
    <w:rsid w:val="000700B5"/>
    <w:rsid w:val="000D4C76"/>
    <w:rsid w:val="00111B8D"/>
    <w:rsid w:val="0013351E"/>
    <w:rsid w:val="00155AE7"/>
    <w:rsid w:val="001B11D8"/>
    <w:rsid w:val="001C1E58"/>
    <w:rsid w:val="00282596"/>
    <w:rsid w:val="00282F54"/>
    <w:rsid w:val="00284984"/>
    <w:rsid w:val="002E0D68"/>
    <w:rsid w:val="003067B2"/>
    <w:rsid w:val="00340EF4"/>
    <w:rsid w:val="003444E9"/>
    <w:rsid w:val="00354E11"/>
    <w:rsid w:val="00367AAB"/>
    <w:rsid w:val="00390552"/>
    <w:rsid w:val="003A3298"/>
    <w:rsid w:val="003B42BB"/>
    <w:rsid w:val="003D3689"/>
    <w:rsid w:val="00411A8B"/>
    <w:rsid w:val="004867A4"/>
    <w:rsid w:val="004B7E35"/>
    <w:rsid w:val="004E3288"/>
    <w:rsid w:val="004E3E85"/>
    <w:rsid w:val="004F3CD0"/>
    <w:rsid w:val="004F4751"/>
    <w:rsid w:val="00504502"/>
    <w:rsid w:val="005804A3"/>
    <w:rsid w:val="00587412"/>
    <w:rsid w:val="005918C9"/>
    <w:rsid w:val="005B4F89"/>
    <w:rsid w:val="005C009F"/>
    <w:rsid w:val="006004B2"/>
    <w:rsid w:val="00600F13"/>
    <w:rsid w:val="006461D1"/>
    <w:rsid w:val="0064761C"/>
    <w:rsid w:val="0066528F"/>
    <w:rsid w:val="00690455"/>
    <w:rsid w:val="006D6D80"/>
    <w:rsid w:val="006F2159"/>
    <w:rsid w:val="006F4A14"/>
    <w:rsid w:val="006F7B9A"/>
    <w:rsid w:val="00705F8F"/>
    <w:rsid w:val="00721D58"/>
    <w:rsid w:val="00754690"/>
    <w:rsid w:val="007575FC"/>
    <w:rsid w:val="00760158"/>
    <w:rsid w:val="00775411"/>
    <w:rsid w:val="007B1BF9"/>
    <w:rsid w:val="007C1660"/>
    <w:rsid w:val="008238A4"/>
    <w:rsid w:val="00887CB8"/>
    <w:rsid w:val="008A3F3B"/>
    <w:rsid w:val="008C1BF9"/>
    <w:rsid w:val="008E2D5D"/>
    <w:rsid w:val="00907964"/>
    <w:rsid w:val="009528D2"/>
    <w:rsid w:val="00971412"/>
    <w:rsid w:val="00981BE8"/>
    <w:rsid w:val="009A2642"/>
    <w:rsid w:val="00A03314"/>
    <w:rsid w:val="00AE18DB"/>
    <w:rsid w:val="00AF5D77"/>
    <w:rsid w:val="00BA23F7"/>
    <w:rsid w:val="00BE789B"/>
    <w:rsid w:val="00C72C94"/>
    <w:rsid w:val="00C877D6"/>
    <w:rsid w:val="00CA7130"/>
    <w:rsid w:val="00CB6FFD"/>
    <w:rsid w:val="00CD1C62"/>
    <w:rsid w:val="00CD3E1C"/>
    <w:rsid w:val="00CD521C"/>
    <w:rsid w:val="00CD58C6"/>
    <w:rsid w:val="00CE2D5B"/>
    <w:rsid w:val="00D431C3"/>
    <w:rsid w:val="00D56FB7"/>
    <w:rsid w:val="00D72856"/>
    <w:rsid w:val="00DC6C53"/>
    <w:rsid w:val="00E047D6"/>
    <w:rsid w:val="00E06139"/>
    <w:rsid w:val="00E61E1E"/>
    <w:rsid w:val="00E914D4"/>
    <w:rsid w:val="00EA0A31"/>
    <w:rsid w:val="00EF5AE2"/>
    <w:rsid w:val="00F11DC0"/>
    <w:rsid w:val="00F122BC"/>
    <w:rsid w:val="00F25FE5"/>
    <w:rsid w:val="00F4529E"/>
    <w:rsid w:val="00F613A4"/>
    <w:rsid w:val="00F7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8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B5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700B5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700B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rsid w:val="000700B5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rsid w:val="000700B5"/>
    <w:pPr>
      <w:ind w:firstLine="54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0700B5"/>
    <w:pPr>
      <w:snapToGrid w:val="0"/>
      <w:ind w:firstLine="54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0700B5"/>
    <w:pPr>
      <w:ind w:left="540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semiHidden/>
    <w:rsid w:val="000700B5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semiHidden/>
    <w:rsid w:val="000700B5"/>
  </w:style>
  <w:style w:type="paragraph" w:styleId="aa">
    <w:name w:val="footer"/>
    <w:basedOn w:val="a"/>
    <w:link w:val="ab"/>
    <w:semiHidden/>
    <w:rsid w:val="000700B5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3"/>
    <w:basedOn w:val="a"/>
    <w:link w:val="34"/>
    <w:semiHidden/>
    <w:unhideWhenUsed/>
    <w:rsid w:val="000700B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070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ibliography"/>
    <w:basedOn w:val="a"/>
    <w:next w:val="a"/>
    <w:uiPriority w:val="37"/>
    <w:unhideWhenUsed/>
    <w:rsid w:val="00CB6FFD"/>
  </w:style>
  <w:style w:type="paragraph" w:styleId="ad">
    <w:name w:val="List Paragraph"/>
    <w:basedOn w:val="a"/>
    <w:uiPriority w:val="34"/>
    <w:qFormat/>
    <w:rsid w:val="00CB6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B5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700B5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700B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rsid w:val="000700B5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rsid w:val="000700B5"/>
    <w:pPr>
      <w:ind w:firstLine="54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0700B5"/>
    <w:pPr>
      <w:snapToGrid w:val="0"/>
      <w:ind w:firstLine="54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0700B5"/>
    <w:pPr>
      <w:ind w:left="540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semiHidden/>
    <w:rsid w:val="000700B5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semiHidden/>
    <w:rsid w:val="000700B5"/>
  </w:style>
  <w:style w:type="paragraph" w:styleId="aa">
    <w:name w:val="footer"/>
    <w:basedOn w:val="a"/>
    <w:link w:val="ab"/>
    <w:semiHidden/>
    <w:rsid w:val="000700B5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3"/>
    <w:basedOn w:val="a"/>
    <w:link w:val="34"/>
    <w:semiHidden/>
    <w:unhideWhenUsed/>
    <w:rsid w:val="000700B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070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ibliography"/>
    <w:basedOn w:val="a"/>
    <w:next w:val="a"/>
    <w:uiPriority w:val="37"/>
    <w:unhideWhenUsed/>
    <w:rsid w:val="00CB6FFD"/>
  </w:style>
  <w:style w:type="paragraph" w:styleId="ad">
    <w:name w:val="List Paragraph"/>
    <w:basedOn w:val="a"/>
    <w:uiPriority w:val="34"/>
    <w:qFormat/>
    <w:rsid w:val="00CB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Tag>Pec07</b:Tag>
    <b:SourceType>Book</b:SourceType>
    <b:Guid>{9F477EFA-6962-4926-9B66-4CFFC033A94B}</b:Guid>
    <b:Title>Digital Terrain Modelling. Development and Applications</b:Title>
    <b:Year>2007</b:Year>
    <b:Author>
      <b:Author>
        <b:NameList>
          <b:Person>
            <b:Last>Peckham</b:Last>
            <b:First>Robert</b:First>
            <b:Middle>J.</b:Middle>
          </b:Person>
          <b:Person>
            <b:Last>Jordan</b:Last>
            <b:First>J.</b:First>
          </b:Person>
        </b:NameList>
      </b:Author>
    </b:Author>
    <b:City>New York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6AA1E016-11AF-4023-BDDC-AA32E3E5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starichok</dc:creator>
  <cp:keywords/>
  <dc:description/>
  <cp:lastModifiedBy>hidrodnu</cp:lastModifiedBy>
  <cp:revision>7</cp:revision>
  <dcterms:created xsi:type="dcterms:W3CDTF">2018-01-02T11:05:00Z</dcterms:created>
  <dcterms:modified xsi:type="dcterms:W3CDTF">2018-01-04T09:46:00Z</dcterms:modified>
</cp:coreProperties>
</file>