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82" w:type="pct"/>
        <w:tblInd w:w="-885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7A2BD8" w:rsidRPr="00C00569" w14:paraId="3A3B0C36" w14:textId="77777777" w:rsidTr="00BA525C">
        <w:trPr>
          <w:trHeight w:val="116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4D8705B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5B28D9" w14:textId="5BFD1C5C" w:rsidR="007A2BD8" w:rsidRPr="00BA525C" w:rsidRDefault="00BA525C" w:rsidP="00227D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І-113-2-7  </w:t>
            </w:r>
            <w:r w:rsidR="00683B65" w:rsidRPr="00BA5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Менеджмент програмного забезпечення</w:t>
            </w:r>
          </w:p>
        </w:tc>
      </w:tr>
      <w:tr w:rsidR="007A2BD8" w:rsidRPr="00C00569" w14:paraId="21A7128C" w14:textId="77777777" w:rsidTr="00BA525C">
        <w:trPr>
          <w:trHeight w:val="6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650455E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A525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081E124" w14:textId="11B23839" w:rsidR="007A2BD8" w:rsidRPr="00BA525C" w:rsidRDefault="006A4A42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sz w:val="24"/>
                <w:szCs w:val="24"/>
              </w:rPr>
              <w:t>11 Математика та статистика</w:t>
            </w:r>
          </w:p>
        </w:tc>
      </w:tr>
      <w:tr w:rsidR="007A2BD8" w:rsidRPr="00C00569" w14:paraId="7DF75C6C" w14:textId="77777777" w:rsidTr="00BA525C">
        <w:trPr>
          <w:trHeight w:val="86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7F50FD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52C25E" w14:textId="0130E749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A4A42"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Комп’ютерних технологій</w:t>
            </w:r>
          </w:p>
        </w:tc>
      </w:tr>
      <w:tr w:rsidR="007A2BD8" w:rsidRPr="00C00569" w14:paraId="796520B5" w14:textId="77777777" w:rsidTr="00BA525C">
        <w:trPr>
          <w:trHeight w:val="86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5A197FE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A525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350AF61" w14:textId="5B062730" w:rsidR="007A2BD8" w:rsidRPr="00BA525C" w:rsidRDefault="006A4A42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Золотько</w:t>
            </w:r>
            <w:proofErr w:type="spellEnd"/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К.Є.</w:t>
            </w:r>
          </w:p>
        </w:tc>
      </w:tr>
      <w:tr w:rsidR="007A2BD8" w:rsidRPr="00C00569" w14:paraId="2C82CD3D" w14:textId="77777777" w:rsidTr="00BA525C">
        <w:trPr>
          <w:trHeight w:val="86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7A4C55A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33E270" w14:textId="39F45CF0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A4A42"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 w:rsidR="00D338A4"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6A4A42"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="00D338A4"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A2BD8" w:rsidRPr="00C00569" w14:paraId="6EC33F74" w14:textId="77777777" w:rsidTr="00BA525C">
        <w:trPr>
          <w:trHeight w:val="86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1085BE0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BA525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8B97B7D" w14:textId="47028DF1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A4A42"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A2BD8" w:rsidRPr="00C00569" w14:paraId="7B01439C" w14:textId="77777777" w:rsidTr="00BA525C">
        <w:trPr>
          <w:trHeight w:val="86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662533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ADEA46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14:paraId="61AD374B" w14:textId="77777777" w:rsidTr="00BA525C">
        <w:trPr>
          <w:trHeight w:val="6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A8BC31C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C90AB9" w14:textId="2FF29FC4" w:rsidR="007A2BD8" w:rsidRPr="00BA525C" w:rsidRDefault="006A4A42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Програмування, </w:t>
            </w:r>
            <w:r w:rsidRPr="00BA5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 мови програмування, </w:t>
            </w:r>
            <w:proofErr w:type="spellStart"/>
            <w:r w:rsidRPr="00BA525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BA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25C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BA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25C">
              <w:rPr>
                <w:rFonts w:ascii="Times New Roman" w:hAnsi="Times New Roman"/>
                <w:sz w:val="24"/>
                <w:szCs w:val="24"/>
              </w:rPr>
              <w:t>ефективних</w:t>
            </w:r>
            <w:proofErr w:type="spellEnd"/>
            <w:r w:rsidRPr="00BA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25C">
              <w:rPr>
                <w:rFonts w:ascii="Times New Roman" w:hAnsi="Times New Roman"/>
                <w:sz w:val="24"/>
                <w:szCs w:val="24"/>
              </w:rPr>
              <w:t>алгоритмів</w:t>
            </w:r>
            <w:proofErr w:type="spellEnd"/>
            <w:r w:rsidR="00683B65" w:rsidRPr="00BA5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83B65" w:rsidRPr="00BA525C">
              <w:rPr>
                <w:rFonts w:ascii="Times New Roman" w:hAnsi="Times New Roman"/>
                <w:sz w:val="24"/>
                <w:szCs w:val="24"/>
              </w:rPr>
              <w:t>WEB-дизайн та WEB-</w:t>
            </w:r>
            <w:proofErr w:type="spellStart"/>
            <w:r w:rsidR="00683B65" w:rsidRPr="00BA525C">
              <w:rPr>
                <w:rFonts w:ascii="Times New Roman" w:hAnsi="Times New Roman"/>
                <w:sz w:val="24"/>
                <w:szCs w:val="24"/>
              </w:rPr>
              <w:t>програмування</w:t>
            </w:r>
            <w:proofErr w:type="spellEnd"/>
          </w:p>
        </w:tc>
      </w:tr>
      <w:tr w:rsidR="007A2BD8" w:rsidRPr="00EB30F2" w14:paraId="7C817B0C" w14:textId="77777777" w:rsidTr="00BA525C">
        <w:trPr>
          <w:trHeight w:val="6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D2F1B27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BA93E8C" w14:textId="52925BC2" w:rsidR="007A2BD8" w:rsidRPr="00BA525C" w:rsidRDefault="00A93A73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>основні методики створення програмного забезпечення прикладних обчислювальних технологій та баз даних;</w:t>
            </w:r>
          </w:p>
          <w:p w14:paraId="50D46015" w14:textId="77777777" w:rsidR="00A93A73" w:rsidRPr="00BA525C" w:rsidRDefault="00A93A73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>проектування інформаційно-аналітичних систем;</w:t>
            </w:r>
          </w:p>
          <w:p w14:paraId="13CEB84F" w14:textId="7C7B5081" w:rsidR="00A93A73" w:rsidRPr="00BA525C" w:rsidRDefault="00A93A73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>основні етапи розробки програмного забезпечення та його основних елементів</w:t>
            </w:r>
          </w:p>
        </w:tc>
      </w:tr>
      <w:tr w:rsidR="007A2BD8" w:rsidRPr="00C00569" w14:paraId="277C118A" w14:textId="77777777" w:rsidTr="00F06668">
        <w:trPr>
          <w:trHeight w:val="6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E5A7F16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CA2F0E" w14:textId="0C6FD3A9" w:rsidR="007A2BD8" w:rsidRPr="00F06668" w:rsidRDefault="00B07ED0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66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Роз’яснюються етапи, моделі та </w:t>
            </w:r>
            <w:proofErr w:type="spellStart"/>
            <w:r w:rsidRPr="00F066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методолгії</w:t>
            </w:r>
            <w:proofErr w:type="spellEnd"/>
            <w:r w:rsidRPr="00F066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розробки програмного забезпечення</w:t>
            </w:r>
            <w:r w:rsidR="007A2BD8" w:rsidRPr="00F066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A2BD8" w:rsidRPr="00B07ED0" w14:paraId="67C619C5" w14:textId="77777777" w:rsidTr="00BA525C">
        <w:trPr>
          <w:trHeight w:val="6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DB9B2B9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1B3961D" w14:textId="54CB0503" w:rsidR="00A93A73" w:rsidRPr="00BA525C" w:rsidRDefault="00A93A73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>Поєднувати методи математичного та комп’ютерного моделювання з неформа</w:t>
            </w:r>
            <w:bookmarkStart w:id="1" w:name="_GoBack"/>
            <w:bookmarkEnd w:id="1"/>
            <w:r w:rsidRPr="00BA525C">
              <w:rPr>
                <w:rFonts w:ascii="Times New Roman" w:hAnsi="Times New Roman" w:cs="Times New Roman"/>
                <w:lang w:val="uk-UA"/>
              </w:rPr>
              <w:t xml:space="preserve">льними процедурами експертного аналізу для пошуку оптимальних рішень. </w:t>
            </w:r>
          </w:p>
          <w:p w14:paraId="7C4BC0C7" w14:textId="0B8C3336" w:rsidR="004E5191" w:rsidRPr="00BA525C" w:rsidRDefault="004E5191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Вміти розробляти проекти зі створення і впровадження інформаційних систем і технологій, відповідну проектну документацію, процедури і засоби підтримки управління життєвим циклом проекту, управляти проектами. </w:t>
            </w:r>
          </w:p>
          <w:p w14:paraId="6601A28E" w14:textId="67816263" w:rsidR="007A2BD8" w:rsidRPr="00BA525C" w:rsidRDefault="00A93A73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Демонструвати навички професійного спілкування, включаючи усну та письмову комунікацію українською мовою та принаймні однією з офіційних мов ЄС. </w:t>
            </w:r>
          </w:p>
        </w:tc>
      </w:tr>
      <w:tr w:rsidR="007A2BD8" w:rsidRPr="00B07ED0" w14:paraId="6F279E05" w14:textId="77777777" w:rsidTr="00BA525C">
        <w:trPr>
          <w:trHeight w:val="6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5D781E5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43E6AE6" w14:textId="69A8521E" w:rsidR="004E5191" w:rsidRPr="00BA525C" w:rsidRDefault="004E5191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Здатність керувати проектами, організовувати командну роботу, проявляти ініціативу з удосконалення діяльності, брати відповідальність за результати діяльності команди. </w:t>
            </w:r>
          </w:p>
          <w:p w14:paraId="4EA82AFF" w14:textId="79634726" w:rsidR="00A93A73" w:rsidRPr="00BA525C" w:rsidRDefault="00A93A73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Знання та розуміння предметної області та розуміння професійної діяльності. </w:t>
            </w:r>
          </w:p>
          <w:p w14:paraId="7D5DC4B2" w14:textId="68E7D3E9" w:rsidR="00A93A73" w:rsidRPr="00BA525C" w:rsidRDefault="00A93A73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Здатність експлуатувати та обслуговувати програмне забезпечення автоматизованих та інформаційних систем різного призначення. </w:t>
            </w:r>
          </w:p>
          <w:p w14:paraId="114FE597" w14:textId="20B97334" w:rsidR="00A93A73" w:rsidRPr="00BA525C" w:rsidRDefault="00A93A73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Здатність використовувати сучасні технології програмування та тестування програмного забезпечення. </w:t>
            </w:r>
          </w:p>
          <w:p w14:paraId="258BD009" w14:textId="77777777" w:rsidR="00A93A73" w:rsidRPr="00BA525C" w:rsidRDefault="00A93A73" w:rsidP="00BA525C">
            <w:pPr>
              <w:pStyle w:val="Default"/>
              <w:numPr>
                <w:ilvl w:val="0"/>
                <w:numId w:val="1"/>
              </w:numPr>
              <w:tabs>
                <w:tab w:val="left" w:pos="237"/>
              </w:tabs>
              <w:ind w:left="31"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25C">
              <w:rPr>
                <w:rFonts w:ascii="Times New Roman" w:hAnsi="Times New Roman" w:cs="Times New Roman"/>
                <w:lang w:val="uk-UA"/>
              </w:rPr>
              <w:t xml:space="preserve">Організаційно-управлінська діяльність </w:t>
            </w:r>
          </w:p>
          <w:p w14:paraId="7FB8A07D" w14:textId="679D17F8" w:rsidR="00A93A73" w:rsidRPr="00BA525C" w:rsidRDefault="00A93A73" w:rsidP="00BA525C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A5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Здатність створення документів встановленої звітності, використання нормативно-правових документів. </w:t>
            </w:r>
          </w:p>
          <w:p w14:paraId="59B42621" w14:textId="71F839BC" w:rsidR="007A2BD8" w:rsidRPr="00BA525C" w:rsidRDefault="00A93A73" w:rsidP="00F06668">
            <w:pPr>
              <w:tabs>
                <w:tab w:val="left" w:pos="23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A5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A2BD8" w:rsidRPr="00C00569" w14:paraId="649427D6" w14:textId="77777777" w:rsidTr="00BA525C">
        <w:trPr>
          <w:trHeight w:val="299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DE62472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11025A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</w:t>
            </w:r>
          </w:p>
        </w:tc>
      </w:tr>
      <w:tr w:rsidR="007A2BD8" w:rsidRPr="00C00569" w14:paraId="30ED27BE" w14:textId="77777777" w:rsidTr="00BA525C">
        <w:trPr>
          <w:trHeight w:val="5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C92139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90C5170" w14:textId="77777777" w:rsidR="00D338A4" w:rsidRPr="00BA525C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14:paraId="0AE2914F" w14:textId="77777777" w:rsidR="007A2BD8" w:rsidRPr="00BA525C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C00569" w14:paraId="0C98EDB6" w14:textId="77777777" w:rsidTr="00BA525C">
        <w:trPr>
          <w:trHeight w:val="131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51A65AA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BAE2BB" w14:textId="7FAC1BB3" w:rsidR="007A2BD8" w:rsidRPr="00BA525C" w:rsidRDefault="00BA525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7A2BD8" w:rsidRPr="00C00569" w14:paraId="2B805BD3" w14:textId="77777777" w:rsidTr="00BA525C">
        <w:trPr>
          <w:trHeight w:val="86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1E4276C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93EF1" w14:textId="08AF9CC3" w:rsidR="007A2BD8" w:rsidRPr="00BA525C" w:rsidRDefault="00BA525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7A2BD8" w:rsidRPr="00C00569" w14:paraId="558573CA" w14:textId="77777777" w:rsidTr="00BA525C">
        <w:trPr>
          <w:trHeight w:val="86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64F70EF" w14:textId="77777777" w:rsidR="007A2BD8" w:rsidRPr="00BA525C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52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A525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C855F" w14:textId="0A4B1432" w:rsidR="007A2BD8" w:rsidRPr="00BA525C" w:rsidRDefault="00BA525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14:paraId="7BB7E3E5" w14:textId="77777777" w:rsidR="007A2BD8" w:rsidRDefault="007A2BD8" w:rsidP="007A2BD8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58AECE63" w14:textId="77777777" w:rsidR="00091298" w:rsidRPr="007A2BD8" w:rsidRDefault="00091298">
      <w:pPr>
        <w:rPr>
          <w:lang w:val="uk-UA"/>
        </w:rPr>
      </w:pPr>
    </w:p>
    <w:sectPr w:rsidR="00091298" w:rsidRPr="007A2BD8" w:rsidSect="00BA525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D8"/>
    <w:rsid w:val="00091298"/>
    <w:rsid w:val="002776C4"/>
    <w:rsid w:val="00342065"/>
    <w:rsid w:val="003A5D88"/>
    <w:rsid w:val="00446C30"/>
    <w:rsid w:val="004E5191"/>
    <w:rsid w:val="00683B65"/>
    <w:rsid w:val="00690DEC"/>
    <w:rsid w:val="006A4A42"/>
    <w:rsid w:val="00726E1A"/>
    <w:rsid w:val="007A2BD8"/>
    <w:rsid w:val="00866324"/>
    <w:rsid w:val="008F2882"/>
    <w:rsid w:val="00A02A6B"/>
    <w:rsid w:val="00A30139"/>
    <w:rsid w:val="00A93A73"/>
    <w:rsid w:val="00B07ED0"/>
    <w:rsid w:val="00BA525C"/>
    <w:rsid w:val="00D338A4"/>
    <w:rsid w:val="00EB30F2"/>
    <w:rsid w:val="00F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6C4C"/>
  <w15:docId w15:val="{E6FF46D7-5B94-4769-BF81-AFBDBA3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footer"/>
    <w:basedOn w:val="a"/>
    <w:link w:val="a4"/>
    <w:rsid w:val="00EB3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30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Liliia</dc:creator>
  <cp:lastModifiedBy>User</cp:lastModifiedBy>
  <cp:revision>2</cp:revision>
  <dcterms:created xsi:type="dcterms:W3CDTF">2020-09-30T06:25:00Z</dcterms:created>
  <dcterms:modified xsi:type="dcterms:W3CDTF">2020-09-30T06:25:00Z</dcterms:modified>
</cp:coreProperties>
</file>