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364"/>
        <w:gridCol w:w="5491"/>
      </w:tblGrid>
      <w:tr w:rsidR="007A2BD8" w:rsidRPr="00C00569" w14:paraId="0BF68116" w14:textId="77777777" w:rsidTr="00F75396">
        <w:trPr>
          <w:trHeight w:val="28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556CED5" w14:textId="77777777" w:rsidR="007A2BD8" w:rsidRPr="00F75396" w:rsidRDefault="007A2BD8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E49B020" w14:textId="29BD4EE7" w:rsidR="007A2BD8" w:rsidRPr="00812CAF" w:rsidRDefault="007A2BD8" w:rsidP="00F753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2CA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 </w:t>
            </w:r>
            <w:r w:rsidR="00812CAF" w:rsidRPr="00812CA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І-113-2-1 </w:t>
            </w:r>
            <w:r w:rsidR="00551864" w:rsidRPr="00812C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Системи комп’ютерної математики </w:t>
            </w:r>
          </w:p>
        </w:tc>
      </w:tr>
      <w:tr w:rsidR="007A2BD8" w:rsidRPr="00C00569" w14:paraId="7AC2E7C5" w14:textId="77777777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AC2EB15" w14:textId="77777777" w:rsidR="007A2BD8" w:rsidRPr="00F75396" w:rsidRDefault="007A2BD8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F7539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BD2EE81" w14:textId="77777777" w:rsidR="00551864" w:rsidRPr="00F75396" w:rsidRDefault="00551864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Математика та статистика</w:t>
            </w:r>
          </w:p>
          <w:p w14:paraId="72C1400B" w14:textId="5A31E2CD" w:rsidR="007A2BD8" w:rsidRPr="00F75396" w:rsidRDefault="00D338A4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</w:tc>
      </w:tr>
      <w:tr w:rsidR="007A2BD8" w:rsidRPr="00C00569" w14:paraId="652206B9" w14:textId="77777777" w:rsidTr="00F75396">
        <w:trPr>
          <w:trHeight w:val="34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242617C" w14:textId="77777777" w:rsidR="007A2BD8" w:rsidRPr="00F75396" w:rsidRDefault="007A2BD8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7A2A1B2" w14:textId="64907BD0" w:rsidR="007A2BD8" w:rsidRPr="00F75396" w:rsidRDefault="007A2BD8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551864"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Комп’ютерних технологій </w:t>
            </w:r>
          </w:p>
        </w:tc>
      </w:tr>
      <w:tr w:rsidR="007A2BD8" w:rsidRPr="00C00569" w14:paraId="5FB88DD6" w14:textId="77777777" w:rsidTr="00F75396">
        <w:trPr>
          <w:trHeight w:val="2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568D7F9" w14:textId="77777777" w:rsidR="007A2BD8" w:rsidRPr="00F75396" w:rsidRDefault="007A2BD8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F7539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2325376" w14:textId="408015A5" w:rsidR="007A2BD8" w:rsidRPr="00F75396" w:rsidRDefault="00D338A4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професор, </w:t>
            </w:r>
            <w:proofErr w:type="spellStart"/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д.т.н</w:t>
            </w:r>
            <w:proofErr w:type="spellEnd"/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551864"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Книш Л.І. </w:t>
            </w:r>
          </w:p>
        </w:tc>
      </w:tr>
      <w:tr w:rsidR="007A2BD8" w:rsidRPr="00C00569" w14:paraId="7CF1EEC7" w14:textId="77777777" w:rsidTr="00F75396">
        <w:trPr>
          <w:trHeight w:val="39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6263EE2" w14:textId="77777777" w:rsidR="007A2BD8" w:rsidRPr="00F75396" w:rsidRDefault="007A2BD8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4474369" w14:textId="4B2FC131" w:rsidR="007A2BD8" w:rsidRPr="00F75396" w:rsidRDefault="007A2BD8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C3003F"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Перший </w:t>
            </w:r>
            <w:r w:rsidR="00D338A4"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 w:rsidR="00C3003F"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бакалаврський</w:t>
            </w:r>
            <w:r w:rsidR="00D338A4"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7A2BD8" w:rsidRPr="00C00569" w14:paraId="3AED0121" w14:textId="77777777" w:rsidTr="00F75396">
        <w:trPr>
          <w:trHeight w:val="1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8624E1D" w14:textId="77777777" w:rsidR="007A2BD8" w:rsidRPr="00F75396" w:rsidRDefault="007A2BD8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F7539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E5B9843" w14:textId="4C8D0DCE" w:rsidR="007A2BD8" w:rsidRPr="00F75396" w:rsidRDefault="007A2BD8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C3003F"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A2BD8" w:rsidRPr="00C00569" w14:paraId="761F9F4C" w14:textId="77777777" w:rsidTr="00F75396">
        <w:trPr>
          <w:trHeight w:val="12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1513112" w14:textId="77777777" w:rsidR="007A2BD8" w:rsidRPr="00F75396" w:rsidRDefault="007A2BD8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2D45077" w14:textId="77777777" w:rsidR="007A2BD8" w:rsidRPr="00F75396" w:rsidRDefault="007A2BD8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7A2BD8" w:rsidRPr="00C00569" w14:paraId="4F88F0B8" w14:textId="77777777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62F1E0C" w14:textId="77777777" w:rsidR="007A2BD8" w:rsidRPr="00F75396" w:rsidRDefault="007A2BD8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8A07A84" w14:textId="2B6D1040" w:rsidR="007A2BD8" w:rsidRPr="00F75396" w:rsidRDefault="002B2D08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Базові знання з математичного аналізу, алгебри і геометрії, основ програмування</w:t>
            </w:r>
          </w:p>
        </w:tc>
      </w:tr>
      <w:tr w:rsidR="007A2BD8" w:rsidRPr="00C00569" w14:paraId="6C6C00BC" w14:textId="77777777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387A9B8" w14:textId="77777777" w:rsidR="007A2BD8" w:rsidRPr="00F75396" w:rsidRDefault="007A2BD8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93A587E" w14:textId="02742BCE" w:rsidR="007A2BD8" w:rsidRPr="00F75396" w:rsidRDefault="00D338A4" w:rsidP="00F75396">
            <w:pPr>
              <w:pStyle w:val="Default"/>
              <w:ind w:left="-111"/>
              <w:jc w:val="both"/>
              <w:rPr>
                <w:rFonts w:ascii="Times New Roman" w:hAnsi="Times New Roman" w:cs="Times New Roman"/>
                <w:iCs/>
                <w:color w:val="auto"/>
                <w:lang w:val="uk-UA"/>
              </w:rPr>
            </w:pPr>
            <w:r w:rsidRPr="00F75396">
              <w:rPr>
                <w:rFonts w:ascii="Times New Roman" w:hAnsi="Times New Roman" w:cs="Times New Roman"/>
                <w:i/>
                <w:color w:val="auto"/>
                <w:lang w:val="uk-UA"/>
              </w:rPr>
              <w:t xml:space="preserve"> </w:t>
            </w:r>
            <w:r w:rsidR="002B2D08" w:rsidRPr="00F75396">
              <w:rPr>
                <w:rFonts w:ascii="Times New Roman" w:hAnsi="Times New Roman" w:cs="Times New Roman"/>
                <w:iCs/>
                <w:color w:val="auto"/>
                <w:lang w:val="uk-UA"/>
              </w:rPr>
              <w:t xml:space="preserve">Системи </w:t>
            </w:r>
            <w:r w:rsidR="00064249" w:rsidRPr="00F75396">
              <w:rPr>
                <w:rFonts w:ascii="Times New Roman" w:hAnsi="Times New Roman" w:cs="Times New Roman"/>
                <w:iCs/>
                <w:color w:val="auto"/>
                <w:lang w:val="uk-UA"/>
              </w:rPr>
              <w:t xml:space="preserve">комп’ютерної </w:t>
            </w:r>
            <w:r w:rsidR="002B2D08" w:rsidRPr="00F75396">
              <w:rPr>
                <w:rFonts w:ascii="Times New Roman" w:hAnsi="Times New Roman" w:cs="Times New Roman"/>
                <w:iCs/>
                <w:color w:val="auto"/>
                <w:lang w:val="uk-UA"/>
              </w:rPr>
              <w:t>математики (</w:t>
            </w:r>
            <w:r w:rsidR="002B2D08" w:rsidRPr="00F75396">
              <w:rPr>
                <w:rFonts w:ascii="Times New Roman" w:hAnsi="Times New Roman" w:cs="Times New Roman"/>
                <w:iCs/>
                <w:color w:val="auto"/>
                <w:lang w:val="en-US"/>
              </w:rPr>
              <w:t>Mathematica</w:t>
            </w:r>
            <w:r w:rsidR="002B2D08" w:rsidRPr="00F75396">
              <w:rPr>
                <w:rFonts w:ascii="Times New Roman" w:hAnsi="Times New Roman" w:cs="Times New Roman"/>
                <w:iCs/>
                <w:color w:val="auto"/>
                <w:lang w:val="uk-UA"/>
              </w:rPr>
              <w:t xml:space="preserve">, </w:t>
            </w:r>
            <w:r w:rsidR="002B2D08" w:rsidRPr="00F75396">
              <w:rPr>
                <w:rFonts w:ascii="Times New Roman" w:hAnsi="Times New Roman" w:cs="Times New Roman"/>
                <w:iCs/>
                <w:color w:val="auto"/>
                <w:lang w:val="en-US"/>
              </w:rPr>
              <w:t>MATLAB</w:t>
            </w:r>
            <w:r w:rsidR="002B2D08" w:rsidRPr="00F75396">
              <w:rPr>
                <w:rFonts w:ascii="Times New Roman" w:hAnsi="Times New Roman" w:cs="Times New Roman"/>
                <w:iCs/>
                <w:color w:val="auto"/>
                <w:lang w:val="uk-UA"/>
              </w:rPr>
              <w:t>) як</w:t>
            </w:r>
          </w:p>
          <w:p w14:paraId="6C097B7D" w14:textId="769DF71D" w:rsidR="002B2D08" w:rsidRPr="00F75396" w:rsidRDefault="002B2D08" w:rsidP="00F75396">
            <w:pPr>
              <w:pStyle w:val="Default"/>
              <w:ind w:left="-111"/>
              <w:jc w:val="both"/>
              <w:rPr>
                <w:rFonts w:ascii="Times New Roman" w:hAnsi="Times New Roman" w:cs="Times New Roman"/>
                <w:iCs/>
                <w:color w:val="auto"/>
                <w:lang w:val="uk-UA"/>
              </w:rPr>
            </w:pPr>
            <w:r w:rsidRPr="00F75396">
              <w:rPr>
                <w:rFonts w:ascii="Times New Roman" w:hAnsi="Times New Roman" w:cs="Times New Roman"/>
                <w:iCs/>
                <w:color w:val="auto"/>
              </w:rPr>
              <w:t xml:space="preserve">- </w:t>
            </w:r>
            <w:r w:rsidRPr="00F75396">
              <w:rPr>
                <w:rFonts w:ascii="Times New Roman" w:hAnsi="Times New Roman" w:cs="Times New Roman"/>
                <w:iCs/>
                <w:color w:val="auto"/>
                <w:lang w:val="uk-UA"/>
              </w:rPr>
              <w:t xml:space="preserve">довідникові </w:t>
            </w:r>
            <w:r w:rsidR="00D47E1C" w:rsidRPr="00F75396">
              <w:rPr>
                <w:rFonts w:ascii="Times New Roman" w:hAnsi="Times New Roman" w:cs="Times New Roman"/>
                <w:iCs/>
                <w:color w:val="auto"/>
                <w:lang w:val="uk-UA"/>
              </w:rPr>
              <w:t>і</w:t>
            </w:r>
            <w:r w:rsidR="009E0D80" w:rsidRPr="00F75396">
              <w:rPr>
                <w:rFonts w:ascii="Times New Roman" w:hAnsi="Times New Roman" w:cs="Times New Roman"/>
                <w:iCs/>
                <w:color w:val="auto"/>
                <w:lang w:val="uk-UA"/>
              </w:rPr>
              <w:t>з вбудованими баз</w:t>
            </w:r>
            <w:r w:rsidR="00F0480B" w:rsidRPr="00F75396">
              <w:rPr>
                <w:rFonts w:ascii="Times New Roman" w:hAnsi="Times New Roman" w:cs="Times New Roman"/>
                <w:iCs/>
                <w:color w:val="auto"/>
                <w:lang w:val="uk-UA"/>
              </w:rPr>
              <w:t>ами</w:t>
            </w:r>
            <w:r w:rsidR="009E0D80" w:rsidRPr="00F75396">
              <w:rPr>
                <w:rFonts w:ascii="Times New Roman" w:hAnsi="Times New Roman" w:cs="Times New Roman"/>
                <w:iCs/>
                <w:color w:val="auto"/>
                <w:lang w:val="uk-UA"/>
              </w:rPr>
              <w:t xml:space="preserve"> даних</w:t>
            </w:r>
            <w:r w:rsidR="00F0480B" w:rsidRPr="00F75396">
              <w:rPr>
                <w:rFonts w:ascii="Times New Roman" w:hAnsi="Times New Roman" w:cs="Times New Roman"/>
                <w:iCs/>
                <w:color w:val="auto"/>
                <w:lang w:val="uk-UA"/>
              </w:rPr>
              <w:t>;</w:t>
            </w:r>
            <w:r w:rsidR="009E0D80" w:rsidRPr="00F75396">
              <w:rPr>
                <w:rFonts w:ascii="Times New Roman" w:hAnsi="Times New Roman" w:cs="Times New Roman"/>
                <w:iCs/>
                <w:color w:val="auto"/>
                <w:lang w:val="uk-UA"/>
              </w:rPr>
              <w:t xml:space="preserve"> </w:t>
            </w:r>
          </w:p>
          <w:p w14:paraId="35960E76" w14:textId="41D9856F" w:rsidR="00DA092C" w:rsidRPr="00F75396" w:rsidRDefault="00DA092C" w:rsidP="00F75396">
            <w:pPr>
              <w:pStyle w:val="Default"/>
              <w:ind w:left="-111"/>
              <w:jc w:val="both"/>
              <w:rPr>
                <w:rFonts w:ascii="Times New Roman" w:hAnsi="Times New Roman" w:cs="Times New Roman"/>
                <w:iCs/>
                <w:color w:val="auto"/>
                <w:lang w:val="uk-UA"/>
              </w:rPr>
            </w:pPr>
            <w:r w:rsidRPr="00F75396">
              <w:rPr>
                <w:rFonts w:ascii="Times New Roman" w:hAnsi="Times New Roman" w:cs="Times New Roman"/>
                <w:iCs/>
                <w:color w:val="auto"/>
              </w:rPr>
              <w:t xml:space="preserve">- </w:t>
            </w:r>
            <w:r w:rsidRPr="00F75396">
              <w:rPr>
                <w:rFonts w:ascii="Times New Roman" w:hAnsi="Times New Roman" w:cs="Times New Roman"/>
                <w:iCs/>
                <w:color w:val="auto"/>
                <w:lang w:val="uk-UA"/>
              </w:rPr>
              <w:t>системи аналітичних (символьних) розрахунків</w:t>
            </w:r>
            <w:r w:rsidR="00F0480B" w:rsidRPr="00F75396">
              <w:rPr>
                <w:rFonts w:ascii="Times New Roman" w:hAnsi="Times New Roman" w:cs="Times New Roman"/>
                <w:iCs/>
                <w:color w:val="auto"/>
                <w:lang w:val="uk-UA"/>
              </w:rPr>
              <w:t>;</w:t>
            </w:r>
          </w:p>
          <w:p w14:paraId="38C804C6" w14:textId="2603F445" w:rsidR="002B2D08" w:rsidRPr="00F75396" w:rsidRDefault="002B2D08" w:rsidP="00F75396">
            <w:pPr>
              <w:pStyle w:val="Default"/>
              <w:ind w:left="-111"/>
              <w:jc w:val="both"/>
              <w:rPr>
                <w:rFonts w:ascii="Times New Roman" w:hAnsi="Times New Roman" w:cs="Times New Roman"/>
                <w:iCs/>
                <w:color w:val="auto"/>
                <w:lang w:val="uk-UA"/>
              </w:rPr>
            </w:pPr>
            <w:r w:rsidRPr="00F75396">
              <w:rPr>
                <w:rFonts w:ascii="Times New Roman" w:hAnsi="Times New Roman" w:cs="Times New Roman"/>
                <w:iCs/>
                <w:color w:val="auto"/>
                <w:lang w:val="uk-UA"/>
              </w:rPr>
              <w:t xml:space="preserve">- системи </w:t>
            </w:r>
            <w:r w:rsidR="00DA092C" w:rsidRPr="00F75396">
              <w:rPr>
                <w:rFonts w:ascii="Times New Roman" w:hAnsi="Times New Roman" w:cs="Times New Roman"/>
                <w:iCs/>
                <w:color w:val="auto"/>
                <w:lang w:val="uk-UA"/>
              </w:rPr>
              <w:t xml:space="preserve">алгоритмічного </w:t>
            </w:r>
            <w:r w:rsidRPr="00F75396">
              <w:rPr>
                <w:rFonts w:ascii="Times New Roman" w:hAnsi="Times New Roman" w:cs="Times New Roman"/>
                <w:iCs/>
                <w:color w:val="auto"/>
                <w:lang w:val="uk-UA"/>
              </w:rPr>
              <w:t>програмування.</w:t>
            </w:r>
          </w:p>
        </w:tc>
      </w:tr>
      <w:tr w:rsidR="007A2BD8" w:rsidRPr="001272C4" w14:paraId="5055722F" w14:textId="77777777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6652E9A" w14:textId="77777777" w:rsidR="007A2BD8" w:rsidRPr="00F75396" w:rsidRDefault="007A2BD8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08421E7" w14:textId="64C8A59D" w:rsidR="007A2BD8" w:rsidRPr="00F75396" w:rsidRDefault="007A2BD8" w:rsidP="00F753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064249"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Знання систем </w:t>
            </w:r>
            <w:r w:rsidR="00064249" w:rsidRPr="00F7539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комп’ютерної математики мінімізує рутинну розрахункову роботи, звільняє час для творчої науково</w:t>
            </w:r>
            <w:r w:rsidR="00DA092C" w:rsidRPr="00F7539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-дослідницької</w:t>
            </w:r>
            <w:r w:rsidR="00064249" w:rsidRPr="00F7539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діяльності.  </w:t>
            </w:r>
          </w:p>
          <w:p w14:paraId="72B9789F" w14:textId="39406E1D" w:rsidR="00064249" w:rsidRPr="00F75396" w:rsidRDefault="009E0D80" w:rsidP="00F75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допомогою с</w:t>
            </w:r>
            <w:r w:rsidR="00064249"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истем</w:t>
            </w: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7539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комп’ютерної</w:t>
            </w: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алгебри існує можливість аналітичн</w:t>
            </w:r>
            <w:r w:rsidR="001B1662"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ого </w:t>
            </w: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числов</w:t>
            </w:r>
            <w:r w:rsidR="001B1662"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ого розв’язання </w:t>
            </w:r>
            <w:r w:rsidR="00F92399"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задач будь-якої складності із подальшою візуалізацію отриманих результатів. </w:t>
            </w:r>
            <w:r w:rsidR="00064249"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A2BD8" w:rsidRPr="00551864" w14:paraId="503F6BBD" w14:textId="77777777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90A49D1" w14:textId="77777777" w:rsidR="007A2BD8" w:rsidRPr="00F75396" w:rsidRDefault="007A2BD8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ABEC17A" w14:textId="7D22B70D" w:rsidR="00DA092C" w:rsidRPr="00F75396" w:rsidRDefault="00A06BAC" w:rsidP="001272C4">
            <w:pPr>
              <w:pStyle w:val="Default"/>
              <w:numPr>
                <w:ilvl w:val="0"/>
                <w:numId w:val="2"/>
              </w:numPr>
              <w:tabs>
                <w:tab w:val="left" w:pos="346"/>
              </w:tabs>
              <w:ind w:left="31" w:firstLine="65"/>
              <w:jc w:val="both"/>
              <w:rPr>
                <w:rFonts w:ascii="Times New Roman" w:hAnsi="Times New Roman" w:cs="Times New Roman"/>
                <w:lang w:val="uk-UA"/>
              </w:rPr>
            </w:pPr>
            <w:r w:rsidRPr="00F75396">
              <w:rPr>
                <w:rFonts w:ascii="Times New Roman" w:hAnsi="Times New Roman" w:cs="Times New Roman"/>
                <w:lang w:val="uk-UA"/>
              </w:rPr>
              <w:t>Володіти основними положеннями та методами математичного, комплексного та функціонального аналізу, лінійної алгебри та теорії чисел, аналітичної геометрії, теорії диференціальних рівнянь, зокрема рівнянь у частинних похідних, теорії ймовірностей, математичної статистики та випадкових процесів, чисельними методами.</w:t>
            </w:r>
          </w:p>
          <w:p w14:paraId="73F08E5D" w14:textId="5E9C4516" w:rsidR="00A06BAC" w:rsidRPr="00F75396" w:rsidRDefault="00A06BAC" w:rsidP="001272C4">
            <w:pPr>
              <w:pStyle w:val="Default"/>
              <w:numPr>
                <w:ilvl w:val="0"/>
                <w:numId w:val="2"/>
              </w:numPr>
              <w:tabs>
                <w:tab w:val="left" w:pos="346"/>
              </w:tabs>
              <w:ind w:left="31" w:firstLine="65"/>
              <w:jc w:val="both"/>
              <w:rPr>
                <w:rFonts w:ascii="Times New Roman" w:hAnsi="Times New Roman" w:cs="Times New Roman"/>
                <w:lang w:val="uk-UA"/>
              </w:rPr>
            </w:pPr>
            <w:r w:rsidRPr="00F75396">
              <w:rPr>
                <w:rFonts w:ascii="Times New Roman" w:hAnsi="Times New Roman" w:cs="Times New Roman"/>
                <w:lang w:val="uk-UA"/>
              </w:rPr>
              <w:t>Вміти застосовувати сучасні технології програмування та розроблення програмного забезпечення, програмної реалізації чисельних і символьних алгоритмів</w:t>
            </w:r>
          </w:p>
          <w:p w14:paraId="54760F8D" w14:textId="2C134D50" w:rsidR="007A2BD8" w:rsidRPr="00F75396" w:rsidRDefault="00A06BAC" w:rsidP="001272C4">
            <w:pPr>
              <w:pStyle w:val="Default"/>
              <w:numPr>
                <w:ilvl w:val="0"/>
                <w:numId w:val="2"/>
              </w:numPr>
              <w:tabs>
                <w:tab w:val="left" w:pos="346"/>
              </w:tabs>
              <w:ind w:left="31" w:firstLine="6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75396">
              <w:rPr>
                <w:rFonts w:ascii="Times New Roman" w:hAnsi="Times New Roman" w:cs="Times New Roman"/>
                <w:lang w:val="uk-UA"/>
              </w:rPr>
              <w:t>Використовувати в практичній роботі спеціалізовані програмні продукти та програмні системи комп’ютерної математики.</w:t>
            </w:r>
            <w:r w:rsidR="00D338A4" w:rsidRPr="00F75396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</w:p>
        </w:tc>
      </w:tr>
      <w:tr w:rsidR="007A2BD8" w:rsidRPr="00C00569" w14:paraId="57667FB7" w14:textId="77777777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C15117F" w14:textId="77777777" w:rsidR="007A2BD8" w:rsidRPr="00F75396" w:rsidRDefault="007A2BD8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4A2BF54" w14:textId="7B89B440" w:rsidR="00F0480B" w:rsidRPr="00F75396" w:rsidRDefault="00F0480B" w:rsidP="001272C4">
            <w:pPr>
              <w:pStyle w:val="Default"/>
              <w:numPr>
                <w:ilvl w:val="0"/>
                <w:numId w:val="2"/>
              </w:numPr>
              <w:tabs>
                <w:tab w:val="left" w:pos="346"/>
              </w:tabs>
              <w:ind w:left="31" w:firstLine="65"/>
              <w:jc w:val="both"/>
              <w:rPr>
                <w:rFonts w:ascii="Times New Roman" w:hAnsi="Times New Roman" w:cs="Times New Roman"/>
                <w:lang w:val="uk-UA"/>
              </w:rPr>
            </w:pPr>
            <w:r w:rsidRPr="00F75396">
              <w:rPr>
                <w:rFonts w:ascii="Times New Roman" w:hAnsi="Times New Roman" w:cs="Times New Roman"/>
                <w:lang w:val="uk-UA"/>
              </w:rPr>
              <w:t>Здатність проведення досліджень на відповідному рівні</w:t>
            </w:r>
          </w:p>
          <w:p w14:paraId="25EB8553" w14:textId="13555E29" w:rsidR="007A2BD8" w:rsidRPr="001272C4" w:rsidRDefault="00F0480B" w:rsidP="00F75396">
            <w:pPr>
              <w:pStyle w:val="Default"/>
              <w:numPr>
                <w:ilvl w:val="0"/>
                <w:numId w:val="2"/>
              </w:numPr>
              <w:tabs>
                <w:tab w:val="left" w:pos="346"/>
              </w:tabs>
              <w:ind w:left="31" w:firstLine="65"/>
              <w:jc w:val="both"/>
              <w:rPr>
                <w:rFonts w:ascii="Times New Roman" w:hAnsi="Times New Roman" w:cs="Times New Roman"/>
                <w:lang w:val="uk-UA"/>
              </w:rPr>
            </w:pPr>
            <w:r w:rsidRPr="00F75396">
              <w:rPr>
                <w:rFonts w:ascii="Times New Roman" w:hAnsi="Times New Roman" w:cs="Times New Roman"/>
                <w:lang w:val="uk-UA"/>
              </w:rPr>
              <w:t>Здатність експлуатувати та обслуговувати програмне забезпечення автоматизованих та інформаційних систем різного призначення.</w:t>
            </w:r>
            <w:r w:rsidR="007A2BD8" w:rsidRPr="00F75396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7A2BD8" w:rsidRPr="00C00569" w14:paraId="2B1CA8C1" w14:textId="77777777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23E8306" w14:textId="77777777" w:rsidR="007A2BD8" w:rsidRPr="00F75396" w:rsidRDefault="007A2BD8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335341B" w14:textId="222B7159" w:rsidR="007A2BD8" w:rsidRPr="00F75396" w:rsidRDefault="007A2BD8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A092C" w:rsidRPr="00F753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Конспект лекцій, методичні рекомендації щодо виконання лабораторних </w:t>
            </w:r>
            <w:r w:rsidR="00DA092C"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робіт. Використання мультимедійного обладн</w:t>
            </w:r>
            <w:bookmarkStart w:id="1" w:name="_GoBack"/>
            <w:bookmarkEnd w:id="1"/>
            <w:r w:rsidR="00DA092C"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ання. Відповідне ПЗ</w:t>
            </w:r>
          </w:p>
        </w:tc>
      </w:tr>
      <w:tr w:rsidR="007A2BD8" w:rsidRPr="00C00569" w14:paraId="6D13FE02" w14:textId="77777777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582CFC2" w14:textId="77777777" w:rsidR="007A2BD8" w:rsidRPr="00F75396" w:rsidRDefault="007A2BD8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668EF37" w14:textId="77777777" w:rsidR="00D338A4" w:rsidRPr="00F75396" w:rsidRDefault="00D338A4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14:paraId="605662AA" w14:textId="77777777" w:rsidR="007A2BD8" w:rsidRPr="00F75396" w:rsidRDefault="00D338A4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7A2BD8" w:rsidRPr="00C00569" w14:paraId="1B05006E" w14:textId="77777777" w:rsidTr="00F75396">
        <w:trPr>
          <w:trHeight w:val="12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30472F0" w14:textId="77777777" w:rsidR="007A2BD8" w:rsidRPr="00F75396" w:rsidRDefault="007A2BD8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BA1D5B" w14:textId="3E1A01E1" w:rsidR="007A2BD8" w:rsidRPr="00F75396" w:rsidRDefault="00064249" w:rsidP="00812C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</w:t>
            </w:r>
            <w:proofErr w:type="spellEnd"/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D338A4"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7A2BD8" w:rsidRPr="00C00569" w14:paraId="7DB12A49" w14:textId="77777777" w:rsidTr="00F75396">
        <w:trPr>
          <w:trHeight w:val="13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9EE43AB" w14:textId="77777777" w:rsidR="007A2BD8" w:rsidRPr="00F75396" w:rsidRDefault="007A2BD8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A6CA71" w14:textId="06C6DB40" w:rsidR="007A2BD8" w:rsidRPr="00F75396" w:rsidRDefault="00812CAF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7A2BD8" w:rsidRPr="00C00569" w14:paraId="23B4702D" w14:textId="77777777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0B03F8A" w14:textId="77777777" w:rsidR="007A2BD8" w:rsidRPr="00F75396" w:rsidRDefault="007A2BD8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3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F7539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823EEA" w14:textId="15D5D6CE" w:rsidR="007A2BD8" w:rsidRPr="00F75396" w:rsidRDefault="00812CAF" w:rsidP="00F7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14:paraId="5C4027AB" w14:textId="77777777" w:rsidR="007A2BD8" w:rsidRDefault="007A2BD8" w:rsidP="00F75396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</w:p>
    <w:sectPr w:rsidR="007A2BD8" w:rsidSect="00F75396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12C4"/>
    <w:multiLevelType w:val="hybridMultilevel"/>
    <w:tmpl w:val="0CB4952E"/>
    <w:lvl w:ilvl="0" w:tplc="FE9AE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64249"/>
    <w:rsid w:val="00091298"/>
    <w:rsid w:val="001272C4"/>
    <w:rsid w:val="001B1662"/>
    <w:rsid w:val="002B2D08"/>
    <w:rsid w:val="00551864"/>
    <w:rsid w:val="007A2BD8"/>
    <w:rsid w:val="00812CAF"/>
    <w:rsid w:val="009E0D80"/>
    <w:rsid w:val="00A06BAC"/>
    <w:rsid w:val="00C3003F"/>
    <w:rsid w:val="00D338A4"/>
    <w:rsid w:val="00D47E1C"/>
    <w:rsid w:val="00DA092C"/>
    <w:rsid w:val="00F0480B"/>
    <w:rsid w:val="00F75396"/>
    <w:rsid w:val="00F9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2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Liliia</cp:lastModifiedBy>
  <cp:revision>10</cp:revision>
  <dcterms:created xsi:type="dcterms:W3CDTF">2020-06-19T12:45:00Z</dcterms:created>
  <dcterms:modified xsi:type="dcterms:W3CDTF">2020-09-27T19:24:00Z</dcterms:modified>
</cp:coreProperties>
</file>