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  <w:b/>
        </w:rPr>
      </w:pP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  <w:b/>
        </w:rPr>
      </w:pP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  <w:b/>
        </w:rPr>
      </w:pP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</w:rPr>
        <w:t>Назва компанії:</w:t>
      </w:r>
      <w:r w:rsidRPr="00160B4D">
        <w:rPr>
          <w:rFonts w:ascii="Arial" w:hAnsi="Arial" w:cs="Arial"/>
        </w:rPr>
        <w:t xml:space="preserve"> Procter &amp; Gamble Ukraine</w:t>
      </w: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</w:rPr>
        <w:t>Сфера діяльності:</w:t>
      </w:r>
      <w:r w:rsidRPr="00160B4D">
        <w:rPr>
          <w:rFonts w:ascii="Arial" w:hAnsi="Arial" w:cs="Arial"/>
        </w:rPr>
        <w:t xml:space="preserve"> виробництво FMCG</w:t>
      </w: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</w:rPr>
        <w:t>Адреса:</w:t>
      </w:r>
      <w:r w:rsidRPr="00160B4D">
        <w:rPr>
          <w:rFonts w:ascii="Arial" w:hAnsi="Arial" w:cs="Arial"/>
        </w:rPr>
        <w:t xml:space="preserve"> м. Покров (Дніпропетровська область), вул. Уральська 1а.</w:t>
      </w: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</w:rPr>
        <w:t>Про компанію:</w:t>
      </w:r>
      <w:r w:rsidRPr="00160B4D">
        <w:rPr>
          <w:rFonts w:ascii="Arial" w:hAnsi="Arial" w:cs="Arial"/>
        </w:rPr>
        <w:t xml:space="preserve"> Компанія P&amp;G пропонує споживачам усього світу одне з найширших портфоліо якісних та інноваційних брендів, серед яких Always, Ariel, Blend-a-Med, Fairy, Gillette, Head &amp; Shoulders, Lenor, Oral-B, Pampers, Pantene і Tide. P&amp;G веде діяльність у 70 країнах світу, в Україні працює з 1993 року. Загальна кількість співробітників в Україні: понад 590.</w:t>
      </w: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</w:rPr>
        <w:t xml:space="preserve">Сайт: </w:t>
      </w:r>
      <w:r w:rsidRPr="00160B4D">
        <w:rPr>
          <w:rFonts w:ascii="Arial" w:hAnsi="Arial" w:cs="Arial"/>
        </w:rPr>
        <w:t xml:space="preserve">pgcareers.com </w:t>
      </w: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  <w:b/>
        </w:rPr>
      </w:pP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  <w:u w:val="single"/>
        </w:rPr>
        <w:t>Відкрита позиція:</w:t>
      </w:r>
      <w:r w:rsidRPr="00160B4D">
        <w:rPr>
          <w:rFonts w:ascii="Arial" w:hAnsi="Arial" w:cs="Arial"/>
        </w:rPr>
        <w:t xml:space="preserve"> Стажування на позиції менеджер з виробничих проектів. </w:t>
      </w: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</w:rPr>
        <w:t>Стажування – це виконання інженерного проекту з оптимізації, автоматизації або покращення роботи систем та обладнання на найсучаснішому виробництві Procter &amp; Gamble в м. Покров (Орджонікідзе) Дніпропетровська область.</w:t>
      </w: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</w:rPr>
        <w:t>Режим роботи:</w:t>
      </w:r>
      <w:r w:rsidRPr="00160B4D">
        <w:rPr>
          <w:rFonts w:ascii="Arial" w:hAnsi="Arial" w:cs="Arial"/>
        </w:rPr>
        <w:t xml:space="preserve"> 5 днів на тиждень, 8:00-17:00</w:t>
      </w: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</w:rPr>
        <w:t>Розмір та форма заробітної плати:</w:t>
      </w:r>
      <w:r w:rsidRPr="00160B4D">
        <w:rPr>
          <w:rFonts w:ascii="Arial" w:hAnsi="Arial" w:cs="Arial"/>
        </w:rPr>
        <w:t xml:space="preserve"> 17 000 грн (до оподаткування)</w:t>
      </w:r>
    </w:p>
    <w:p w:rsidR="00AB32D1" w:rsidRDefault="00AB32D1" w:rsidP="006F3BB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60B4D">
        <w:rPr>
          <w:rFonts w:ascii="Arial" w:hAnsi="Arial" w:cs="Arial"/>
          <w:b/>
          <w:u w:val="single"/>
        </w:rPr>
        <w:t>Умови роботи:</w:t>
      </w:r>
    </w:p>
    <w:p w:rsidR="00AB32D1" w:rsidRPr="00160B4D" w:rsidRDefault="00AB32D1" w:rsidP="006F3BB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lang w:val="uk-UA"/>
        </w:rPr>
        <w:t>Унікальний досвід на заводі з високими стандартами та системою бережливого виробництва;</w:t>
      </w:r>
    </w:p>
    <w:p w:rsidR="00AB32D1" w:rsidRPr="00160B4D" w:rsidRDefault="00AB32D1" w:rsidP="006F3B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lang w:val="uk-UA"/>
        </w:rPr>
        <w:t>Офіційне працевлаштування та можливість подальшої кар'єри в Procter &amp; Gamble у разі успішного стажування;</w:t>
      </w:r>
    </w:p>
    <w:p w:rsidR="00AB32D1" w:rsidRPr="00160B4D" w:rsidRDefault="00AB32D1" w:rsidP="006F3B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lang w:val="uk-UA"/>
        </w:rPr>
        <w:t>Період стажування – 3-6 місяців, можливість часткової зайнятості;</w:t>
      </w:r>
    </w:p>
    <w:p w:rsidR="00AB32D1" w:rsidRPr="00160B4D" w:rsidRDefault="00AB32D1" w:rsidP="006F3B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lang w:val="uk-UA"/>
        </w:rPr>
        <w:t>Проживання у корпоративній квартирі (безкоштовне) на весь час стажування</w:t>
      </w:r>
    </w:p>
    <w:p w:rsidR="00AB32D1" w:rsidRPr="00160B4D" w:rsidRDefault="00AB32D1" w:rsidP="006F3B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lang w:val="uk-UA"/>
        </w:rPr>
        <w:t>Безкоштовне транспортування та харчування;</w:t>
      </w:r>
    </w:p>
    <w:p w:rsidR="00AB32D1" w:rsidRPr="00160B4D" w:rsidRDefault="00AB32D1" w:rsidP="006F3B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lang w:val="uk-UA"/>
        </w:rPr>
        <w:t>Молодий та дружній колектив, надихаюче середовище;</w:t>
      </w:r>
    </w:p>
    <w:p w:rsidR="00AB32D1" w:rsidRPr="00160B4D" w:rsidRDefault="00AB32D1" w:rsidP="006F3B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lang w:val="uk-UA"/>
        </w:rPr>
        <w:t>Участь у благодійних проектах та збереженні навколишнього середовища.</w:t>
      </w: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</w:rPr>
      </w:pPr>
    </w:p>
    <w:p w:rsidR="00AB32D1" w:rsidRPr="00160B4D" w:rsidRDefault="00AB32D1" w:rsidP="006F3BB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60B4D">
        <w:rPr>
          <w:rFonts w:ascii="Arial" w:hAnsi="Arial" w:cs="Arial"/>
          <w:b/>
          <w:u w:val="single"/>
        </w:rPr>
        <w:t>Вимоги до кандидатів:</w:t>
      </w:r>
    </w:p>
    <w:p w:rsidR="00AB32D1" w:rsidRPr="00160B4D" w:rsidRDefault="00AB32D1" w:rsidP="006F3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b/>
          <w:lang w:val="uk-UA"/>
        </w:rPr>
        <w:t>Освіта:</w:t>
      </w:r>
      <w:r w:rsidRPr="00160B4D">
        <w:rPr>
          <w:rFonts w:ascii="Arial" w:hAnsi="Arial" w:cs="Arial"/>
          <w:lang w:val="uk-UA"/>
        </w:rPr>
        <w:t xml:space="preserve"> технічна вища освіта (4-6 рік навчання та 3-4 роки після випуску) </w:t>
      </w:r>
    </w:p>
    <w:p w:rsidR="00AB32D1" w:rsidRPr="00160B4D" w:rsidRDefault="00AB32D1" w:rsidP="006F3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b/>
          <w:lang w:val="uk-UA"/>
        </w:rPr>
        <w:t>Досвід роботи:</w:t>
      </w:r>
      <w:r w:rsidRPr="00160B4D">
        <w:rPr>
          <w:rFonts w:ascii="Arial" w:hAnsi="Arial" w:cs="Arial"/>
          <w:lang w:val="uk-UA"/>
        </w:rPr>
        <w:t xml:space="preserve"> не важливий </w:t>
      </w:r>
    </w:p>
    <w:p w:rsidR="00AB32D1" w:rsidRPr="00160B4D" w:rsidRDefault="00AB32D1" w:rsidP="006F3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b/>
          <w:lang w:val="uk-UA"/>
        </w:rPr>
        <w:t>Ступінь володіння ПК, програми:</w:t>
      </w:r>
      <w:r w:rsidRPr="00160B4D">
        <w:rPr>
          <w:rFonts w:ascii="Arial" w:hAnsi="Arial" w:cs="Arial"/>
          <w:lang w:val="uk-UA"/>
        </w:rPr>
        <w:t xml:space="preserve"> користувацьке володіння ПК</w:t>
      </w:r>
    </w:p>
    <w:p w:rsidR="00AB32D1" w:rsidRPr="00160B4D" w:rsidRDefault="00AB32D1" w:rsidP="006F3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b/>
          <w:lang w:val="uk-UA"/>
        </w:rPr>
        <w:t>Знання іноземних мов:</w:t>
      </w:r>
      <w:r w:rsidRPr="00160B4D">
        <w:rPr>
          <w:rFonts w:ascii="Arial" w:hAnsi="Arial" w:cs="Arial"/>
          <w:lang w:val="uk-UA"/>
        </w:rPr>
        <w:t xml:space="preserve"> англійська – середня і вище</w:t>
      </w:r>
    </w:p>
    <w:p w:rsidR="00AB32D1" w:rsidRPr="00160B4D" w:rsidRDefault="00AB32D1" w:rsidP="006F3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160B4D">
        <w:rPr>
          <w:rFonts w:ascii="Arial" w:hAnsi="Arial" w:cs="Arial"/>
          <w:b/>
          <w:lang w:val="uk-UA"/>
        </w:rPr>
        <w:t>Особисті якості:</w:t>
      </w:r>
      <w:r w:rsidRPr="00160B4D">
        <w:rPr>
          <w:rFonts w:ascii="Arial" w:hAnsi="Arial" w:cs="Arial"/>
          <w:lang w:val="uk-UA"/>
        </w:rPr>
        <w:t xml:space="preserve"> лідерські якості, організаторські уміння.</w:t>
      </w:r>
    </w:p>
    <w:p w:rsidR="00AB32D1" w:rsidRPr="00160B4D" w:rsidRDefault="00AB32D1" w:rsidP="006F3BBF">
      <w:pPr>
        <w:spacing w:after="0" w:line="240" w:lineRule="auto"/>
        <w:rPr>
          <w:rFonts w:ascii="Arial" w:hAnsi="Arial" w:cs="Arial"/>
        </w:rPr>
      </w:pPr>
    </w:p>
    <w:p w:rsidR="00AB32D1" w:rsidRPr="00160B4D" w:rsidRDefault="00AB32D1" w:rsidP="006F3BBF">
      <w:pPr>
        <w:spacing w:after="0" w:line="240" w:lineRule="auto"/>
        <w:rPr>
          <w:rFonts w:ascii="Arial" w:hAnsi="Arial" w:cs="Arial"/>
          <w:b/>
          <w:u w:val="single"/>
        </w:rPr>
      </w:pPr>
      <w:r w:rsidRPr="00160B4D">
        <w:rPr>
          <w:rFonts w:ascii="Arial" w:hAnsi="Arial" w:cs="Arial"/>
          <w:b/>
          <w:u w:val="single"/>
        </w:rPr>
        <w:t>Контактна інформація:</w:t>
      </w:r>
    </w:p>
    <w:p w:rsidR="00AB32D1" w:rsidRPr="00160B4D" w:rsidRDefault="00AB32D1" w:rsidP="006F3B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</w:rPr>
        <w:t>П.І.Б відповідального:</w:t>
      </w:r>
      <w:r w:rsidRPr="00160B4D">
        <w:rPr>
          <w:rFonts w:ascii="Arial" w:hAnsi="Arial" w:cs="Arial"/>
        </w:rPr>
        <w:t xml:space="preserve"> Оксана Зозуля</w:t>
      </w:r>
    </w:p>
    <w:p w:rsidR="00AB32D1" w:rsidRPr="00160B4D" w:rsidRDefault="00AB32D1" w:rsidP="006F3B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</w:rPr>
        <w:t>Електронна пошта:</w:t>
      </w:r>
      <w:r w:rsidRPr="00160B4D">
        <w:rPr>
          <w:rFonts w:ascii="Arial" w:hAnsi="Arial" w:cs="Arial"/>
        </w:rPr>
        <w:t xml:space="preserve"> </w:t>
      </w:r>
      <w:hyperlink r:id="rId7" w:history="1">
        <w:r w:rsidRPr="00160B4D">
          <w:rPr>
            <w:rStyle w:val="Hyperlink"/>
            <w:rFonts w:ascii="Arial" w:hAnsi="Arial" w:cs="Arial"/>
            <w:lang w:val="uk-UA"/>
          </w:rPr>
          <w:t>zozulia.o@pg.com</w:t>
        </w:r>
      </w:hyperlink>
    </w:p>
    <w:p w:rsidR="00AB32D1" w:rsidRPr="00160B4D" w:rsidRDefault="00AB32D1" w:rsidP="006F3B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</w:rPr>
        <w:t>Контактний телефон:</w:t>
      </w:r>
      <w:r w:rsidRPr="00160B4D">
        <w:rPr>
          <w:rFonts w:ascii="Arial" w:hAnsi="Arial" w:cs="Arial"/>
        </w:rPr>
        <w:t xml:space="preserve"> +380 50 709 3661</w:t>
      </w:r>
    </w:p>
    <w:p w:rsidR="00AB32D1" w:rsidRPr="008C2B44" w:rsidRDefault="00AB32D1" w:rsidP="006F3B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60B4D">
        <w:rPr>
          <w:rFonts w:ascii="Arial" w:hAnsi="Arial" w:cs="Arial"/>
          <w:b/>
        </w:rPr>
        <w:t>Поштова адреса:</w:t>
      </w:r>
      <w:r w:rsidRPr="00160B4D">
        <w:rPr>
          <w:rFonts w:ascii="Arial" w:hAnsi="Arial" w:cs="Arial"/>
        </w:rPr>
        <w:t xml:space="preserve"> м. Покров (Дніпропетровська область), вул. Уральська 1а.</w:t>
      </w:r>
    </w:p>
    <w:p w:rsidR="00AB32D1" w:rsidRDefault="00AB32D1" w:rsidP="008C2B44">
      <w:pPr>
        <w:pStyle w:val="ListParagraph"/>
        <w:spacing w:after="0" w:line="240" w:lineRule="auto"/>
        <w:jc w:val="both"/>
        <w:rPr>
          <w:rFonts w:ascii="Arial" w:hAnsi="Arial" w:cs="Arial"/>
          <w:lang w:val="uk-UA"/>
        </w:rPr>
      </w:pPr>
    </w:p>
    <w:p w:rsidR="00AB32D1" w:rsidRDefault="00AB32D1" w:rsidP="008C2B44">
      <w:pPr>
        <w:pStyle w:val="ListParagraph"/>
        <w:spacing w:after="0" w:line="240" w:lineRule="auto"/>
        <w:jc w:val="both"/>
        <w:rPr>
          <w:rFonts w:ascii="Arial" w:hAnsi="Arial" w:cs="Arial"/>
          <w:lang w:val="uk-UA"/>
        </w:rPr>
      </w:pPr>
    </w:p>
    <w:p w:rsidR="00AB32D1" w:rsidRDefault="00AB32D1" w:rsidP="008C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  <w:lang w:val="ru-RU"/>
        </w:rPr>
        <w:t>Терм</w:t>
      </w:r>
      <w:r>
        <w:rPr>
          <w:rFonts w:ascii="Arial" w:hAnsi="Arial" w:cs="Arial"/>
          <w:b/>
          <w:u w:val="single"/>
        </w:rPr>
        <w:t>ін дії вакансії:</w:t>
      </w:r>
      <w:r>
        <w:rPr>
          <w:rFonts w:ascii="Arial" w:hAnsi="Arial" w:cs="Arial"/>
        </w:rPr>
        <w:t xml:space="preserve"> до 01.09.2019</w:t>
      </w:r>
    </w:p>
    <w:p w:rsidR="00AB32D1" w:rsidRPr="00B53E0B" w:rsidRDefault="00AB32D1" w:rsidP="008C2B4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B32D1" w:rsidRPr="008C2B44" w:rsidRDefault="00AB32D1" w:rsidP="008C2B44">
      <w:pPr>
        <w:pStyle w:val="ListParagraph"/>
        <w:spacing w:after="0" w:line="240" w:lineRule="auto"/>
        <w:jc w:val="both"/>
        <w:rPr>
          <w:rFonts w:ascii="Arial" w:hAnsi="Arial" w:cs="Arial"/>
          <w:lang w:val="uk-UA"/>
        </w:rPr>
      </w:pPr>
    </w:p>
    <w:sectPr w:rsidR="00AB32D1" w:rsidRPr="008C2B44" w:rsidSect="00160B4D">
      <w:headerReference w:type="default" r:id="rId8"/>
      <w:pgSz w:w="11906" w:h="16838"/>
      <w:pgMar w:top="28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D1" w:rsidRDefault="00AB32D1" w:rsidP="006F3BBF">
      <w:pPr>
        <w:spacing w:after="0" w:line="240" w:lineRule="auto"/>
      </w:pPr>
      <w:r>
        <w:separator/>
      </w:r>
    </w:p>
  </w:endnote>
  <w:endnote w:type="continuationSeparator" w:id="0">
    <w:p w:rsidR="00AB32D1" w:rsidRDefault="00AB32D1" w:rsidP="006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D1" w:rsidRDefault="00AB32D1" w:rsidP="006F3BBF">
      <w:pPr>
        <w:spacing w:after="0" w:line="240" w:lineRule="auto"/>
      </w:pPr>
      <w:r>
        <w:separator/>
      </w:r>
    </w:p>
  </w:footnote>
  <w:footnote w:type="continuationSeparator" w:id="0">
    <w:p w:rsidR="00AB32D1" w:rsidRDefault="00AB32D1" w:rsidP="006F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D1" w:rsidRPr="006F3BBF" w:rsidRDefault="00AB32D1" w:rsidP="006F3BBF">
    <w:pPr>
      <w:pStyle w:val="Header"/>
      <w:jc w:val="center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9.9pt;margin-top:56.4pt;width:174.5pt;height:110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2EDQ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" filled="f" stroked="f">
          <v:textbox style="mso-fit-shape-to-text:t">
            <w:txbxContent>
              <w:p w:rsidR="00AB32D1" w:rsidRPr="006F3BBF" w:rsidRDefault="00AB32D1" w:rsidP="006F3BBF">
                <w:pPr>
                  <w:spacing w:after="0" w:line="240" w:lineRule="auto"/>
                  <w:rPr>
                    <w:rFonts w:ascii="Arial" w:hAnsi="Arial" w:cs="Arial"/>
                    <w:sz w:val="14"/>
                  </w:rPr>
                </w:pPr>
                <w:r w:rsidRPr="006F3BBF">
                  <w:rPr>
                    <w:rFonts w:ascii="Arial" w:hAnsi="Arial" w:cs="Arial"/>
                    <w:sz w:val="14"/>
                  </w:rPr>
                  <w:t>Procter &amp; Gamble Ukraine LLC</w:t>
                </w:r>
              </w:p>
              <w:p w:rsidR="00AB32D1" w:rsidRPr="006F3BBF" w:rsidRDefault="00AB32D1" w:rsidP="006F3BBF">
                <w:pPr>
                  <w:spacing w:after="0" w:line="240" w:lineRule="auto"/>
                  <w:rPr>
                    <w:rFonts w:ascii="Arial" w:hAnsi="Arial" w:cs="Arial"/>
                    <w:sz w:val="14"/>
                  </w:rPr>
                </w:pPr>
                <w:r w:rsidRPr="006F3BBF">
                  <w:rPr>
                    <w:rFonts w:ascii="Arial" w:hAnsi="Arial" w:cs="Arial"/>
                    <w:sz w:val="14"/>
                  </w:rPr>
                  <w:t xml:space="preserve">Kiev GO </w:t>
                </w:r>
              </w:p>
              <w:p w:rsidR="00AB32D1" w:rsidRPr="006F3BBF" w:rsidRDefault="00AB32D1" w:rsidP="006F3BBF">
                <w:pPr>
                  <w:spacing w:after="0" w:line="240" w:lineRule="auto"/>
                  <w:rPr>
                    <w:rFonts w:ascii="Arial" w:hAnsi="Arial" w:cs="Arial"/>
                    <w:sz w:val="14"/>
                  </w:rPr>
                </w:pPr>
                <w:r w:rsidRPr="006F3BBF">
                  <w:rPr>
                    <w:rFonts w:ascii="Arial" w:hAnsi="Arial" w:cs="Arial"/>
                    <w:sz w:val="14"/>
                  </w:rPr>
                  <w:t>13/5a, Ihorevska/Naberezhno-Khreschatytska str.</w:t>
                </w:r>
              </w:p>
              <w:p w:rsidR="00AB32D1" w:rsidRPr="006F3BBF" w:rsidRDefault="00AB32D1" w:rsidP="006F3BBF">
                <w:pPr>
                  <w:spacing w:after="0" w:line="240" w:lineRule="auto"/>
                  <w:rPr>
                    <w:rFonts w:ascii="Arial" w:hAnsi="Arial" w:cs="Arial"/>
                    <w:sz w:val="14"/>
                  </w:rPr>
                </w:pPr>
                <w:r w:rsidRPr="006F3BBF">
                  <w:rPr>
                    <w:rFonts w:ascii="Arial" w:hAnsi="Arial" w:cs="Arial"/>
                    <w:sz w:val="14"/>
                  </w:rPr>
                  <w:t>Kyiv 04070, Ukraine</w:t>
                </w:r>
              </w:p>
              <w:p w:rsidR="00AB32D1" w:rsidRPr="006F3BBF" w:rsidRDefault="00AB32D1" w:rsidP="006F3BBF">
                <w:pPr>
                  <w:spacing w:after="0" w:line="240" w:lineRule="auto"/>
                  <w:rPr>
                    <w:rFonts w:ascii="Arial" w:hAnsi="Arial" w:cs="Arial"/>
                    <w:sz w:val="14"/>
                  </w:rPr>
                </w:pPr>
                <w:r w:rsidRPr="006F3BBF">
                  <w:rPr>
                    <w:rFonts w:ascii="Arial" w:hAnsi="Arial" w:cs="Arial"/>
                    <w:sz w:val="14"/>
                  </w:rPr>
                  <w:t>Ordzhonikidze Plant</w:t>
                </w:r>
              </w:p>
              <w:p w:rsidR="00AB32D1" w:rsidRPr="006F3BBF" w:rsidRDefault="00AB32D1" w:rsidP="006F3BBF">
                <w:pPr>
                  <w:spacing w:after="0" w:line="240" w:lineRule="auto"/>
                  <w:rPr>
                    <w:rFonts w:ascii="Arial" w:hAnsi="Arial" w:cs="Arial"/>
                    <w:sz w:val="14"/>
                  </w:rPr>
                </w:pPr>
                <w:r w:rsidRPr="006F3BBF">
                  <w:rPr>
                    <w:rFonts w:ascii="Arial" w:hAnsi="Arial" w:cs="Arial"/>
                    <w:sz w:val="14"/>
                  </w:rPr>
                  <w:t xml:space="preserve">1a, Uralskaya, Ordzhonikidze, 53300, Ukraine </w:t>
                </w:r>
              </w:p>
              <w:p w:rsidR="00AB32D1" w:rsidRPr="006F3BBF" w:rsidRDefault="00AB32D1" w:rsidP="006F3BBF">
                <w:pPr>
                  <w:spacing w:after="0" w:line="240" w:lineRule="auto"/>
                  <w:rPr>
                    <w:rFonts w:ascii="Arial" w:hAnsi="Arial" w:cs="Arial"/>
                    <w:sz w:val="14"/>
                  </w:rPr>
                </w:pPr>
                <w:r w:rsidRPr="006F3BBF">
                  <w:rPr>
                    <w:rFonts w:ascii="Arial" w:hAnsi="Arial" w:cs="Arial"/>
                    <w:sz w:val="14"/>
                  </w:rPr>
                  <w:t>(044) 490-09-00 phone. (044) 492-01-02 fax</w:t>
                </w:r>
              </w:p>
              <w:p w:rsidR="00AB32D1" w:rsidRPr="006F3BBF" w:rsidRDefault="00AB32D1" w:rsidP="006F3BBF">
                <w:pPr>
                  <w:spacing w:after="0" w:line="240" w:lineRule="auto"/>
                  <w:rPr>
                    <w:rFonts w:ascii="Arial" w:hAnsi="Arial" w:cs="Arial"/>
                    <w:sz w:val="14"/>
                  </w:rPr>
                </w:pPr>
                <w:hyperlink r:id="rId1" w:history="1">
                  <w:r w:rsidRPr="00E62472">
                    <w:rPr>
                      <w:rStyle w:val="Hyperlink"/>
                      <w:rFonts w:ascii="Arial" w:hAnsi="Arial" w:cs="Arial"/>
                      <w:sz w:val="14"/>
                    </w:rPr>
                    <w:t>www.pg.com.ua</w:t>
                  </w:r>
                </w:hyperlink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</w:p>
            </w:txbxContent>
          </v:textbox>
        </v:shape>
      </w:pict>
    </w:r>
    <w:r w:rsidRPr="00C12A44">
      <w:rPr>
        <w:rFonts w:ascii="Arial" w:hAnsi="Arial" w:cs="Arial"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ÐÐ¾ÑÐ¾Ð¶ÐµÐµ Ð¸Ð·Ð¾Ð±ÑÐ°Ð¶ÐµÐ½Ð¸Ðµ" style="width:112.2pt;height:55.2pt">
          <v:imagedata r:id="rId2" r:href="rId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3189"/>
    <w:multiLevelType w:val="hybridMultilevel"/>
    <w:tmpl w:val="153E41E6"/>
    <w:lvl w:ilvl="0" w:tplc="17AC857A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7527E"/>
    <w:multiLevelType w:val="hybridMultilevel"/>
    <w:tmpl w:val="E738F6E2"/>
    <w:lvl w:ilvl="0" w:tplc="17AC857A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77A4"/>
    <w:multiLevelType w:val="hybridMultilevel"/>
    <w:tmpl w:val="35648E62"/>
    <w:lvl w:ilvl="0" w:tplc="17AC857A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E3BF2"/>
    <w:multiLevelType w:val="hybridMultilevel"/>
    <w:tmpl w:val="FAC4CF6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7E20D0"/>
    <w:multiLevelType w:val="hybridMultilevel"/>
    <w:tmpl w:val="29609054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62F5E64"/>
    <w:multiLevelType w:val="hybridMultilevel"/>
    <w:tmpl w:val="DD5A78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D57"/>
    <w:rsid w:val="000C2D6E"/>
    <w:rsid w:val="00160B4D"/>
    <w:rsid w:val="00183BEA"/>
    <w:rsid w:val="0063528F"/>
    <w:rsid w:val="006F3BBF"/>
    <w:rsid w:val="00717D88"/>
    <w:rsid w:val="00861D57"/>
    <w:rsid w:val="008824A6"/>
    <w:rsid w:val="008C2B44"/>
    <w:rsid w:val="00AB32D1"/>
    <w:rsid w:val="00B53E0B"/>
    <w:rsid w:val="00C12A44"/>
    <w:rsid w:val="00E6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44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1D5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61D57"/>
    <w:pPr>
      <w:spacing w:after="200" w:line="276" w:lineRule="auto"/>
      <w:ind w:left="720"/>
      <w:contextualSpacing/>
    </w:pPr>
    <w:rPr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rsid w:val="006F3BBF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6F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B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B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zulia.o@p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noticias.universia.com.br/net/images/educacion/p/pr/pro/programa-estagio-p-g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g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Zozulia, Oksana</dc:creator>
  <cp:keywords/>
  <dc:description/>
  <cp:lastModifiedBy>Noname</cp:lastModifiedBy>
  <cp:revision>3</cp:revision>
  <cp:lastPrinted>2019-02-06T12:40:00Z</cp:lastPrinted>
  <dcterms:created xsi:type="dcterms:W3CDTF">2019-02-06T12:06:00Z</dcterms:created>
  <dcterms:modified xsi:type="dcterms:W3CDTF">2019-02-19T08:31:00Z</dcterms:modified>
</cp:coreProperties>
</file>